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D55C9" w14:textId="77777777" w:rsidR="00173FA8" w:rsidRDefault="00173FA8" w:rsidP="00173FA8">
      <w:pPr>
        <w:jc w:val="center"/>
        <w:rPr>
          <w:b/>
          <w:sz w:val="56"/>
          <w:szCs w:val="56"/>
        </w:rPr>
      </w:pPr>
    </w:p>
    <w:p w14:paraId="1DEA15B0" w14:textId="77777777" w:rsidR="00173FA8" w:rsidRDefault="00173FA8" w:rsidP="00173FA8">
      <w:pPr>
        <w:jc w:val="center"/>
        <w:rPr>
          <w:b/>
          <w:sz w:val="56"/>
          <w:szCs w:val="56"/>
        </w:rPr>
      </w:pPr>
    </w:p>
    <w:p w14:paraId="7CB0D5BA" w14:textId="1300B9F1" w:rsidR="00173FA8" w:rsidRDefault="00173FA8" w:rsidP="00173FA8">
      <w:pPr>
        <w:jc w:val="center"/>
        <w:rPr>
          <w:b/>
          <w:sz w:val="56"/>
          <w:szCs w:val="56"/>
        </w:rPr>
      </w:pPr>
      <w:r>
        <w:rPr>
          <w:b/>
          <w:sz w:val="56"/>
          <w:szCs w:val="56"/>
        </w:rPr>
        <w:t xml:space="preserve">Portobello Primary School </w:t>
      </w:r>
    </w:p>
    <w:p w14:paraId="3805325C" w14:textId="58ABB68F" w:rsidR="00173FA8" w:rsidRDefault="00007BA4" w:rsidP="00173FA8">
      <w:pPr>
        <w:jc w:val="center"/>
        <w:rPr>
          <w:b/>
          <w:color w:val="000000"/>
          <w:sz w:val="56"/>
          <w:szCs w:val="56"/>
        </w:rPr>
      </w:pPr>
      <w:r>
        <w:rPr>
          <w:b/>
          <w:sz w:val="56"/>
          <w:szCs w:val="56"/>
        </w:rPr>
        <w:t xml:space="preserve">EYFS </w:t>
      </w:r>
      <w:r w:rsidR="00173FA8">
        <w:rPr>
          <w:b/>
          <w:sz w:val="56"/>
          <w:szCs w:val="56"/>
        </w:rPr>
        <w:t>Allergy Policy</w:t>
      </w:r>
    </w:p>
    <w:p w14:paraId="27044A5E" w14:textId="77777777" w:rsidR="00173FA8" w:rsidRPr="002245B1" w:rsidRDefault="00173FA8" w:rsidP="00173FA8">
      <w:pPr>
        <w:jc w:val="center"/>
        <w:rPr>
          <w:color w:val="000000"/>
          <w:sz w:val="56"/>
          <w:szCs w:val="56"/>
        </w:rPr>
      </w:pPr>
      <w:r>
        <w:rPr>
          <w:b/>
          <w:color w:val="000000"/>
          <w:sz w:val="56"/>
          <w:szCs w:val="56"/>
        </w:rPr>
        <w:t>2026 - 2027</w:t>
      </w:r>
    </w:p>
    <w:p w14:paraId="6AA5AD1F" w14:textId="77777777" w:rsidR="00173FA8" w:rsidRDefault="00173FA8" w:rsidP="00173FA8">
      <w:pPr>
        <w:jc w:val="both"/>
      </w:pPr>
    </w:p>
    <w:p w14:paraId="70EF6835" w14:textId="77777777" w:rsidR="00173FA8" w:rsidRDefault="00173FA8" w:rsidP="00173FA8">
      <w:pPr>
        <w:jc w:val="both"/>
      </w:pPr>
    </w:p>
    <w:p w14:paraId="2B7DB350" w14:textId="77777777" w:rsidR="00173FA8" w:rsidRDefault="00173FA8" w:rsidP="00173FA8">
      <w:pPr>
        <w:jc w:val="both"/>
      </w:pPr>
    </w:p>
    <w:p w14:paraId="1054D9DC" w14:textId="77777777" w:rsidR="00173FA8" w:rsidRDefault="00173FA8" w:rsidP="00173FA8">
      <w:pPr>
        <w:jc w:val="both"/>
      </w:pPr>
      <w:r w:rsidRPr="00B17CA8">
        <w:rPr>
          <w:rFonts w:ascii="Times New Roman" w:eastAsia="Times New Roman" w:hAnsi="Times New Roman" w:cs="Times New Roman"/>
          <w:noProof/>
          <w:sz w:val="28"/>
          <w:szCs w:val="28"/>
        </w:rPr>
        <w:drawing>
          <wp:anchor distT="0" distB="0" distL="114300" distR="114300" simplePos="0" relativeHeight="251659264" behindDoc="1" locked="0" layoutInCell="1" allowOverlap="1" wp14:anchorId="5B97F7EB" wp14:editId="700EDA72">
            <wp:simplePos x="0" y="0"/>
            <wp:positionH relativeFrom="margin">
              <wp:posOffset>1897380</wp:posOffset>
            </wp:positionH>
            <wp:positionV relativeFrom="paragraph">
              <wp:posOffset>2540</wp:posOffset>
            </wp:positionV>
            <wp:extent cx="2358326" cy="2392680"/>
            <wp:effectExtent l="0" t="0" r="4445" b="7620"/>
            <wp:wrapNone/>
            <wp:docPr id="1702037575" name="Picture 2" descr="A logo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037575" name="Picture 2" descr="A logo with blue letter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8326" cy="2392680"/>
                    </a:xfrm>
                    <a:prstGeom prst="rect">
                      <a:avLst/>
                    </a:prstGeom>
                    <a:noFill/>
                  </pic:spPr>
                </pic:pic>
              </a:graphicData>
            </a:graphic>
            <wp14:sizeRelH relativeFrom="page">
              <wp14:pctWidth>0</wp14:pctWidth>
            </wp14:sizeRelH>
            <wp14:sizeRelV relativeFrom="page">
              <wp14:pctHeight>0</wp14:pctHeight>
            </wp14:sizeRelV>
          </wp:anchor>
        </w:drawing>
      </w:r>
    </w:p>
    <w:p w14:paraId="22367F93" w14:textId="77777777" w:rsidR="00173FA8" w:rsidRDefault="00173FA8" w:rsidP="00173FA8">
      <w:pPr>
        <w:jc w:val="both"/>
      </w:pPr>
    </w:p>
    <w:p w14:paraId="1FC8FC27" w14:textId="77777777" w:rsidR="00173FA8" w:rsidRDefault="00173FA8" w:rsidP="00173FA8">
      <w:pPr>
        <w:jc w:val="both"/>
      </w:pPr>
    </w:p>
    <w:p w14:paraId="7C7E1E29" w14:textId="77777777" w:rsidR="00173FA8" w:rsidRDefault="00173FA8" w:rsidP="00173FA8">
      <w:pPr>
        <w:jc w:val="both"/>
      </w:pPr>
    </w:p>
    <w:p w14:paraId="0D57FB5E" w14:textId="77777777" w:rsidR="00173FA8" w:rsidRDefault="00173FA8" w:rsidP="00173FA8">
      <w:pPr>
        <w:jc w:val="both"/>
      </w:pPr>
    </w:p>
    <w:p w14:paraId="0352EAFE" w14:textId="77777777" w:rsidR="00173FA8" w:rsidRDefault="00173FA8" w:rsidP="00173FA8">
      <w:pPr>
        <w:jc w:val="both"/>
      </w:pPr>
    </w:p>
    <w:p w14:paraId="1F0DBB56" w14:textId="77777777" w:rsidR="00173FA8" w:rsidRDefault="00173FA8" w:rsidP="00173FA8">
      <w:pPr>
        <w:jc w:val="both"/>
      </w:pPr>
    </w:p>
    <w:p w14:paraId="6CD89A66" w14:textId="77777777" w:rsidR="00173FA8" w:rsidRDefault="00173FA8" w:rsidP="00173FA8">
      <w:pPr>
        <w:jc w:val="both"/>
      </w:pPr>
    </w:p>
    <w:p w14:paraId="4CA828D3" w14:textId="77777777" w:rsidR="00173FA8" w:rsidRDefault="00173FA8" w:rsidP="00173FA8">
      <w:pPr>
        <w:jc w:val="both"/>
      </w:pPr>
    </w:p>
    <w:p w14:paraId="6A330489" w14:textId="77777777" w:rsidR="00173FA8" w:rsidRDefault="00173FA8" w:rsidP="00173FA8">
      <w:pPr>
        <w:jc w:val="both"/>
      </w:pPr>
    </w:p>
    <w:p w14:paraId="4241EC76" w14:textId="77777777" w:rsidR="00173FA8" w:rsidRDefault="00173FA8" w:rsidP="00173FA8">
      <w:pPr>
        <w:jc w:val="both"/>
      </w:pPr>
    </w:p>
    <w:p w14:paraId="76194BE5" w14:textId="77777777" w:rsidR="00173FA8" w:rsidRDefault="00173FA8" w:rsidP="00173FA8">
      <w:pPr>
        <w:jc w:val="both"/>
      </w:pPr>
    </w:p>
    <w:p w14:paraId="43819903" w14:textId="77777777" w:rsidR="00173FA8" w:rsidRDefault="00173FA8" w:rsidP="00173FA8">
      <w:pPr>
        <w:jc w:val="both"/>
      </w:pPr>
    </w:p>
    <w:p w14:paraId="5DD7D5A4" w14:textId="77777777" w:rsidR="00173FA8" w:rsidRDefault="00173FA8" w:rsidP="00173FA8">
      <w:pPr>
        <w:jc w:val="both"/>
      </w:pPr>
    </w:p>
    <w:p w14:paraId="3C2BCE58" w14:textId="77777777" w:rsidR="00173FA8" w:rsidRDefault="00173FA8" w:rsidP="00173FA8">
      <w:pPr>
        <w:jc w:val="both"/>
      </w:pPr>
    </w:p>
    <w:p w14:paraId="7797D0AB" w14:textId="77777777" w:rsidR="00173FA8" w:rsidRDefault="00173FA8" w:rsidP="00173FA8">
      <w:pPr>
        <w:jc w:val="both"/>
      </w:pPr>
    </w:p>
    <w:p w14:paraId="162D33FF" w14:textId="77777777" w:rsidR="00173FA8" w:rsidRDefault="00173FA8" w:rsidP="00173FA8">
      <w:pPr>
        <w:jc w:val="both"/>
      </w:pPr>
    </w:p>
    <w:p w14:paraId="5F308B7C" w14:textId="77777777" w:rsidR="00173FA8" w:rsidRDefault="00173FA8" w:rsidP="00173FA8">
      <w:pPr>
        <w:jc w:val="both"/>
      </w:pPr>
    </w:p>
    <w:p w14:paraId="646409AF" w14:textId="77777777" w:rsidR="00173FA8" w:rsidRDefault="00173FA8" w:rsidP="00173FA8">
      <w:pPr>
        <w:jc w:val="both"/>
      </w:pPr>
    </w:p>
    <w:p w14:paraId="6CD45F28" w14:textId="77777777" w:rsidR="00173FA8" w:rsidRDefault="00173FA8" w:rsidP="00173FA8">
      <w:pPr>
        <w:pStyle w:val="NoSpacing"/>
        <w:ind w:hanging="2"/>
        <w:rPr>
          <w:rFonts w:cs="Calibri"/>
          <w:sz w:val="24"/>
          <w:szCs w:val="24"/>
          <w:lang w:bidi="en-US"/>
        </w:rPr>
      </w:pPr>
      <w:r w:rsidRPr="00722AAA">
        <w:rPr>
          <w:rFonts w:cs="Calibri"/>
          <w:sz w:val="24"/>
          <w:szCs w:val="24"/>
          <w:lang w:bidi="en-US"/>
        </w:rPr>
        <w:t>Date reviewed:</w:t>
      </w:r>
      <w:r>
        <w:rPr>
          <w:rFonts w:cs="Calibri"/>
          <w:sz w:val="24"/>
          <w:szCs w:val="24"/>
          <w:lang w:bidi="en-US"/>
        </w:rPr>
        <w:t xml:space="preserve"> September 2026 </w:t>
      </w:r>
    </w:p>
    <w:p w14:paraId="2A53608B" w14:textId="77777777" w:rsidR="00173FA8" w:rsidRPr="00722AAA" w:rsidRDefault="00173FA8" w:rsidP="00173FA8">
      <w:pPr>
        <w:pStyle w:val="NoSpacing"/>
        <w:ind w:hanging="2"/>
        <w:rPr>
          <w:rFonts w:cs="Calibri"/>
          <w:sz w:val="24"/>
          <w:szCs w:val="24"/>
          <w:lang w:bidi="en-US"/>
        </w:rPr>
      </w:pPr>
    </w:p>
    <w:p w14:paraId="5BAB7442" w14:textId="77777777" w:rsidR="00173FA8" w:rsidRDefault="00173FA8" w:rsidP="00173FA8">
      <w:pPr>
        <w:pStyle w:val="NoSpacing"/>
        <w:ind w:hanging="2"/>
        <w:rPr>
          <w:rFonts w:cs="Calibri"/>
          <w:sz w:val="24"/>
          <w:szCs w:val="24"/>
          <w:lang w:bidi="en-US"/>
        </w:rPr>
      </w:pPr>
      <w:r w:rsidRPr="00722AAA">
        <w:rPr>
          <w:rFonts w:cs="Calibri"/>
          <w:sz w:val="24"/>
          <w:szCs w:val="24"/>
          <w:lang w:bidi="en-US"/>
        </w:rPr>
        <w:t xml:space="preserve">Date ratified by the Governing Board: </w:t>
      </w:r>
      <w:r>
        <w:rPr>
          <w:rFonts w:cs="Calibri"/>
          <w:sz w:val="24"/>
          <w:szCs w:val="24"/>
          <w:lang w:bidi="en-US"/>
        </w:rPr>
        <w:t>November 2026</w:t>
      </w:r>
    </w:p>
    <w:p w14:paraId="162E5750" w14:textId="0D64B3DE" w:rsidR="00173FA8" w:rsidRDefault="00173FA8">
      <w:pPr>
        <w:widowControl/>
        <w:autoSpaceDE/>
        <w:autoSpaceDN/>
        <w:spacing w:after="160" w:line="259" w:lineRule="auto"/>
        <w:rPr>
          <w:rFonts w:ascii="Arial" w:hAnsi="Arial" w:cs="Arial"/>
          <w:b/>
          <w:i/>
        </w:rPr>
      </w:pPr>
      <w:r>
        <w:rPr>
          <w:rFonts w:ascii="Arial" w:hAnsi="Arial" w:cs="Arial"/>
          <w:b/>
          <w:i/>
        </w:rPr>
        <w:br w:type="page"/>
      </w:r>
    </w:p>
    <w:p w14:paraId="6B54FEBF" w14:textId="77777777" w:rsidR="00404A5A" w:rsidRPr="00487A71" w:rsidRDefault="00404A5A" w:rsidP="00404A5A">
      <w:pPr>
        <w:pStyle w:val="BodyText"/>
        <w:rPr>
          <w:rFonts w:ascii="Arial" w:hAnsi="Arial" w:cs="Arial"/>
          <w:b/>
          <w:i/>
          <w:sz w:val="22"/>
          <w:szCs w:val="22"/>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5"/>
        <w:gridCol w:w="4505"/>
      </w:tblGrid>
      <w:tr w:rsidR="00404A5A" w:rsidRPr="00007BA4" w14:paraId="53ECD698" w14:textId="77777777" w:rsidTr="00715977">
        <w:trPr>
          <w:trHeight w:val="294"/>
        </w:trPr>
        <w:tc>
          <w:tcPr>
            <w:tcW w:w="4505" w:type="dxa"/>
          </w:tcPr>
          <w:p w14:paraId="0AD85FD9" w14:textId="20F18E1A" w:rsidR="00404A5A" w:rsidRPr="00007BA4" w:rsidRDefault="00404A5A" w:rsidP="00715977">
            <w:pPr>
              <w:pStyle w:val="TableParagraph"/>
              <w:spacing w:before="1" w:line="273" w:lineRule="exact"/>
              <w:rPr>
                <w:rFonts w:ascii="Arial" w:hAnsi="Arial" w:cs="Arial"/>
                <w:b/>
              </w:rPr>
            </w:pPr>
            <w:r w:rsidRPr="00007BA4">
              <w:rPr>
                <w:rFonts w:ascii="Arial" w:hAnsi="Arial" w:cs="Arial"/>
                <w:b/>
                <w:spacing w:val="-2"/>
              </w:rPr>
              <w:t>Author/s</w:t>
            </w:r>
            <w:r w:rsidR="004D74FB" w:rsidRPr="00007BA4">
              <w:rPr>
                <w:rFonts w:ascii="Arial" w:hAnsi="Arial" w:cs="Arial"/>
                <w:b/>
                <w:spacing w:val="-2"/>
              </w:rPr>
              <w:t>:</w:t>
            </w:r>
          </w:p>
        </w:tc>
        <w:tc>
          <w:tcPr>
            <w:tcW w:w="4505" w:type="dxa"/>
          </w:tcPr>
          <w:p w14:paraId="29E1BBC2" w14:textId="6002B863" w:rsidR="00404A5A" w:rsidRPr="00007BA4" w:rsidRDefault="00C85971" w:rsidP="00715977">
            <w:pPr>
              <w:pStyle w:val="TableParagraph"/>
              <w:ind w:left="0"/>
              <w:rPr>
                <w:rFonts w:ascii="Arial" w:hAnsi="Arial" w:cs="Arial"/>
              </w:rPr>
            </w:pPr>
            <w:r w:rsidRPr="00007BA4">
              <w:rPr>
                <w:rFonts w:ascii="Arial" w:hAnsi="Arial" w:cs="Arial"/>
              </w:rPr>
              <w:t xml:space="preserve">Portobello Primary School </w:t>
            </w:r>
          </w:p>
        </w:tc>
      </w:tr>
      <w:tr w:rsidR="00404A5A" w:rsidRPr="00007BA4" w14:paraId="45200F68" w14:textId="77777777" w:rsidTr="00715977">
        <w:trPr>
          <w:trHeight w:val="292"/>
        </w:trPr>
        <w:tc>
          <w:tcPr>
            <w:tcW w:w="4505" w:type="dxa"/>
          </w:tcPr>
          <w:p w14:paraId="3FF16C3F" w14:textId="14C18B79" w:rsidR="00404A5A" w:rsidRPr="00007BA4" w:rsidRDefault="00404A5A" w:rsidP="00715977">
            <w:pPr>
              <w:pStyle w:val="TableParagraph"/>
              <w:spacing w:line="272" w:lineRule="exact"/>
              <w:rPr>
                <w:rFonts w:ascii="Arial" w:hAnsi="Arial" w:cs="Arial"/>
                <w:b/>
              </w:rPr>
            </w:pPr>
            <w:r w:rsidRPr="00007BA4">
              <w:rPr>
                <w:rFonts w:ascii="Arial" w:hAnsi="Arial" w:cs="Arial"/>
                <w:b/>
              </w:rPr>
              <w:t>Review</w:t>
            </w:r>
            <w:r w:rsidRPr="00007BA4">
              <w:rPr>
                <w:rFonts w:ascii="Arial" w:hAnsi="Arial" w:cs="Arial"/>
                <w:b/>
                <w:spacing w:val="-2"/>
              </w:rPr>
              <w:t xml:space="preserve"> </w:t>
            </w:r>
            <w:r w:rsidR="004D74FB" w:rsidRPr="00007BA4">
              <w:rPr>
                <w:rFonts w:ascii="Arial" w:hAnsi="Arial" w:cs="Arial"/>
                <w:b/>
                <w:spacing w:val="-2"/>
              </w:rPr>
              <w:t>f</w:t>
            </w:r>
            <w:r w:rsidRPr="00007BA4">
              <w:rPr>
                <w:rFonts w:ascii="Arial" w:hAnsi="Arial" w:cs="Arial"/>
                <w:b/>
                <w:spacing w:val="-2"/>
              </w:rPr>
              <w:t>requency</w:t>
            </w:r>
            <w:r w:rsidR="004D74FB" w:rsidRPr="00007BA4">
              <w:rPr>
                <w:rFonts w:ascii="Arial" w:hAnsi="Arial" w:cs="Arial"/>
                <w:b/>
                <w:spacing w:val="-2"/>
              </w:rPr>
              <w:t>:</w:t>
            </w:r>
          </w:p>
        </w:tc>
        <w:tc>
          <w:tcPr>
            <w:tcW w:w="4505" w:type="dxa"/>
          </w:tcPr>
          <w:p w14:paraId="2BD27D5C" w14:textId="71312237" w:rsidR="00404A5A" w:rsidRPr="00007BA4" w:rsidRDefault="005D60C3" w:rsidP="00715977">
            <w:pPr>
              <w:pStyle w:val="TableParagraph"/>
              <w:ind w:left="0"/>
              <w:rPr>
                <w:rFonts w:ascii="Arial" w:hAnsi="Arial" w:cs="Arial"/>
              </w:rPr>
            </w:pPr>
            <w:r w:rsidRPr="00007BA4">
              <w:rPr>
                <w:rFonts w:ascii="Arial" w:hAnsi="Arial" w:cs="Arial"/>
              </w:rPr>
              <w:t>3 yearly or if an incident occurs (near miss or reaction)</w:t>
            </w:r>
          </w:p>
        </w:tc>
      </w:tr>
      <w:tr w:rsidR="00404A5A" w:rsidRPr="00007BA4" w14:paraId="031FF981" w14:textId="77777777" w:rsidTr="00715977">
        <w:trPr>
          <w:trHeight w:val="292"/>
        </w:trPr>
        <w:tc>
          <w:tcPr>
            <w:tcW w:w="4505" w:type="dxa"/>
          </w:tcPr>
          <w:p w14:paraId="79FBF294" w14:textId="118A08C1" w:rsidR="00404A5A" w:rsidRPr="00007BA4" w:rsidRDefault="00404A5A" w:rsidP="00715977">
            <w:pPr>
              <w:pStyle w:val="TableParagraph"/>
              <w:spacing w:line="272" w:lineRule="exact"/>
              <w:rPr>
                <w:rFonts w:ascii="Arial" w:hAnsi="Arial" w:cs="Arial"/>
                <w:b/>
              </w:rPr>
            </w:pPr>
            <w:r w:rsidRPr="00007BA4">
              <w:rPr>
                <w:rFonts w:ascii="Arial" w:hAnsi="Arial" w:cs="Arial"/>
                <w:b/>
              </w:rPr>
              <w:t>Date</w:t>
            </w:r>
            <w:r w:rsidRPr="00007BA4">
              <w:rPr>
                <w:rFonts w:ascii="Arial" w:hAnsi="Arial" w:cs="Arial"/>
                <w:b/>
                <w:spacing w:val="-2"/>
              </w:rPr>
              <w:t xml:space="preserve"> </w:t>
            </w:r>
            <w:r w:rsidRPr="00007BA4">
              <w:rPr>
                <w:rFonts w:ascii="Arial" w:hAnsi="Arial" w:cs="Arial"/>
                <w:b/>
              </w:rPr>
              <w:t>approved by</w:t>
            </w:r>
            <w:r w:rsidRPr="00007BA4">
              <w:rPr>
                <w:rFonts w:ascii="Arial" w:hAnsi="Arial" w:cs="Arial"/>
                <w:b/>
                <w:spacing w:val="-1"/>
              </w:rPr>
              <w:t xml:space="preserve"> </w:t>
            </w:r>
            <w:r w:rsidRPr="00007BA4">
              <w:rPr>
                <w:rFonts w:ascii="Arial" w:hAnsi="Arial" w:cs="Arial"/>
                <w:b/>
                <w:spacing w:val="-2"/>
              </w:rPr>
              <w:t>governors</w:t>
            </w:r>
            <w:r w:rsidR="004D74FB" w:rsidRPr="00007BA4">
              <w:rPr>
                <w:rFonts w:ascii="Arial" w:hAnsi="Arial" w:cs="Arial"/>
                <w:b/>
                <w:spacing w:val="-2"/>
              </w:rPr>
              <w:t>:</w:t>
            </w:r>
          </w:p>
        </w:tc>
        <w:tc>
          <w:tcPr>
            <w:tcW w:w="4505" w:type="dxa"/>
          </w:tcPr>
          <w:p w14:paraId="519603E3" w14:textId="43676470" w:rsidR="00404A5A" w:rsidRPr="00007BA4" w:rsidRDefault="00173FA8" w:rsidP="00715977">
            <w:pPr>
              <w:pStyle w:val="TableParagraph"/>
              <w:ind w:left="0"/>
              <w:rPr>
                <w:rFonts w:ascii="Arial" w:hAnsi="Arial" w:cs="Arial"/>
              </w:rPr>
            </w:pPr>
            <w:r w:rsidRPr="00007BA4">
              <w:rPr>
                <w:rFonts w:ascii="Arial" w:hAnsi="Arial" w:cs="Arial"/>
              </w:rPr>
              <w:t xml:space="preserve">November 2026 </w:t>
            </w:r>
          </w:p>
        </w:tc>
      </w:tr>
      <w:tr w:rsidR="00404A5A" w:rsidRPr="00007BA4" w14:paraId="6D6D987B" w14:textId="77777777" w:rsidTr="00715977">
        <w:trPr>
          <w:trHeight w:val="292"/>
        </w:trPr>
        <w:tc>
          <w:tcPr>
            <w:tcW w:w="4505" w:type="dxa"/>
          </w:tcPr>
          <w:p w14:paraId="7CB37BC3" w14:textId="777E9EF7" w:rsidR="00404A5A" w:rsidRPr="00007BA4" w:rsidRDefault="00404A5A" w:rsidP="00715977">
            <w:pPr>
              <w:pStyle w:val="TableParagraph"/>
              <w:spacing w:line="272" w:lineRule="exact"/>
              <w:rPr>
                <w:rFonts w:ascii="Arial" w:hAnsi="Arial" w:cs="Arial"/>
                <w:b/>
              </w:rPr>
            </w:pPr>
            <w:r w:rsidRPr="00007BA4">
              <w:rPr>
                <w:rFonts w:ascii="Arial" w:hAnsi="Arial" w:cs="Arial"/>
                <w:b/>
              </w:rPr>
              <w:t>Date</w:t>
            </w:r>
            <w:r w:rsidRPr="00007BA4">
              <w:rPr>
                <w:rFonts w:ascii="Arial" w:hAnsi="Arial" w:cs="Arial"/>
                <w:b/>
                <w:spacing w:val="-3"/>
              </w:rPr>
              <w:t xml:space="preserve"> </w:t>
            </w:r>
            <w:r w:rsidRPr="00007BA4">
              <w:rPr>
                <w:rFonts w:ascii="Arial" w:hAnsi="Arial" w:cs="Arial"/>
                <w:b/>
              </w:rPr>
              <w:t>of</w:t>
            </w:r>
            <w:r w:rsidRPr="00007BA4">
              <w:rPr>
                <w:rFonts w:ascii="Arial" w:hAnsi="Arial" w:cs="Arial"/>
                <w:b/>
                <w:spacing w:val="-1"/>
              </w:rPr>
              <w:t xml:space="preserve"> </w:t>
            </w:r>
            <w:r w:rsidRPr="00007BA4">
              <w:rPr>
                <w:rFonts w:ascii="Arial" w:hAnsi="Arial" w:cs="Arial"/>
                <w:b/>
              </w:rPr>
              <w:t>next</w:t>
            </w:r>
            <w:r w:rsidRPr="00007BA4">
              <w:rPr>
                <w:rFonts w:ascii="Arial" w:hAnsi="Arial" w:cs="Arial"/>
                <w:b/>
                <w:spacing w:val="-1"/>
              </w:rPr>
              <w:t xml:space="preserve"> </w:t>
            </w:r>
            <w:r w:rsidRPr="00007BA4">
              <w:rPr>
                <w:rFonts w:ascii="Arial" w:hAnsi="Arial" w:cs="Arial"/>
                <w:b/>
                <w:spacing w:val="-2"/>
              </w:rPr>
              <w:t>review</w:t>
            </w:r>
            <w:r w:rsidR="004D74FB" w:rsidRPr="00007BA4">
              <w:rPr>
                <w:rFonts w:ascii="Arial" w:hAnsi="Arial" w:cs="Arial"/>
                <w:b/>
                <w:spacing w:val="-2"/>
              </w:rPr>
              <w:t>:</w:t>
            </w:r>
          </w:p>
        </w:tc>
        <w:tc>
          <w:tcPr>
            <w:tcW w:w="4505" w:type="dxa"/>
          </w:tcPr>
          <w:p w14:paraId="0C9FE700" w14:textId="1E5B7EA4" w:rsidR="00404A5A" w:rsidRPr="00007BA4" w:rsidRDefault="00C85971" w:rsidP="00715977">
            <w:pPr>
              <w:pStyle w:val="TableParagraph"/>
              <w:ind w:left="0"/>
              <w:rPr>
                <w:rFonts w:ascii="Arial" w:hAnsi="Arial" w:cs="Arial"/>
              </w:rPr>
            </w:pPr>
            <w:r w:rsidRPr="00007BA4">
              <w:rPr>
                <w:rFonts w:ascii="Arial" w:hAnsi="Arial" w:cs="Arial"/>
              </w:rPr>
              <w:t>September 202</w:t>
            </w:r>
            <w:r w:rsidR="005D60C3" w:rsidRPr="00007BA4">
              <w:rPr>
                <w:rFonts w:ascii="Arial" w:hAnsi="Arial" w:cs="Arial"/>
              </w:rPr>
              <w:t>9</w:t>
            </w:r>
          </w:p>
        </w:tc>
      </w:tr>
      <w:tr w:rsidR="00404A5A" w:rsidRPr="00007BA4" w14:paraId="6BDB5380" w14:textId="77777777" w:rsidTr="00715977">
        <w:trPr>
          <w:trHeight w:val="1758"/>
        </w:trPr>
        <w:tc>
          <w:tcPr>
            <w:tcW w:w="4505" w:type="dxa"/>
          </w:tcPr>
          <w:p w14:paraId="4391B936" w14:textId="77777777" w:rsidR="00487A71" w:rsidRPr="00007BA4" w:rsidRDefault="00404A5A" w:rsidP="00487A71">
            <w:pPr>
              <w:pStyle w:val="BodyText"/>
              <w:spacing w:before="8"/>
              <w:rPr>
                <w:rFonts w:ascii="Arial" w:hAnsi="Arial" w:cs="Arial"/>
                <w:b/>
                <w:sz w:val="22"/>
                <w:szCs w:val="22"/>
              </w:rPr>
            </w:pPr>
            <w:r w:rsidRPr="00007BA4">
              <w:rPr>
                <w:rFonts w:ascii="Arial" w:hAnsi="Arial" w:cs="Arial"/>
                <w:b/>
                <w:spacing w:val="-2"/>
                <w:sz w:val="22"/>
                <w:szCs w:val="22"/>
              </w:rPr>
              <w:t>Purpose</w:t>
            </w:r>
          </w:p>
          <w:p w14:paraId="207F8A57" w14:textId="6CC6BC62" w:rsidR="00404A5A" w:rsidRPr="00007BA4" w:rsidRDefault="00487A71" w:rsidP="00173FA8">
            <w:pPr>
              <w:spacing w:before="51"/>
              <w:ind w:left="119" w:right="621"/>
              <w:jc w:val="both"/>
              <w:rPr>
                <w:rFonts w:ascii="Arial" w:hAnsi="Arial" w:cs="Arial"/>
                <w:b/>
              </w:rPr>
            </w:pPr>
            <w:r w:rsidRPr="00007BA4">
              <w:rPr>
                <w:rFonts w:ascii="Arial" w:hAnsi="Arial" w:cs="Arial"/>
                <w:b/>
                <w:i/>
              </w:rPr>
              <w:t>This</w:t>
            </w:r>
            <w:r w:rsidRPr="00007BA4">
              <w:rPr>
                <w:rFonts w:ascii="Arial" w:hAnsi="Arial" w:cs="Arial"/>
                <w:b/>
                <w:i/>
                <w:spacing w:val="-4"/>
              </w:rPr>
              <w:t xml:space="preserve"> </w:t>
            </w:r>
            <w:r w:rsidRPr="00007BA4">
              <w:rPr>
                <w:rFonts w:ascii="Arial" w:hAnsi="Arial" w:cs="Arial"/>
                <w:b/>
                <w:i/>
              </w:rPr>
              <w:t>policy</w:t>
            </w:r>
            <w:r w:rsidRPr="00007BA4">
              <w:rPr>
                <w:rFonts w:ascii="Arial" w:hAnsi="Arial" w:cs="Arial"/>
                <w:b/>
                <w:i/>
                <w:spacing w:val="-2"/>
              </w:rPr>
              <w:t xml:space="preserve"> </w:t>
            </w:r>
            <w:r w:rsidRPr="00007BA4">
              <w:rPr>
                <w:rFonts w:ascii="Arial" w:hAnsi="Arial" w:cs="Arial"/>
                <w:b/>
                <w:i/>
              </w:rPr>
              <w:t>is</w:t>
            </w:r>
            <w:r w:rsidRPr="00007BA4">
              <w:rPr>
                <w:rFonts w:ascii="Arial" w:hAnsi="Arial" w:cs="Arial"/>
                <w:b/>
                <w:i/>
                <w:spacing w:val="-5"/>
              </w:rPr>
              <w:t xml:space="preserve"> </w:t>
            </w:r>
            <w:r w:rsidRPr="00007BA4">
              <w:rPr>
                <w:rFonts w:ascii="Arial" w:hAnsi="Arial" w:cs="Arial"/>
                <w:b/>
                <w:i/>
              </w:rPr>
              <w:t>designed</w:t>
            </w:r>
            <w:r w:rsidRPr="00007BA4">
              <w:rPr>
                <w:rFonts w:ascii="Arial" w:hAnsi="Arial" w:cs="Arial"/>
                <w:b/>
                <w:i/>
                <w:spacing w:val="-1"/>
              </w:rPr>
              <w:t xml:space="preserve"> </w:t>
            </w:r>
            <w:r w:rsidRPr="00007BA4">
              <w:rPr>
                <w:rFonts w:ascii="Arial" w:hAnsi="Arial" w:cs="Arial"/>
                <w:b/>
                <w:i/>
              </w:rPr>
              <w:t>to</w:t>
            </w:r>
            <w:r w:rsidRPr="00007BA4">
              <w:rPr>
                <w:rFonts w:ascii="Arial" w:hAnsi="Arial" w:cs="Arial"/>
                <w:b/>
                <w:i/>
                <w:spacing w:val="-3"/>
              </w:rPr>
              <w:t xml:space="preserve"> </w:t>
            </w:r>
            <w:r w:rsidRPr="00007BA4">
              <w:rPr>
                <w:rFonts w:ascii="Arial" w:hAnsi="Arial" w:cs="Arial"/>
                <w:b/>
                <w:i/>
              </w:rPr>
              <w:t>be</w:t>
            </w:r>
            <w:r w:rsidRPr="00007BA4">
              <w:rPr>
                <w:rFonts w:ascii="Arial" w:hAnsi="Arial" w:cs="Arial"/>
                <w:b/>
                <w:i/>
                <w:spacing w:val="-4"/>
              </w:rPr>
              <w:t xml:space="preserve"> </w:t>
            </w:r>
            <w:r w:rsidRPr="00007BA4">
              <w:rPr>
                <w:rFonts w:ascii="Arial" w:hAnsi="Arial" w:cs="Arial"/>
                <w:b/>
                <w:i/>
              </w:rPr>
              <w:t>incorporated</w:t>
            </w:r>
            <w:r w:rsidRPr="00007BA4">
              <w:rPr>
                <w:rFonts w:ascii="Arial" w:hAnsi="Arial" w:cs="Arial"/>
                <w:b/>
                <w:i/>
                <w:spacing w:val="-1"/>
              </w:rPr>
              <w:t xml:space="preserve"> </w:t>
            </w:r>
            <w:r w:rsidRPr="00007BA4">
              <w:rPr>
                <w:rFonts w:ascii="Arial" w:hAnsi="Arial" w:cs="Arial"/>
                <w:b/>
                <w:i/>
              </w:rPr>
              <w:t>into/annexed</w:t>
            </w:r>
            <w:r w:rsidRPr="00007BA4">
              <w:rPr>
                <w:rFonts w:ascii="Arial" w:hAnsi="Arial" w:cs="Arial"/>
                <w:b/>
                <w:i/>
                <w:spacing w:val="-3"/>
              </w:rPr>
              <w:t xml:space="preserve"> </w:t>
            </w:r>
            <w:r w:rsidRPr="00007BA4">
              <w:rPr>
                <w:rFonts w:ascii="Arial" w:hAnsi="Arial" w:cs="Arial"/>
                <w:b/>
                <w:i/>
              </w:rPr>
              <w:t>to</w:t>
            </w:r>
            <w:r w:rsidRPr="00007BA4">
              <w:rPr>
                <w:rFonts w:ascii="Arial" w:hAnsi="Arial" w:cs="Arial"/>
                <w:b/>
                <w:i/>
                <w:spacing w:val="-3"/>
              </w:rPr>
              <w:t xml:space="preserve"> </w:t>
            </w:r>
            <w:r w:rsidRPr="00007BA4">
              <w:rPr>
                <w:rFonts w:ascii="Arial" w:hAnsi="Arial" w:cs="Arial"/>
                <w:b/>
                <w:i/>
              </w:rPr>
              <w:t>the</w:t>
            </w:r>
            <w:r w:rsidRPr="00007BA4">
              <w:rPr>
                <w:rFonts w:ascii="Arial" w:hAnsi="Arial" w:cs="Arial"/>
                <w:b/>
                <w:i/>
                <w:spacing w:val="-2"/>
              </w:rPr>
              <w:t xml:space="preserve"> </w:t>
            </w:r>
            <w:r w:rsidRPr="00007BA4">
              <w:rPr>
                <w:rFonts w:ascii="Arial" w:hAnsi="Arial" w:cs="Arial"/>
                <w:b/>
                <w:i/>
              </w:rPr>
              <w:t>school</w:t>
            </w:r>
            <w:r w:rsidR="004D74FB" w:rsidRPr="00007BA4">
              <w:rPr>
                <w:rFonts w:ascii="Arial" w:hAnsi="Arial" w:cs="Arial"/>
                <w:b/>
                <w:i/>
              </w:rPr>
              <w:t>’</w:t>
            </w:r>
            <w:r w:rsidRPr="00007BA4">
              <w:rPr>
                <w:rFonts w:ascii="Arial" w:hAnsi="Arial" w:cs="Arial"/>
                <w:b/>
                <w:i/>
              </w:rPr>
              <w:t>s</w:t>
            </w:r>
            <w:r w:rsidRPr="00007BA4">
              <w:rPr>
                <w:rFonts w:ascii="Arial" w:hAnsi="Arial" w:cs="Arial"/>
                <w:b/>
                <w:i/>
                <w:spacing w:val="-5"/>
              </w:rPr>
              <w:t xml:space="preserve"> </w:t>
            </w:r>
            <w:r w:rsidRPr="00007BA4">
              <w:rPr>
                <w:rFonts w:ascii="Arial" w:hAnsi="Arial" w:cs="Arial"/>
                <w:b/>
                <w:i/>
              </w:rPr>
              <w:t xml:space="preserve">wider </w:t>
            </w:r>
            <w:hyperlink r:id="rId11" w:history="1">
              <w:r w:rsidRPr="00007BA4">
                <w:rPr>
                  <w:rStyle w:val="Hyperlink"/>
                  <w:rFonts w:ascii="Arial" w:hAnsi="Arial" w:cs="Arial"/>
                  <w:b/>
                  <w:i/>
                </w:rPr>
                <w:t>medical</w:t>
              </w:r>
              <w:r w:rsidRPr="00007BA4">
                <w:rPr>
                  <w:rStyle w:val="Hyperlink"/>
                  <w:rFonts w:ascii="Arial" w:hAnsi="Arial" w:cs="Arial"/>
                  <w:b/>
                  <w:i/>
                  <w:spacing w:val="-1"/>
                </w:rPr>
                <w:t xml:space="preserve"> </w:t>
              </w:r>
              <w:r w:rsidRPr="00007BA4">
                <w:rPr>
                  <w:rStyle w:val="Hyperlink"/>
                  <w:rFonts w:ascii="Arial" w:hAnsi="Arial" w:cs="Arial"/>
                  <w:b/>
                  <w:i/>
                </w:rPr>
                <w:t>conditions</w:t>
              </w:r>
              <w:r w:rsidRPr="00007BA4">
                <w:rPr>
                  <w:rStyle w:val="Hyperlink"/>
                  <w:rFonts w:ascii="Arial" w:hAnsi="Arial" w:cs="Arial"/>
                  <w:b/>
                  <w:i/>
                  <w:spacing w:val="-5"/>
                </w:rPr>
                <w:t xml:space="preserve"> </w:t>
              </w:r>
              <w:r w:rsidRPr="00007BA4">
                <w:rPr>
                  <w:rStyle w:val="Hyperlink"/>
                  <w:rFonts w:ascii="Arial" w:hAnsi="Arial" w:cs="Arial"/>
                  <w:b/>
                  <w:i/>
                </w:rPr>
                <w:t>policy</w:t>
              </w:r>
            </w:hyperlink>
            <w:r w:rsidRPr="00007BA4">
              <w:rPr>
                <w:rFonts w:ascii="Arial" w:hAnsi="Arial" w:cs="Arial"/>
                <w:b/>
                <w:i/>
                <w:spacing w:val="-2"/>
              </w:rPr>
              <w:t xml:space="preserve"> </w:t>
            </w:r>
            <w:r w:rsidRPr="00007BA4">
              <w:rPr>
                <w:rFonts w:ascii="Arial" w:hAnsi="Arial" w:cs="Arial"/>
                <w:b/>
                <w:i/>
              </w:rPr>
              <w:t>as</w:t>
            </w:r>
            <w:r w:rsidRPr="00007BA4">
              <w:rPr>
                <w:rFonts w:ascii="Arial" w:hAnsi="Arial" w:cs="Arial"/>
                <w:b/>
                <w:i/>
                <w:spacing w:val="-2"/>
              </w:rPr>
              <w:t xml:space="preserve"> </w:t>
            </w:r>
            <w:r w:rsidRPr="00007BA4">
              <w:rPr>
                <w:rFonts w:ascii="Arial" w:hAnsi="Arial" w:cs="Arial"/>
                <w:b/>
                <w:i/>
              </w:rPr>
              <w:t>required</w:t>
            </w:r>
            <w:r w:rsidRPr="00007BA4">
              <w:rPr>
                <w:rFonts w:ascii="Arial" w:hAnsi="Arial" w:cs="Arial"/>
                <w:b/>
                <w:i/>
                <w:spacing w:val="-3"/>
              </w:rPr>
              <w:t xml:space="preserve"> </w:t>
            </w:r>
            <w:r w:rsidRPr="00007BA4">
              <w:rPr>
                <w:rFonts w:ascii="Arial" w:hAnsi="Arial" w:cs="Arial"/>
                <w:b/>
                <w:i/>
              </w:rPr>
              <w:t>by</w:t>
            </w:r>
            <w:r w:rsidRPr="00007BA4">
              <w:rPr>
                <w:rFonts w:ascii="Arial" w:hAnsi="Arial" w:cs="Arial"/>
                <w:b/>
                <w:i/>
                <w:spacing w:val="-2"/>
              </w:rPr>
              <w:t xml:space="preserve"> </w:t>
            </w:r>
            <w:r w:rsidRPr="00007BA4">
              <w:rPr>
                <w:rFonts w:ascii="Arial" w:hAnsi="Arial" w:cs="Arial"/>
                <w:b/>
                <w:i/>
              </w:rPr>
              <w:t>the</w:t>
            </w:r>
            <w:r w:rsidRPr="00007BA4">
              <w:rPr>
                <w:rFonts w:ascii="Arial" w:hAnsi="Arial" w:cs="Arial"/>
                <w:b/>
                <w:i/>
                <w:spacing w:val="-2"/>
              </w:rPr>
              <w:t xml:space="preserve"> </w:t>
            </w:r>
            <w:hyperlink r:id="rId12">
              <w:r w:rsidRPr="00007BA4">
                <w:rPr>
                  <w:rFonts w:ascii="Arial" w:hAnsi="Arial" w:cs="Arial"/>
                  <w:b/>
                  <w:i/>
                  <w:u w:val="single"/>
                </w:rPr>
                <w:t>Supporting</w:t>
              </w:r>
              <w:r w:rsidRPr="00007BA4">
                <w:rPr>
                  <w:rFonts w:ascii="Arial" w:hAnsi="Arial" w:cs="Arial"/>
                  <w:b/>
                  <w:i/>
                  <w:spacing w:val="-1"/>
                  <w:u w:val="single"/>
                </w:rPr>
                <w:t xml:space="preserve"> </w:t>
              </w:r>
              <w:r w:rsidRPr="00007BA4">
                <w:rPr>
                  <w:rFonts w:ascii="Arial" w:hAnsi="Arial" w:cs="Arial"/>
                  <w:b/>
                  <w:i/>
                  <w:u w:val="single"/>
                </w:rPr>
                <w:t>Pupils</w:t>
              </w:r>
              <w:r w:rsidRPr="00007BA4">
                <w:rPr>
                  <w:rFonts w:ascii="Arial" w:hAnsi="Arial" w:cs="Arial"/>
                  <w:b/>
                  <w:i/>
                  <w:spacing w:val="-3"/>
                  <w:u w:val="single"/>
                </w:rPr>
                <w:t xml:space="preserve"> </w:t>
              </w:r>
              <w:r w:rsidRPr="00007BA4">
                <w:rPr>
                  <w:rFonts w:ascii="Arial" w:hAnsi="Arial" w:cs="Arial"/>
                  <w:b/>
                  <w:i/>
                  <w:u w:val="single"/>
                </w:rPr>
                <w:t>in</w:t>
              </w:r>
              <w:r w:rsidRPr="00007BA4">
                <w:rPr>
                  <w:rFonts w:ascii="Arial" w:hAnsi="Arial" w:cs="Arial"/>
                  <w:b/>
                  <w:i/>
                  <w:spacing w:val="-1"/>
                  <w:u w:val="single"/>
                </w:rPr>
                <w:t xml:space="preserve"> </w:t>
              </w:r>
              <w:r w:rsidRPr="00007BA4">
                <w:rPr>
                  <w:rFonts w:ascii="Arial" w:hAnsi="Arial" w:cs="Arial"/>
                  <w:b/>
                  <w:i/>
                  <w:u w:val="single"/>
                </w:rPr>
                <w:t>schools</w:t>
              </w:r>
              <w:r w:rsidRPr="00007BA4">
                <w:rPr>
                  <w:rFonts w:ascii="Arial" w:hAnsi="Arial" w:cs="Arial"/>
                  <w:b/>
                  <w:i/>
                  <w:spacing w:val="-5"/>
                  <w:u w:val="single"/>
                </w:rPr>
                <w:t xml:space="preserve"> </w:t>
              </w:r>
              <w:r w:rsidRPr="00007BA4">
                <w:rPr>
                  <w:rFonts w:ascii="Arial" w:hAnsi="Arial" w:cs="Arial"/>
                  <w:b/>
                  <w:i/>
                  <w:u w:val="single"/>
                </w:rPr>
                <w:t>with</w:t>
              </w:r>
              <w:r w:rsidRPr="00007BA4">
                <w:rPr>
                  <w:rFonts w:ascii="Arial" w:hAnsi="Arial" w:cs="Arial"/>
                  <w:b/>
                  <w:i/>
                  <w:spacing w:val="-1"/>
                  <w:u w:val="single"/>
                </w:rPr>
                <w:t xml:space="preserve"> </w:t>
              </w:r>
              <w:r w:rsidRPr="00007BA4">
                <w:rPr>
                  <w:rFonts w:ascii="Arial" w:hAnsi="Arial" w:cs="Arial"/>
                  <w:b/>
                  <w:i/>
                  <w:u w:val="single"/>
                </w:rPr>
                <w:t>medical</w:t>
              </w:r>
            </w:hyperlink>
            <w:r w:rsidRPr="00007BA4">
              <w:rPr>
                <w:rFonts w:ascii="Arial" w:hAnsi="Arial" w:cs="Arial"/>
                <w:b/>
                <w:i/>
              </w:rPr>
              <w:t xml:space="preserve"> </w:t>
            </w:r>
            <w:hyperlink r:id="rId13">
              <w:r w:rsidRPr="00007BA4">
                <w:rPr>
                  <w:rFonts w:ascii="Arial" w:hAnsi="Arial" w:cs="Arial"/>
                  <w:b/>
                  <w:i/>
                  <w:u w:val="single"/>
                </w:rPr>
                <w:t>conditions statutory guidance</w:t>
              </w:r>
            </w:hyperlink>
            <w:r w:rsidRPr="00007BA4">
              <w:rPr>
                <w:rFonts w:ascii="Arial" w:hAnsi="Arial" w:cs="Arial"/>
                <w:b/>
                <w:i/>
              </w:rPr>
              <w:t xml:space="preserve">.  This model policy has been produced by BSACI, Allergy UK and Anaphylaxis UK and approved by the Department for Education.  </w:t>
            </w:r>
          </w:p>
        </w:tc>
        <w:tc>
          <w:tcPr>
            <w:tcW w:w="4505" w:type="dxa"/>
          </w:tcPr>
          <w:p w14:paraId="57EAF58F" w14:textId="7D6307DB" w:rsidR="00404A5A" w:rsidRPr="00007BA4" w:rsidRDefault="00404A5A" w:rsidP="00827AC2">
            <w:pPr>
              <w:pStyle w:val="TableParagraph"/>
              <w:spacing w:line="290" w:lineRule="atLeast"/>
              <w:jc w:val="both"/>
              <w:rPr>
                <w:rFonts w:ascii="Arial" w:hAnsi="Arial" w:cs="Arial"/>
              </w:rPr>
            </w:pPr>
            <w:r w:rsidRPr="00007BA4">
              <w:rPr>
                <w:rFonts w:ascii="Arial" w:hAnsi="Arial" w:cs="Arial"/>
              </w:rPr>
              <w:t>To</w:t>
            </w:r>
            <w:r w:rsidRPr="00007BA4">
              <w:rPr>
                <w:rFonts w:ascii="Arial" w:hAnsi="Arial" w:cs="Arial"/>
                <w:spacing w:val="-4"/>
              </w:rPr>
              <w:t xml:space="preserve"> </w:t>
            </w:r>
            <w:proofErr w:type="spellStart"/>
            <w:r w:rsidRPr="00007BA4">
              <w:rPr>
                <w:rFonts w:ascii="Arial" w:hAnsi="Arial" w:cs="Arial"/>
              </w:rPr>
              <w:t>minimise</w:t>
            </w:r>
            <w:proofErr w:type="spellEnd"/>
            <w:r w:rsidRPr="00007BA4">
              <w:rPr>
                <w:rFonts w:ascii="Arial" w:hAnsi="Arial" w:cs="Arial"/>
                <w:spacing w:val="-6"/>
              </w:rPr>
              <w:t xml:space="preserve"> </w:t>
            </w:r>
            <w:r w:rsidRPr="00007BA4">
              <w:rPr>
                <w:rFonts w:ascii="Arial" w:hAnsi="Arial" w:cs="Arial"/>
              </w:rPr>
              <w:t>the</w:t>
            </w:r>
            <w:r w:rsidRPr="00007BA4">
              <w:rPr>
                <w:rFonts w:ascii="Arial" w:hAnsi="Arial" w:cs="Arial"/>
                <w:spacing w:val="-6"/>
              </w:rPr>
              <w:t xml:space="preserve"> </w:t>
            </w:r>
            <w:r w:rsidRPr="00007BA4">
              <w:rPr>
                <w:rFonts w:ascii="Arial" w:hAnsi="Arial" w:cs="Arial"/>
              </w:rPr>
              <w:t>risk</w:t>
            </w:r>
            <w:r w:rsidRPr="00007BA4">
              <w:rPr>
                <w:rFonts w:ascii="Arial" w:hAnsi="Arial" w:cs="Arial"/>
                <w:spacing w:val="-6"/>
              </w:rPr>
              <w:t xml:space="preserve"> </w:t>
            </w:r>
            <w:r w:rsidRPr="00007BA4">
              <w:rPr>
                <w:rFonts w:ascii="Arial" w:hAnsi="Arial" w:cs="Arial"/>
              </w:rPr>
              <w:t>of</w:t>
            </w:r>
            <w:r w:rsidRPr="00007BA4">
              <w:rPr>
                <w:rFonts w:ascii="Arial" w:hAnsi="Arial" w:cs="Arial"/>
                <w:spacing w:val="-3"/>
              </w:rPr>
              <w:t xml:space="preserve"> </w:t>
            </w:r>
            <w:r w:rsidRPr="00007BA4">
              <w:rPr>
                <w:rFonts w:ascii="Arial" w:hAnsi="Arial" w:cs="Arial"/>
              </w:rPr>
              <w:t>any</w:t>
            </w:r>
            <w:r w:rsidRPr="00007BA4">
              <w:rPr>
                <w:rFonts w:ascii="Arial" w:hAnsi="Arial" w:cs="Arial"/>
                <w:spacing w:val="-5"/>
              </w:rPr>
              <w:t xml:space="preserve"> </w:t>
            </w:r>
            <w:r w:rsidRPr="00007BA4">
              <w:rPr>
                <w:rFonts w:ascii="Arial" w:hAnsi="Arial" w:cs="Arial"/>
              </w:rPr>
              <w:t>pupil</w:t>
            </w:r>
            <w:r w:rsidRPr="00007BA4">
              <w:rPr>
                <w:rFonts w:ascii="Arial" w:hAnsi="Arial" w:cs="Arial"/>
                <w:spacing w:val="-5"/>
              </w:rPr>
              <w:t xml:space="preserve"> </w:t>
            </w:r>
            <w:r w:rsidRPr="00007BA4">
              <w:rPr>
                <w:rFonts w:ascii="Arial" w:hAnsi="Arial" w:cs="Arial"/>
              </w:rPr>
              <w:t>suffering</w:t>
            </w:r>
            <w:r w:rsidRPr="00007BA4">
              <w:rPr>
                <w:rFonts w:ascii="Arial" w:hAnsi="Arial" w:cs="Arial"/>
                <w:spacing w:val="-5"/>
              </w:rPr>
              <w:t xml:space="preserve"> </w:t>
            </w:r>
            <w:r w:rsidRPr="00007BA4">
              <w:rPr>
                <w:rFonts w:ascii="Arial" w:hAnsi="Arial" w:cs="Arial"/>
              </w:rPr>
              <w:t xml:space="preserve">a serious allergic reaction whilst at school or attending any </w:t>
            </w:r>
            <w:r w:rsidR="004D74FB" w:rsidRPr="00007BA4">
              <w:rPr>
                <w:rFonts w:ascii="Arial" w:hAnsi="Arial" w:cs="Arial"/>
              </w:rPr>
              <w:t>school-related</w:t>
            </w:r>
            <w:r w:rsidRPr="00007BA4">
              <w:rPr>
                <w:rFonts w:ascii="Arial" w:hAnsi="Arial" w:cs="Arial"/>
              </w:rPr>
              <w:t xml:space="preserve"> activity. To ensure staff are properly prepared to </w:t>
            </w:r>
            <w:proofErr w:type="spellStart"/>
            <w:r w:rsidRPr="00007BA4">
              <w:rPr>
                <w:rFonts w:ascii="Arial" w:hAnsi="Arial" w:cs="Arial"/>
              </w:rPr>
              <w:t>recognise</w:t>
            </w:r>
            <w:proofErr w:type="spellEnd"/>
            <w:r w:rsidRPr="00007BA4">
              <w:rPr>
                <w:rFonts w:ascii="Arial" w:hAnsi="Arial" w:cs="Arial"/>
              </w:rPr>
              <w:t xml:space="preserve"> and manage serious allergic reactions should they arise.</w:t>
            </w:r>
          </w:p>
        </w:tc>
      </w:tr>
      <w:tr w:rsidR="00404A5A" w:rsidRPr="00007BA4" w14:paraId="1075246A" w14:textId="77777777" w:rsidTr="00715977">
        <w:trPr>
          <w:trHeight w:val="585"/>
        </w:trPr>
        <w:tc>
          <w:tcPr>
            <w:tcW w:w="4505" w:type="dxa"/>
          </w:tcPr>
          <w:p w14:paraId="581F4C8F" w14:textId="6010588D" w:rsidR="00404A5A" w:rsidRPr="00007BA4" w:rsidRDefault="00404A5A" w:rsidP="00715977">
            <w:pPr>
              <w:pStyle w:val="TableParagraph"/>
              <w:spacing w:line="292" w:lineRule="exact"/>
              <w:rPr>
                <w:rFonts w:ascii="Arial" w:hAnsi="Arial" w:cs="Arial"/>
                <w:b/>
              </w:rPr>
            </w:pPr>
            <w:r w:rsidRPr="00007BA4">
              <w:rPr>
                <w:rFonts w:ascii="Arial" w:hAnsi="Arial" w:cs="Arial"/>
                <w:b/>
              </w:rPr>
              <w:t>Links</w:t>
            </w:r>
            <w:r w:rsidRPr="00007BA4">
              <w:rPr>
                <w:rFonts w:ascii="Arial" w:hAnsi="Arial" w:cs="Arial"/>
                <w:b/>
                <w:spacing w:val="-2"/>
              </w:rPr>
              <w:t xml:space="preserve"> </w:t>
            </w:r>
            <w:r w:rsidRPr="00007BA4">
              <w:rPr>
                <w:rFonts w:ascii="Arial" w:hAnsi="Arial" w:cs="Arial"/>
                <w:b/>
              </w:rPr>
              <w:t>with</w:t>
            </w:r>
            <w:r w:rsidRPr="00007BA4">
              <w:rPr>
                <w:rFonts w:ascii="Arial" w:hAnsi="Arial" w:cs="Arial"/>
                <w:b/>
                <w:spacing w:val="-1"/>
              </w:rPr>
              <w:t xml:space="preserve"> </w:t>
            </w:r>
            <w:r w:rsidRPr="00007BA4">
              <w:rPr>
                <w:rFonts w:ascii="Arial" w:hAnsi="Arial" w:cs="Arial"/>
                <w:b/>
              </w:rPr>
              <w:t>other</w:t>
            </w:r>
            <w:r w:rsidRPr="00007BA4">
              <w:rPr>
                <w:rFonts w:ascii="Arial" w:hAnsi="Arial" w:cs="Arial"/>
                <w:b/>
                <w:spacing w:val="-2"/>
              </w:rPr>
              <w:t xml:space="preserve"> policies</w:t>
            </w:r>
            <w:r w:rsidR="004D74FB" w:rsidRPr="00007BA4">
              <w:rPr>
                <w:rFonts w:ascii="Arial" w:hAnsi="Arial" w:cs="Arial"/>
                <w:b/>
                <w:spacing w:val="-2"/>
              </w:rPr>
              <w:t>:</w:t>
            </w:r>
          </w:p>
        </w:tc>
        <w:tc>
          <w:tcPr>
            <w:tcW w:w="4505" w:type="dxa"/>
          </w:tcPr>
          <w:p w14:paraId="39A1E670" w14:textId="77777777" w:rsidR="00404A5A" w:rsidRPr="00007BA4" w:rsidRDefault="00C85971" w:rsidP="00715977">
            <w:pPr>
              <w:pStyle w:val="TableParagraph"/>
              <w:ind w:left="0"/>
              <w:rPr>
                <w:rFonts w:ascii="Arial" w:hAnsi="Arial" w:cs="Arial"/>
              </w:rPr>
            </w:pPr>
            <w:r w:rsidRPr="00007BA4">
              <w:rPr>
                <w:rFonts w:ascii="Arial" w:hAnsi="Arial" w:cs="Arial"/>
              </w:rPr>
              <w:t xml:space="preserve">Safeguarding Policy </w:t>
            </w:r>
          </w:p>
          <w:p w14:paraId="025F69D9" w14:textId="77777777" w:rsidR="00C85971" w:rsidRPr="00007BA4" w:rsidRDefault="00C85971" w:rsidP="00715977">
            <w:pPr>
              <w:pStyle w:val="TableParagraph"/>
              <w:ind w:left="0"/>
              <w:rPr>
                <w:rFonts w:ascii="Arial" w:hAnsi="Arial" w:cs="Arial"/>
              </w:rPr>
            </w:pPr>
            <w:r w:rsidRPr="00007BA4">
              <w:rPr>
                <w:rFonts w:ascii="Arial" w:hAnsi="Arial" w:cs="Arial"/>
              </w:rPr>
              <w:t>Supporting Children with Medical Conditions</w:t>
            </w:r>
          </w:p>
          <w:p w14:paraId="582F4895" w14:textId="77777777" w:rsidR="00C85971" w:rsidRPr="00007BA4" w:rsidRDefault="00C85971" w:rsidP="00715977">
            <w:pPr>
              <w:pStyle w:val="TableParagraph"/>
              <w:ind w:left="0"/>
              <w:rPr>
                <w:rFonts w:ascii="Arial" w:hAnsi="Arial" w:cs="Arial"/>
              </w:rPr>
            </w:pPr>
            <w:r w:rsidRPr="00007BA4">
              <w:rPr>
                <w:rFonts w:ascii="Arial" w:hAnsi="Arial" w:cs="Arial"/>
              </w:rPr>
              <w:t>Health and Safety Policy</w:t>
            </w:r>
          </w:p>
          <w:p w14:paraId="70A045AA" w14:textId="77777777" w:rsidR="00C85971" w:rsidRPr="00007BA4" w:rsidRDefault="00C85971" w:rsidP="00715977">
            <w:pPr>
              <w:pStyle w:val="TableParagraph"/>
              <w:ind w:left="0"/>
              <w:rPr>
                <w:rFonts w:ascii="Arial" w:hAnsi="Arial" w:cs="Arial"/>
              </w:rPr>
            </w:pPr>
            <w:r w:rsidRPr="00007BA4">
              <w:rPr>
                <w:rFonts w:ascii="Arial" w:hAnsi="Arial" w:cs="Arial"/>
              </w:rPr>
              <w:t xml:space="preserve">Educational Visits Policy </w:t>
            </w:r>
          </w:p>
          <w:p w14:paraId="1E6FBAE4" w14:textId="77777777" w:rsidR="00C85971" w:rsidRPr="00007BA4" w:rsidRDefault="00C85971" w:rsidP="00715977">
            <w:pPr>
              <w:pStyle w:val="TableParagraph"/>
              <w:ind w:left="0"/>
              <w:rPr>
                <w:rFonts w:ascii="Arial" w:hAnsi="Arial" w:cs="Arial"/>
              </w:rPr>
            </w:pPr>
            <w:r w:rsidRPr="00007BA4">
              <w:rPr>
                <w:rFonts w:ascii="Arial" w:hAnsi="Arial" w:cs="Arial"/>
              </w:rPr>
              <w:t xml:space="preserve">Equality Policy </w:t>
            </w:r>
          </w:p>
          <w:p w14:paraId="65EA180A" w14:textId="3FA8D1FB" w:rsidR="00C85971" w:rsidRPr="00007BA4" w:rsidRDefault="00C85971" w:rsidP="00715977">
            <w:pPr>
              <w:pStyle w:val="TableParagraph"/>
              <w:ind w:left="0"/>
              <w:rPr>
                <w:rFonts w:ascii="Arial" w:hAnsi="Arial" w:cs="Arial"/>
              </w:rPr>
            </w:pPr>
            <w:proofErr w:type="spellStart"/>
            <w:r w:rsidRPr="00007BA4">
              <w:rPr>
                <w:rFonts w:ascii="Arial" w:hAnsi="Arial" w:cs="Arial"/>
              </w:rPr>
              <w:t>Behaviour</w:t>
            </w:r>
            <w:proofErr w:type="spellEnd"/>
            <w:r w:rsidRPr="00007BA4">
              <w:rPr>
                <w:rFonts w:ascii="Arial" w:hAnsi="Arial" w:cs="Arial"/>
              </w:rPr>
              <w:t xml:space="preserve"> Policy </w:t>
            </w:r>
          </w:p>
          <w:p w14:paraId="45897862" w14:textId="77777777" w:rsidR="00C85971" w:rsidRPr="00007BA4" w:rsidRDefault="00C85971" w:rsidP="00715977">
            <w:pPr>
              <w:pStyle w:val="TableParagraph"/>
              <w:ind w:left="0"/>
              <w:rPr>
                <w:rFonts w:ascii="Arial" w:hAnsi="Arial" w:cs="Arial"/>
              </w:rPr>
            </w:pPr>
            <w:r w:rsidRPr="00007BA4">
              <w:rPr>
                <w:rFonts w:ascii="Arial" w:hAnsi="Arial" w:cs="Arial"/>
              </w:rPr>
              <w:t xml:space="preserve">Intimate Care Policy </w:t>
            </w:r>
          </w:p>
          <w:p w14:paraId="43C8FBEA" w14:textId="3BC59A60" w:rsidR="00C85971" w:rsidRPr="00007BA4" w:rsidRDefault="00007BA4" w:rsidP="00715977">
            <w:pPr>
              <w:pStyle w:val="TableParagraph"/>
              <w:ind w:left="0"/>
              <w:rPr>
                <w:rFonts w:ascii="Arial" w:hAnsi="Arial" w:cs="Arial"/>
              </w:rPr>
            </w:pPr>
            <w:r w:rsidRPr="00007BA4">
              <w:rPr>
                <w:rFonts w:ascii="Arial" w:hAnsi="Arial" w:cs="Arial"/>
              </w:rPr>
              <w:t>Portobello</w:t>
            </w:r>
            <w:r w:rsidR="00C85971" w:rsidRPr="00007BA4">
              <w:rPr>
                <w:rFonts w:ascii="Arial" w:hAnsi="Arial" w:cs="Arial"/>
              </w:rPr>
              <w:t xml:space="preserve"> Allergy Policy </w:t>
            </w:r>
          </w:p>
        </w:tc>
      </w:tr>
    </w:tbl>
    <w:p w14:paraId="7902B944" w14:textId="77777777" w:rsidR="00404A5A" w:rsidRPr="00007BA4" w:rsidRDefault="00404A5A" w:rsidP="00827AC2">
      <w:pPr>
        <w:pStyle w:val="BodyText"/>
        <w:spacing w:before="4"/>
        <w:jc w:val="both"/>
        <w:rPr>
          <w:rFonts w:ascii="Arial" w:hAnsi="Arial" w:cs="Arial"/>
          <w:b/>
          <w:i/>
          <w:sz w:val="22"/>
          <w:szCs w:val="22"/>
        </w:rPr>
      </w:pPr>
    </w:p>
    <w:p w14:paraId="788A5FD5" w14:textId="6DD80D9F" w:rsidR="00404A5A" w:rsidRPr="00007BA4" w:rsidRDefault="00404A5A" w:rsidP="00827AC2">
      <w:pPr>
        <w:pStyle w:val="BodyText"/>
        <w:ind w:left="120" w:right="231"/>
        <w:jc w:val="both"/>
        <w:rPr>
          <w:rFonts w:ascii="Arial" w:hAnsi="Arial" w:cs="Arial"/>
          <w:sz w:val="22"/>
          <w:szCs w:val="22"/>
        </w:rPr>
      </w:pPr>
      <w:r w:rsidRPr="00007BA4">
        <w:rPr>
          <w:rFonts w:ascii="Arial" w:hAnsi="Arial" w:cs="Arial"/>
          <w:sz w:val="22"/>
          <w:szCs w:val="22"/>
        </w:rPr>
        <w:t>The</w:t>
      </w:r>
      <w:r w:rsidRPr="00007BA4">
        <w:rPr>
          <w:rFonts w:ascii="Arial" w:hAnsi="Arial" w:cs="Arial"/>
          <w:spacing w:val="-5"/>
          <w:sz w:val="22"/>
          <w:szCs w:val="22"/>
        </w:rPr>
        <w:t xml:space="preserve"> </w:t>
      </w:r>
      <w:r w:rsidRPr="00007BA4">
        <w:rPr>
          <w:rFonts w:ascii="Arial" w:hAnsi="Arial" w:cs="Arial"/>
          <w:sz w:val="22"/>
          <w:szCs w:val="22"/>
        </w:rPr>
        <w:t>named</w:t>
      </w:r>
      <w:r w:rsidRPr="00007BA4">
        <w:rPr>
          <w:rFonts w:ascii="Arial" w:hAnsi="Arial" w:cs="Arial"/>
          <w:spacing w:val="-2"/>
          <w:sz w:val="22"/>
          <w:szCs w:val="22"/>
        </w:rPr>
        <w:t xml:space="preserve"> </w:t>
      </w:r>
      <w:r w:rsidRPr="00007BA4">
        <w:rPr>
          <w:rFonts w:ascii="Arial" w:hAnsi="Arial" w:cs="Arial"/>
          <w:sz w:val="22"/>
          <w:szCs w:val="22"/>
        </w:rPr>
        <w:t>staff</w:t>
      </w:r>
      <w:r w:rsidRPr="00007BA4">
        <w:rPr>
          <w:rFonts w:ascii="Arial" w:hAnsi="Arial" w:cs="Arial"/>
          <w:spacing w:val="-1"/>
          <w:sz w:val="22"/>
          <w:szCs w:val="22"/>
        </w:rPr>
        <w:t xml:space="preserve"> </w:t>
      </w:r>
      <w:r w:rsidRPr="00007BA4">
        <w:rPr>
          <w:rFonts w:ascii="Arial" w:hAnsi="Arial" w:cs="Arial"/>
          <w:sz w:val="22"/>
          <w:szCs w:val="22"/>
        </w:rPr>
        <w:t>members</w:t>
      </w:r>
      <w:r w:rsidRPr="00007BA4">
        <w:rPr>
          <w:rFonts w:ascii="Arial" w:hAnsi="Arial" w:cs="Arial"/>
          <w:spacing w:val="-3"/>
          <w:sz w:val="22"/>
          <w:szCs w:val="22"/>
        </w:rPr>
        <w:t xml:space="preserve"> </w:t>
      </w:r>
      <w:r w:rsidRPr="00007BA4">
        <w:rPr>
          <w:rFonts w:ascii="Arial" w:hAnsi="Arial" w:cs="Arial"/>
          <w:sz w:val="22"/>
          <w:szCs w:val="22"/>
        </w:rPr>
        <w:t>(at</w:t>
      </w:r>
      <w:r w:rsidRPr="00007BA4">
        <w:rPr>
          <w:rFonts w:ascii="Arial" w:hAnsi="Arial" w:cs="Arial"/>
          <w:spacing w:val="-1"/>
          <w:sz w:val="22"/>
          <w:szCs w:val="22"/>
        </w:rPr>
        <w:t xml:space="preserve"> </w:t>
      </w:r>
      <w:r w:rsidRPr="00007BA4">
        <w:rPr>
          <w:rFonts w:ascii="Arial" w:hAnsi="Arial" w:cs="Arial"/>
          <w:sz w:val="22"/>
          <w:szCs w:val="22"/>
        </w:rPr>
        <w:t>least</w:t>
      </w:r>
      <w:r w:rsidRPr="00007BA4">
        <w:rPr>
          <w:rFonts w:ascii="Arial" w:hAnsi="Arial" w:cs="Arial"/>
          <w:spacing w:val="-4"/>
          <w:sz w:val="22"/>
          <w:szCs w:val="22"/>
        </w:rPr>
        <w:t xml:space="preserve"> </w:t>
      </w:r>
      <w:r w:rsidRPr="00007BA4">
        <w:rPr>
          <w:rFonts w:ascii="Arial" w:hAnsi="Arial" w:cs="Arial"/>
          <w:sz w:val="22"/>
          <w:szCs w:val="22"/>
        </w:rPr>
        <w:t>2)</w:t>
      </w:r>
      <w:r w:rsidRPr="00007BA4">
        <w:rPr>
          <w:rFonts w:ascii="Arial" w:hAnsi="Arial" w:cs="Arial"/>
          <w:spacing w:val="-3"/>
          <w:sz w:val="22"/>
          <w:szCs w:val="22"/>
        </w:rPr>
        <w:t xml:space="preserve"> </w:t>
      </w:r>
      <w:r w:rsidRPr="00007BA4">
        <w:rPr>
          <w:rFonts w:ascii="Arial" w:hAnsi="Arial" w:cs="Arial"/>
          <w:sz w:val="22"/>
          <w:szCs w:val="22"/>
        </w:rPr>
        <w:t>responsible</w:t>
      </w:r>
      <w:r w:rsidRPr="00007BA4">
        <w:rPr>
          <w:rFonts w:ascii="Arial" w:hAnsi="Arial" w:cs="Arial"/>
          <w:spacing w:val="-4"/>
          <w:sz w:val="22"/>
          <w:szCs w:val="22"/>
        </w:rPr>
        <w:t xml:space="preserve"> </w:t>
      </w:r>
      <w:r w:rsidRPr="00007BA4">
        <w:rPr>
          <w:rFonts w:ascii="Arial" w:hAnsi="Arial" w:cs="Arial"/>
          <w:sz w:val="22"/>
          <w:szCs w:val="22"/>
        </w:rPr>
        <w:t>for</w:t>
      </w:r>
      <w:r w:rsidRPr="00007BA4">
        <w:rPr>
          <w:rFonts w:ascii="Arial" w:hAnsi="Arial" w:cs="Arial"/>
          <w:spacing w:val="-5"/>
          <w:sz w:val="22"/>
          <w:szCs w:val="22"/>
        </w:rPr>
        <w:t xml:space="preserve"> </w:t>
      </w:r>
      <w:r w:rsidR="00A67FEB" w:rsidRPr="00007BA4">
        <w:rPr>
          <w:rFonts w:ascii="Arial" w:hAnsi="Arial" w:cs="Arial"/>
          <w:sz w:val="22"/>
          <w:szCs w:val="22"/>
        </w:rPr>
        <w:t>coordinating</w:t>
      </w:r>
      <w:r w:rsidRPr="00007BA4">
        <w:rPr>
          <w:rFonts w:ascii="Arial" w:hAnsi="Arial" w:cs="Arial"/>
          <w:spacing w:val="-5"/>
          <w:sz w:val="22"/>
          <w:szCs w:val="22"/>
        </w:rPr>
        <w:t xml:space="preserve"> </w:t>
      </w:r>
      <w:r w:rsidRPr="00007BA4">
        <w:rPr>
          <w:rFonts w:ascii="Arial" w:hAnsi="Arial" w:cs="Arial"/>
          <w:sz w:val="22"/>
          <w:szCs w:val="22"/>
        </w:rPr>
        <w:t>staff</w:t>
      </w:r>
      <w:r w:rsidRPr="00007BA4">
        <w:rPr>
          <w:rFonts w:ascii="Arial" w:hAnsi="Arial" w:cs="Arial"/>
          <w:spacing w:val="-4"/>
          <w:sz w:val="22"/>
          <w:szCs w:val="22"/>
        </w:rPr>
        <w:t xml:space="preserve"> </w:t>
      </w:r>
      <w:r w:rsidRPr="00007BA4">
        <w:rPr>
          <w:rFonts w:ascii="Arial" w:hAnsi="Arial" w:cs="Arial"/>
          <w:sz w:val="22"/>
          <w:szCs w:val="22"/>
        </w:rPr>
        <w:t>anaphylaxis training and the upkeep of the school’s anaphylaxis policy are:</w:t>
      </w:r>
    </w:p>
    <w:p w14:paraId="6F8B7193" w14:textId="77777777" w:rsidR="00404A5A" w:rsidRPr="00007BA4" w:rsidRDefault="00404A5A" w:rsidP="00827AC2">
      <w:pPr>
        <w:pStyle w:val="BodyText"/>
        <w:spacing w:before="12"/>
        <w:jc w:val="both"/>
        <w:rPr>
          <w:rFonts w:ascii="Arial" w:hAnsi="Arial" w:cs="Arial"/>
          <w:sz w:val="22"/>
          <w:szCs w:val="22"/>
        </w:rPr>
      </w:pPr>
    </w:p>
    <w:p w14:paraId="5A7BEA32" w14:textId="406D00C8" w:rsidR="00404A5A" w:rsidRPr="00007BA4" w:rsidRDefault="00C85971" w:rsidP="00827AC2">
      <w:pPr>
        <w:pStyle w:val="BodyText"/>
        <w:spacing w:before="11"/>
        <w:jc w:val="both"/>
        <w:rPr>
          <w:rFonts w:ascii="Arial" w:hAnsi="Arial" w:cs="Arial"/>
          <w:b/>
          <w:bCs/>
          <w:color w:val="212121"/>
          <w:sz w:val="22"/>
          <w:szCs w:val="22"/>
        </w:rPr>
      </w:pPr>
      <w:r w:rsidRPr="00007BA4">
        <w:rPr>
          <w:rFonts w:ascii="Arial" w:hAnsi="Arial" w:cs="Arial"/>
          <w:b/>
          <w:bCs/>
          <w:color w:val="212121"/>
          <w:sz w:val="22"/>
          <w:szCs w:val="22"/>
        </w:rPr>
        <w:t xml:space="preserve">Jayne Humphrey </w:t>
      </w:r>
    </w:p>
    <w:p w14:paraId="52A235A6" w14:textId="647964C9" w:rsidR="00C85971" w:rsidRPr="00007BA4" w:rsidRDefault="00C85971" w:rsidP="00827AC2">
      <w:pPr>
        <w:pStyle w:val="BodyText"/>
        <w:spacing w:before="11"/>
        <w:jc w:val="both"/>
        <w:rPr>
          <w:rFonts w:ascii="Arial" w:hAnsi="Arial" w:cs="Arial"/>
          <w:b/>
          <w:bCs/>
          <w:color w:val="212121"/>
          <w:sz w:val="22"/>
          <w:szCs w:val="22"/>
        </w:rPr>
      </w:pPr>
      <w:r w:rsidRPr="00007BA4">
        <w:rPr>
          <w:rFonts w:ascii="Arial" w:hAnsi="Arial" w:cs="Arial"/>
          <w:b/>
          <w:bCs/>
          <w:color w:val="212121"/>
          <w:sz w:val="22"/>
          <w:szCs w:val="22"/>
        </w:rPr>
        <w:t>Caroline West</w:t>
      </w:r>
    </w:p>
    <w:p w14:paraId="605E671D" w14:textId="3F80164E" w:rsidR="00C85971" w:rsidRPr="00007BA4" w:rsidRDefault="00C85971" w:rsidP="00827AC2">
      <w:pPr>
        <w:pStyle w:val="BodyText"/>
        <w:spacing w:before="11"/>
        <w:jc w:val="both"/>
        <w:rPr>
          <w:rFonts w:ascii="Arial" w:hAnsi="Arial" w:cs="Arial"/>
          <w:b/>
          <w:bCs/>
          <w:color w:val="212121"/>
          <w:sz w:val="22"/>
          <w:szCs w:val="22"/>
        </w:rPr>
      </w:pPr>
      <w:r w:rsidRPr="00007BA4">
        <w:rPr>
          <w:rFonts w:ascii="Arial" w:hAnsi="Arial" w:cs="Arial"/>
          <w:b/>
          <w:bCs/>
          <w:color w:val="212121"/>
          <w:sz w:val="22"/>
          <w:szCs w:val="22"/>
        </w:rPr>
        <w:t>Sarah Lillie</w:t>
      </w:r>
    </w:p>
    <w:p w14:paraId="7063A259" w14:textId="1111CCEA" w:rsidR="00F820B7" w:rsidRPr="00007BA4" w:rsidRDefault="00F820B7" w:rsidP="00827AC2">
      <w:pPr>
        <w:pStyle w:val="BodyText"/>
        <w:spacing w:before="11"/>
        <w:jc w:val="both"/>
        <w:rPr>
          <w:rFonts w:ascii="Arial" w:hAnsi="Arial" w:cs="Arial"/>
          <w:b/>
          <w:bCs/>
          <w:color w:val="FF8F1F"/>
          <w:sz w:val="22"/>
          <w:szCs w:val="22"/>
        </w:rPr>
      </w:pPr>
    </w:p>
    <w:p w14:paraId="70D11035" w14:textId="77777777" w:rsidR="00173FA8" w:rsidRPr="00007BA4" w:rsidRDefault="00173FA8" w:rsidP="00827AC2">
      <w:pPr>
        <w:pStyle w:val="BodyText"/>
        <w:spacing w:before="11"/>
        <w:jc w:val="both"/>
        <w:rPr>
          <w:rFonts w:ascii="Arial" w:hAnsi="Arial" w:cs="Arial"/>
          <w:b/>
          <w:bCs/>
          <w:color w:val="FF8F1F"/>
          <w:sz w:val="22"/>
          <w:szCs w:val="22"/>
        </w:rPr>
      </w:pPr>
    </w:p>
    <w:p w14:paraId="67EEB46C" w14:textId="77777777" w:rsidR="00173FA8" w:rsidRPr="00007BA4" w:rsidRDefault="00173FA8" w:rsidP="00827AC2">
      <w:pPr>
        <w:pStyle w:val="BodyText"/>
        <w:spacing w:before="11"/>
        <w:jc w:val="both"/>
        <w:rPr>
          <w:rFonts w:ascii="Arial" w:hAnsi="Arial" w:cs="Arial"/>
          <w:b/>
          <w:bCs/>
          <w:color w:val="FF8F1F"/>
          <w:sz w:val="22"/>
          <w:szCs w:val="22"/>
        </w:rPr>
      </w:pPr>
    </w:p>
    <w:p w14:paraId="6840C10B" w14:textId="77777777" w:rsidR="00173FA8" w:rsidRPr="00007BA4" w:rsidRDefault="00173FA8" w:rsidP="00827AC2">
      <w:pPr>
        <w:pStyle w:val="BodyText"/>
        <w:spacing w:before="11"/>
        <w:jc w:val="both"/>
        <w:rPr>
          <w:rFonts w:ascii="Arial" w:hAnsi="Arial" w:cs="Arial"/>
          <w:b/>
          <w:bCs/>
          <w:color w:val="FF8F1F"/>
          <w:sz w:val="22"/>
          <w:szCs w:val="22"/>
        </w:rPr>
      </w:pPr>
    </w:p>
    <w:p w14:paraId="4062DB1C" w14:textId="77777777" w:rsidR="00173FA8" w:rsidRPr="00007BA4" w:rsidRDefault="00173FA8" w:rsidP="00827AC2">
      <w:pPr>
        <w:pStyle w:val="BodyText"/>
        <w:spacing w:before="11"/>
        <w:jc w:val="both"/>
        <w:rPr>
          <w:rFonts w:ascii="Arial" w:hAnsi="Arial" w:cs="Arial"/>
          <w:b/>
          <w:bCs/>
          <w:color w:val="FF8F1F"/>
          <w:sz w:val="22"/>
          <w:szCs w:val="22"/>
        </w:rPr>
      </w:pPr>
    </w:p>
    <w:p w14:paraId="6708AB9D" w14:textId="77777777" w:rsidR="00173FA8" w:rsidRPr="00007BA4" w:rsidRDefault="00173FA8" w:rsidP="00827AC2">
      <w:pPr>
        <w:pStyle w:val="BodyText"/>
        <w:spacing w:before="11"/>
        <w:jc w:val="both"/>
        <w:rPr>
          <w:rFonts w:ascii="Arial" w:hAnsi="Arial" w:cs="Arial"/>
          <w:b/>
          <w:bCs/>
          <w:color w:val="FF8F1F"/>
          <w:sz w:val="22"/>
          <w:szCs w:val="22"/>
        </w:rPr>
      </w:pPr>
    </w:p>
    <w:p w14:paraId="3FF7576F" w14:textId="77777777" w:rsidR="00173FA8" w:rsidRPr="00007BA4" w:rsidRDefault="00173FA8" w:rsidP="00827AC2">
      <w:pPr>
        <w:pStyle w:val="BodyText"/>
        <w:spacing w:before="11"/>
        <w:jc w:val="both"/>
        <w:rPr>
          <w:rFonts w:ascii="Arial" w:hAnsi="Arial" w:cs="Arial"/>
          <w:b/>
          <w:bCs/>
          <w:color w:val="FF8F1F"/>
          <w:sz w:val="22"/>
          <w:szCs w:val="22"/>
        </w:rPr>
      </w:pPr>
    </w:p>
    <w:p w14:paraId="11C221E4" w14:textId="77777777" w:rsidR="00173FA8" w:rsidRPr="00007BA4" w:rsidRDefault="00173FA8" w:rsidP="00827AC2">
      <w:pPr>
        <w:pStyle w:val="BodyText"/>
        <w:spacing w:before="11"/>
        <w:jc w:val="both"/>
        <w:rPr>
          <w:rFonts w:ascii="Arial" w:hAnsi="Arial" w:cs="Arial"/>
          <w:b/>
          <w:bCs/>
          <w:color w:val="FF8F1F"/>
          <w:sz w:val="22"/>
          <w:szCs w:val="22"/>
        </w:rPr>
      </w:pPr>
    </w:p>
    <w:p w14:paraId="545A5FCE" w14:textId="77777777" w:rsidR="00173FA8" w:rsidRPr="00007BA4" w:rsidRDefault="00173FA8" w:rsidP="00827AC2">
      <w:pPr>
        <w:pStyle w:val="BodyText"/>
        <w:spacing w:before="11"/>
        <w:jc w:val="both"/>
        <w:rPr>
          <w:rFonts w:ascii="Arial" w:hAnsi="Arial" w:cs="Arial"/>
          <w:b/>
          <w:bCs/>
          <w:color w:val="FF8F1F"/>
          <w:sz w:val="22"/>
          <w:szCs w:val="22"/>
        </w:rPr>
      </w:pPr>
    </w:p>
    <w:p w14:paraId="4F781F17" w14:textId="77777777" w:rsidR="00173FA8" w:rsidRPr="00007BA4" w:rsidRDefault="00173FA8" w:rsidP="00827AC2">
      <w:pPr>
        <w:pStyle w:val="BodyText"/>
        <w:spacing w:before="11"/>
        <w:jc w:val="both"/>
        <w:rPr>
          <w:rFonts w:ascii="Arial" w:hAnsi="Arial" w:cs="Arial"/>
          <w:b/>
          <w:bCs/>
          <w:color w:val="FF8F1F"/>
          <w:sz w:val="22"/>
          <w:szCs w:val="22"/>
        </w:rPr>
      </w:pPr>
    </w:p>
    <w:p w14:paraId="12EB06C6" w14:textId="77777777" w:rsidR="00173FA8" w:rsidRPr="00007BA4" w:rsidRDefault="00173FA8" w:rsidP="00827AC2">
      <w:pPr>
        <w:pStyle w:val="BodyText"/>
        <w:spacing w:before="11"/>
        <w:jc w:val="both"/>
        <w:rPr>
          <w:rFonts w:ascii="Arial" w:hAnsi="Arial" w:cs="Arial"/>
          <w:b/>
          <w:bCs/>
          <w:color w:val="FF8F1F"/>
          <w:sz w:val="22"/>
          <w:szCs w:val="22"/>
        </w:rPr>
      </w:pPr>
    </w:p>
    <w:p w14:paraId="1F761394" w14:textId="77777777" w:rsidR="00173FA8" w:rsidRPr="00007BA4" w:rsidRDefault="00173FA8" w:rsidP="00827AC2">
      <w:pPr>
        <w:pStyle w:val="BodyText"/>
        <w:spacing w:before="11"/>
        <w:jc w:val="both"/>
        <w:rPr>
          <w:rFonts w:ascii="Arial" w:hAnsi="Arial" w:cs="Arial"/>
          <w:b/>
          <w:bCs/>
          <w:color w:val="FF8F1F"/>
          <w:sz w:val="22"/>
          <w:szCs w:val="22"/>
        </w:rPr>
      </w:pPr>
    </w:p>
    <w:p w14:paraId="34FCF4FE" w14:textId="77777777" w:rsidR="00173FA8" w:rsidRPr="00007BA4" w:rsidRDefault="00173FA8" w:rsidP="00827AC2">
      <w:pPr>
        <w:pStyle w:val="BodyText"/>
        <w:spacing w:before="11"/>
        <w:jc w:val="both"/>
        <w:rPr>
          <w:rFonts w:ascii="Arial" w:hAnsi="Arial" w:cs="Arial"/>
          <w:b/>
          <w:bCs/>
          <w:color w:val="FF8F1F"/>
          <w:sz w:val="22"/>
          <w:szCs w:val="22"/>
        </w:rPr>
      </w:pPr>
    </w:p>
    <w:p w14:paraId="70C6EED1" w14:textId="77777777" w:rsidR="00173FA8" w:rsidRPr="00007BA4" w:rsidRDefault="00173FA8" w:rsidP="00827AC2">
      <w:pPr>
        <w:pStyle w:val="BodyText"/>
        <w:spacing w:before="11"/>
        <w:jc w:val="both"/>
        <w:rPr>
          <w:rFonts w:ascii="Arial" w:hAnsi="Arial" w:cs="Arial"/>
          <w:b/>
          <w:bCs/>
          <w:color w:val="FF8F1F"/>
          <w:sz w:val="22"/>
          <w:szCs w:val="22"/>
        </w:rPr>
      </w:pPr>
    </w:p>
    <w:p w14:paraId="0AF94342" w14:textId="77777777" w:rsidR="00173FA8" w:rsidRPr="00007BA4" w:rsidRDefault="00173FA8" w:rsidP="00827AC2">
      <w:pPr>
        <w:pStyle w:val="BodyText"/>
        <w:spacing w:before="11"/>
        <w:jc w:val="both"/>
        <w:rPr>
          <w:rFonts w:ascii="Arial" w:hAnsi="Arial" w:cs="Arial"/>
          <w:b/>
          <w:bCs/>
          <w:color w:val="FF8F1F"/>
          <w:sz w:val="22"/>
          <w:szCs w:val="22"/>
        </w:rPr>
      </w:pPr>
    </w:p>
    <w:p w14:paraId="6DF2496C" w14:textId="77777777" w:rsidR="00173FA8" w:rsidRPr="00007BA4" w:rsidRDefault="00173FA8" w:rsidP="00827AC2">
      <w:pPr>
        <w:pStyle w:val="BodyText"/>
        <w:spacing w:before="11"/>
        <w:jc w:val="both"/>
        <w:rPr>
          <w:rFonts w:ascii="Arial" w:hAnsi="Arial" w:cs="Arial"/>
          <w:b/>
          <w:bCs/>
          <w:color w:val="FF8F1F"/>
          <w:sz w:val="22"/>
          <w:szCs w:val="22"/>
        </w:rPr>
      </w:pPr>
    </w:p>
    <w:p w14:paraId="71E67479" w14:textId="77777777" w:rsidR="00173FA8" w:rsidRPr="00007BA4" w:rsidRDefault="00173FA8" w:rsidP="00827AC2">
      <w:pPr>
        <w:pStyle w:val="BodyText"/>
        <w:spacing w:before="11"/>
        <w:jc w:val="both"/>
        <w:rPr>
          <w:rFonts w:ascii="Arial" w:hAnsi="Arial" w:cs="Arial"/>
          <w:b/>
          <w:bCs/>
          <w:color w:val="FF8F1F"/>
          <w:sz w:val="22"/>
          <w:szCs w:val="22"/>
        </w:rPr>
      </w:pPr>
    </w:p>
    <w:p w14:paraId="2E51C632" w14:textId="77777777" w:rsidR="00173FA8" w:rsidRPr="00007BA4" w:rsidRDefault="00173FA8" w:rsidP="00827AC2">
      <w:pPr>
        <w:pStyle w:val="BodyText"/>
        <w:spacing w:before="11"/>
        <w:jc w:val="both"/>
        <w:rPr>
          <w:rFonts w:ascii="Arial" w:hAnsi="Arial" w:cs="Arial"/>
          <w:b/>
          <w:bCs/>
          <w:color w:val="FF8F1F"/>
          <w:sz w:val="22"/>
          <w:szCs w:val="22"/>
        </w:rPr>
      </w:pPr>
    </w:p>
    <w:p w14:paraId="69B8F603" w14:textId="77777777" w:rsidR="00173FA8" w:rsidRPr="00007BA4" w:rsidRDefault="00173FA8" w:rsidP="00827AC2">
      <w:pPr>
        <w:pStyle w:val="BodyText"/>
        <w:spacing w:before="11"/>
        <w:jc w:val="both"/>
        <w:rPr>
          <w:rFonts w:ascii="Arial" w:hAnsi="Arial" w:cs="Arial"/>
          <w:b/>
          <w:bCs/>
          <w:color w:val="FF8F1F"/>
          <w:sz w:val="22"/>
          <w:szCs w:val="22"/>
        </w:rPr>
      </w:pPr>
    </w:p>
    <w:p w14:paraId="06FB2666" w14:textId="77777777" w:rsidR="00173FA8" w:rsidRPr="00007BA4" w:rsidRDefault="00173FA8" w:rsidP="00827AC2">
      <w:pPr>
        <w:pStyle w:val="BodyText"/>
        <w:spacing w:before="11"/>
        <w:jc w:val="both"/>
        <w:rPr>
          <w:rFonts w:ascii="Arial" w:hAnsi="Arial" w:cs="Arial"/>
          <w:b/>
          <w:bCs/>
          <w:color w:val="FF8F1F"/>
          <w:sz w:val="22"/>
          <w:szCs w:val="22"/>
        </w:rPr>
      </w:pPr>
    </w:p>
    <w:p w14:paraId="5A2C6983" w14:textId="77777777" w:rsidR="00173FA8" w:rsidRPr="00007BA4" w:rsidRDefault="00173FA8" w:rsidP="00827AC2">
      <w:pPr>
        <w:pStyle w:val="BodyText"/>
        <w:spacing w:before="11"/>
        <w:jc w:val="both"/>
        <w:rPr>
          <w:rFonts w:ascii="Arial" w:hAnsi="Arial" w:cs="Arial"/>
          <w:b/>
          <w:bCs/>
          <w:color w:val="FF8F1F"/>
          <w:sz w:val="22"/>
          <w:szCs w:val="22"/>
        </w:rPr>
      </w:pPr>
    </w:p>
    <w:p w14:paraId="3BF8BDA6" w14:textId="77777777" w:rsidR="00F820B7" w:rsidRPr="00007BA4" w:rsidRDefault="00F820B7" w:rsidP="00827AC2">
      <w:pPr>
        <w:pStyle w:val="BodyText"/>
        <w:spacing w:before="11"/>
        <w:jc w:val="both"/>
        <w:rPr>
          <w:rFonts w:ascii="Arial" w:hAnsi="Arial" w:cs="Arial"/>
          <w:sz w:val="22"/>
          <w:szCs w:val="22"/>
        </w:rPr>
      </w:pPr>
    </w:p>
    <w:p w14:paraId="4D11BBB6" w14:textId="77777777" w:rsidR="00404A5A" w:rsidRPr="00007BA4" w:rsidRDefault="00404A5A" w:rsidP="00827AC2">
      <w:pPr>
        <w:pStyle w:val="Heading6"/>
        <w:ind w:left="120" w:firstLine="0"/>
        <w:jc w:val="both"/>
        <w:rPr>
          <w:rFonts w:ascii="Arial" w:hAnsi="Arial" w:cs="Arial"/>
          <w:sz w:val="22"/>
          <w:szCs w:val="22"/>
        </w:rPr>
      </w:pPr>
      <w:r w:rsidRPr="00007BA4">
        <w:rPr>
          <w:rFonts w:ascii="Arial" w:hAnsi="Arial" w:cs="Arial"/>
          <w:spacing w:val="-2"/>
          <w:sz w:val="22"/>
          <w:szCs w:val="22"/>
          <w:u w:val="single"/>
        </w:rPr>
        <w:lastRenderedPageBreak/>
        <w:t>Contents</w:t>
      </w:r>
    </w:p>
    <w:p w14:paraId="3C5B0358" w14:textId="77777777" w:rsidR="00404A5A" w:rsidRPr="00007BA4" w:rsidRDefault="00404A5A" w:rsidP="00827AC2">
      <w:pPr>
        <w:pStyle w:val="BodyText"/>
        <w:spacing w:before="11"/>
        <w:jc w:val="both"/>
        <w:rPr>
          <w:rFonts w:ascii="Arial" w:hAnsi="Arial" w:cs="Arial"/>
          <w:b/>
          <w:sz w:val="22"/>
          <w:szCs w:val="22"/>
        </w:rPr>
      </w:pPr>
    </w:p>
    <w:p w14:paraId="0A9C12BA" w14:textId="77777777" w:rsidR="00404A5A" w:rsidRPr="00007BA4" w:rsidRDefault="00404A5A" w:rsidP="00827AC2">
      <w:pPr>
        <w:pStyle w:val="ListParagraph"/>
        <w:numPr>
          <w:ilvl w:val="0"/>
          <w:numId w:val="8"/>
        </w:numPr>
        <w:tabs>
          <w:tab w:val="left" w:pos="840"/>
        </w:tabs>
        <w:spacing w:before="51"/>
        <w:jc w:val="both"/>
        <w:rPr>
          <w:rFonts w:ascii="Arial" w:hAnsi="Arial" w:cs="Arial"/>
        </w:rPr>
      </w:pPr>
      <w:r w:rsidRPr="00007BA4">
        <w:rPr>
          <w:rFonts w:ascii="Arial" w:hAnsi="Arial" w:cs="Arial"/>
          <w:spacing w:val="-2"/>
        </w:rPr>
        <w:t>Introduction</w:t>
      </w:r>
    </w:p>
    <w:p w14:paraId="20870F30" w14:textId="77777777" w:rsidR="00404A5A" w:rsidRPr="00007BA4" w:rsidRDefault="00404A5A" w:rsidP="00827AC2">
      <w:pPr>
        <w:pStyle w:val="ListParagraph"/>
        <w:numPr>
          <w:ilvl w:val="0"/>
          <w:numId w:val="8"/>
        </w:numPr>
        <w:tabs>
          <w:tab w:val="left" w:pos="840"/>
        </w:tabs>
        <w:jc w:val="both"/>
        <w:rPr>
          <w:rFonts w:ascii="Arial" w:hAnsi="Arial" w:cs="Arial"/>
        </w:rPr>
      </w:pPr>
      <w:r w:rsidRPr="00007BA4">
        <w:rPr>
          <w:rFonts w:ascii="Arial" w:hAnsi="Arial" w:cs="Arial"/>
        </w:rPr>
        <w:t>Roles</w:t>
      </w:r>
      <w:r w:rsidRPr="00007BA4">
        <w:rPr>
          <w:rFonts w:ascii="Arial" w:hAnsi="Arial" w:cs="Arial"/>
          <w:spacing w:val="-2"/>
        </w:rPr>
        <w:t xml:space="preserve"> </w:t>
      </w:r>
      <w:r w:rsidRPr="00007BA4">
        <w:rPr>
          <w:rFonts w:ascii="Arial" w:hAnsi="Arial" w:cs="Arial"/>
        </w:rPr>
        <w:t>and</w:t>
      </w:r>
      <w:r w:rsidRPr="00007BA4">
        <w:rPr>
          <w:rFonts w:ascii="Arial" w:hAnsi="Arial" w:cs="Arial"/>
          <w:spacing w:val="1"/>
        </w:rPr>
        <w:t xml:space="preserve"> </w:t>
      </w:r>
      <w:r w:rsidRPr="00007BA4">
        <w:rPr>
          <w:rFonts w:ascii="Arial" w:hAnsi="Arial" w:cs="Arial"/>
          <w:spacing w:val="-2"/>
        </w:rPr>
        <w:t>responsibilities</w:t>
      </w:r>
    </w:p>
    <w:p w14:paraId="785E5EF4" w14:textId="77777777" w:rsidR="00404A5A" w:rsidRPr="00007BA4" w:rsidRDefault="00404A5A" w:rsidP="00827AC2">
      <w:pPr>
        <w:pStyle w:val="ListParagraph"/>
        <w:numPr>
          <w:ilvl w:val="0"/>
          <w:numId w:val="8"/>
        </w:numPr>
        <w:tabs>
          <w:tab w:val="left" w:pos="840"/>
        </w:tabs>
        <w:jc w:val="both"/>
        <w:rPr>
          <w:rFonts w:ascii="Arial" w:hAnsi="Arial" w:cs="Arial"/>
        </w:rPr>
      </w:pPr>
      <w:r w:rsidRPr="00007BA4">
        <w:rPr>
          <w:rFonts w:ascii="Arial" w:hAnsi="Arial" w:cs="Arial"/>
        </w:rPr>
        <w:t>Allergy</w:t>
      </w:r>
      <w:r w:rsidRPr="00007BA4">
        <w:rPr>
          <w:rFonts w:ascii="Arial" w:hAnsi="Arial" w:cs="Arial"/>
          <w:spacing w:val="-3"/>
        </w:rPr>
        <w:t xml:space="preserve"> </w:t>
      </w:r>
      <w:r w:rsidRPr="00007BA4">
        <w:rPr>
          <w:rFonts w:ascii="Arial" w:hAnsi="Arial" w:cs="Arial"/>
        </w:rPr>
        <w:t>action</w:t>
      </w:r>
      <w:r w:rsidRPr="00007BA4">
        <w:rPr>
          <w:rFonts w:ascii="Arial" w:hAnsi="Arial" w:cs="Arial"/>
          <w:spacing w:val="-2"/>
        </w:rPr>
        <w:t xml:space="preserve"> </w:t>
      </w:r>
      <w:r w:rsidRPr="00007BA4">
        <w:rPr>
          <w:rFonts w:ascii="Arial" w:hAnsi="Arial" w:cs="Arial"/>
          <w:spacing w:val="-4"/>
        </w:rPr>
        <w:t>plans</w:t>
      </w:r>
    </w:p>
    <w:p w14:paraId="576DB186" w14:textId="77777777" w:rsidR="00404A5A" w:rsidRPr="00007BA4" w:rsidRDefault="00404A5A" w:rsidP="00827AC2">
      <w:pPr>
        <w:pStyle w:val="ListParagraph"/>
        <w:numPr>
          <w:ilvl w:val="0"/>
          <w:numId w:val="8"/>
        </w:numPr>
        <w:tabs>
          <w:tab w:val="left" w:pos="840"/>
        </w:tabs>
        <w:jc w:val="both"/>
        <w:rPr>
          <w:rFonts w:ascii="Arial" w:hAnsi="Arial" w:cs="Arial"/>
        </w:rPr>
      </w:pPr>
      <w:r w:rsidRPr="00007BA4">
        <w:rPr>
          <w:rFonts w:ascii="Arial" w:hAnsi="Arial" w:cs="Arial"/>
        </w:rPr>
        <w:t>Emergency</w:t>
      </w:r>
      <w:r w:rsidRPr="00007BA4">
        <w:rPr>
          <w:rFonts w:ascii="Arial" w:hAnsi="Arial" w:cs="Arial"/>
          <w:spacing w:val="-6"/>
        </w:rPr>
        <w:t xml:space="preserve"> </w:t>
      </w:r>
      <w:r w:rsidRPr="00007BA4">
        <w:rPr>
          <w:rFonts w:ascii="Arial" w:hAnsi="Arial" w:cs="Arial"/>
        </w:rPr>
        <w:t>treatment</w:t>
      </w:r>
      <w:r w:rsidRPr="00007BA4">
        <w:rPr>
          <w:rFonts w:ascii="Arial" w:hAnsi="Arial" w:cs="Arial"/>
          <w:spacing w:val="-1"/>
        </w:rPr>
        <w:t xml:space="preserve"> </w:t>
      </w:r>
      <w:r w:rsidRPr="00007BA4">
        <w:rPr>
          <w:rFonts w:ascii="Arial" w:hAnsi="Arial" w:cs="Arial"/>
        </w:rPr>
        <w:t>and management</w:t>
      </w:r>
      <w:r w:rsidRPr="00007BA4">
        <w:rPr>
          <w:rFonts w:ascii="Arial" w:hAnsi="Arial" w:cs="Arial"/>
          <w:spacing w:val="-4"/>
        </w:rPr>
        <w:t xml:space="preserve"> </w:t>
      </w:r>
      <w:r w:rsidRPr="00007BA4">
        <w:rPr>
          <w:rFonts w:ascii="Arial" w:hAnsi="Arial" w:cs="Arial"/>
        </w:rPr>
        <w:t>of</w:t>
      </w:r>
      <w:r w:rsidRPr="00007BA4">
        <w:rPr>
          <w:rFonts w:ascii="Arial" w:hAnsi="Arial" w:cs="Arial"/>
          <w:spacing w:val="-3"/>
        </w:rPr>
        <w:t xml:space="preserve"> </w:t>
      </w:r>
      <w:r w:rsidRPr="00007BA4">
        <w:rPr>
          <w:rFonts w:ascii="Arial" w:hAnsi="Arial" w:cs="Arial"/>
          <w:spacing w:val="-2"/>
        </w:rPr>
        <w:t>anaphylaxis</w:t>
      </w:r>
    </w:p>
    <w:p w14:paraId="26403753" w14:textId="77777777" w:rsidR="00404A5A" w:rsidRPr="00007BA4" w:rsidRDefault="00404A5A" w:rsidP="00827AC2">
      <w:pPr>
        <w:pStyle w:val="ListParagraph"/>
        <w:numPr>
          <w:ilvl w:val="0"/>
          <w:numId w:val="8"/>
        </w:numPr>
        <w:tabs>
          <w:tab w:val="left" w:pos="840"/>
        </w:tabs>
        <w:jc w:val="both"/>
        <w:rPr>
          <w:rFonts w:ascii="Arial" w:hAnsi="Arial" w:cs="Arial"/>
        </w:rPr>
      </w:pPr>
      <w:r w:rsidRPr="00007BA4">
        <w:rPr>
          <w:rFonts w:ascii="Arial" w:hAnsi="Arial" w:cs="Arial"/>
        </w:rPr>
        <w:t>Supply,</w:t>
      </w:r>
      <w:r w:rsidRPr="00007BA4">
        <w:rPr>
          <w:rFonts w:ascii="Arial" w:hAnsi="Arial" w:cs="Arial"/>
          <w:spacing w:val="-4"/>
        </w:rPr>
        <w:t xml:space="preserve"> </w:t>
      </w:r>
      <w:r w:rsidRPr="00007BA4">
        <w:rPr>
          <w:rFonts w:ascii="Arial" w:hAnsi="Arial" w:cs="Arial"/>
        </w:rPr>
        <w:t>storage</w:t>
      </w:r>
      <w:r w:rsidRPr="00007BA4">
        <w:rPr>
          <w:rFonts w:ascii="Arial" w:hAnsi="Arial" w:cs="Arial"/>
          <w:spacing w:val="-1"/>
        </w:rPr>
        <w:t xml:space="preserve"> </w:t>
      </w:r>
      <w:r w:rsidRPr="00007BA4">
        <w:rPr>
          <w:rFonts w:ascii="Arial" w:hAnsi="Arial" w:cs="Arial"/>
        </w:rPr>
        <w:t>and care</w:t>
      </w:r>
      <w:r w:rsidRPr="00007BA4">
        <w:rPr>
          <w:rFonts w:ascii="Arial" w:hAnsi="Arial" w:cs="Arial"/>
          <w:spacing w:val="-3"/>
        </w:rPr>
        <w:t xml:space="preserve"> </w:t>
      </w:r>
      <w:r w:rsidRPr="00007BA4">
        <w:rPr>
          <w:rFonts w:ascii="Arial" w:hAnsi="Arial" w:cs="Arial"/>
        </w:rPr>
        <w:t>of</w:t>
      </w:r>
      <w:r w:rsidRPr="00007BA4">
        <w:rPr>
          <w:rFonts w:ascii="Arial" w:hAnsi="Arial" w:cs="Arial"/>
          <w:spacing w:val="1"/>
        </w:rPr>
        <w:t xml:space="preserve"> </w:t>
      </w:r>
      <w:r w:rsidRPr="00007BA4">
        <w:rPr>
          <w:rFonts w:ascii="Arial" w:hAnsi="Arial" w:cs="Arial"/>
          <w:spacing w:val="-2"/>
        </w:rPr>
        <w:t>medication</w:t>
      </w:r>
    </w:p>
    <w:p w14:paraId="0897363C" w14:textId="77777777" w:rsidR="00404A5A" w:rsidRPr="00007BA4" w:rsidRDefault="00404A5A" w:rsidP="00827AC2">
      <w:pPr>
        <w:pStyle w:val="ListParagraph"/>
        <w:numPr>
          <w:ilvl w:val="0"/>
          <w:numId w:val="8"/>
        </w:numPr>
        <w:tabs>
          <w:tab w:val="left" w:pos="840"/>
        </w:tabs>
        <w:jc w:val="both"/>
        <w:rPr>
          <w:rFonts w:ascii="Arial" w:hAnsi="Arial" w:cs="Arial"/>
        </w:rPr>
      </w:pPr>
      <w:proofErr w:type="gramStart"/>
      <w:r w:rsidRPr="00007BA4">
        <w:rPr>
          <w:rFonts w:ascii="Arial" w:hAnsi="Arial" w:cs="Arial"/>
        </w:rPr>
        <w:t>‘Spare’</w:t>
      </w:r>
      <w:proofErr w:type="gramEnd"/>
      <w:r w:rsidRPr="00007BA4">
        <w:rPr>
          <w:rFonts w:ascii="Arial" w:hAnsi="Arial" w:cs="Arial"/>
          <w:spacing w:val="-6"/>
        </w:rPr>
        <w:t xml:space="preserve"> </w:t>
      </w:r>
      <w:r w:rsidRPr="00007BA4">
        <w:rPr>
          <w:rFonts w:ascii="Arial" w:hAnsi="Arial" w:cs="Arial"/>
        </w:rPr>
        <w:t>adrenaline</w:t>
      </w:r>
      <w:r w:rsidRPr="00007BA4">
        <w:rPr>
          <w:rFonts w:ascii="Arial" w:hAnsi="Arial" w:cs="Arial"/>
          <w:spacing w:val="-1"/>
        </w:rPr>
        <w:t xml:space="preserve"> </w:t>
      </w:r>
      <w:r w:rsidRPr="00007BA4">
        <w:rPr>
          <w:rFonts w:ascii="Arial" w:hAnsi="Arial" w:cs="Arial"/>
        </w:rPr>
        <w:t>auto-injectors</w:t>
      </w:r>
      <w:r w:rsidRPr="00007BA4">
        <w:rPr>
          <w:rFonts w:ascii="Arial" w:hAnsi="Arial" w:cs="Arial"/>
          <w:spacing w:val="-3"/>
        </w:rPr>
        <w:t xml:space="preserve"> </w:t>
      </w:r>
      <w:r w:rsidRPr="00007BA4">
        <w:rPr>
          <w:rFonts w:ascii="Arial" w:hAnsi="Arial" w:cs="Arial"/>
        </w:rPr>
        <w:t>in</w:t>
      </w:r>
      <w:r w:rsidRPr="00007BA4">
        <w:rPr>
          <w:rFonts w:ascii="Arial" w:hAnsi="Arial" w:cs="Arial"/>
          <w:spacing w:val="-2"/>
        </w:rPr>
        <w:t xml:space="preserve"> school</w:t>
      </w:r>
    </w:p>
    <w:p w14:paraId="2C084F6D" w14:textId="77777777" w:rsidR="00404A5A" w:rsidRPr="00007BA4" w:rsidRDefault="00404A5A" w:rsidP="00827AC2">
      <w:pPr>
        <w:pStyle w:val="ListParagraph"/>
        <w:numPr>
          <w:ilvl w:val="0"/>
          <w:numId w:val="8"/>
        </w:numPr>
        <w:tabs>
          <w:tab w:val="left" w:pos="840"/>
        </w:tabs>
        <w:jc w:val="both"/>
        <w:rPr>
          <w:rFonts w:ascii="Arial" w:hAnsi="Arial" w:cs="Arial"/>
        </w:rPr>
      </w:pPr>
      <w:r w:rsidRPr="00007BA4">
        <w:rPr>
          <w:rFonts w:ascii="Arial" w:hAnsi="Arial" w:cs="Arial"/>
        </w:rPr>
        <w:t>Staff</w:t>
      </w:r>
      <w:r w:rsidRPr="00007BA4">
        <w:rPr>
          <w:rFonts w:ascii="Arial" w:hAnsi="Arial" w:cs="Arial"/>
          <w:spacing w:val="1"/>
        </w:rPr>
        <w:t xml:space="preserve"> </w:t>
      </w:r>
      <w:r w:rsidRPr="00007BA4">
        <w:rPr>
          <w:rFonts w:ascii="Arial" w:hAnsi="Arial" w:cs="Arial"/>
          <w:spacing w:val="-2"/>
        </w:rPr>
        <w:t>training</w:t>
      </w:r>
    </w:p>
    <w:p w14:paraId="55DBC1D8" w14:textId="77777777" w:rsidR="00404A5A" w:rsidRPr="00007BA4" w:rsidRDefault="00404A5A" w:rsidP="00827AC2">
      <w:pPr>
        <w:pStyle w:val="ListParagraph"/>
        <w:numPr>
          <w:ilvl w:val="0"/>
          <w:numId w:val="8"/>
        </w:numPr>
        <w:tabs>
          <w:tab w:val="left" w:pos="840"/>
        </w:tabs>
        <w:jc w:val="both"/>
        <w:rPr>
          <w:rFonts w:ascii="Arial" w:hAnsi="Arial" w:cs="Arial"/>
        </w:rPr>
      </w:pPr>
      <w:r w:rsidRPr="00007BA4">
        <w:rPr>
          <w:rFonts w:ascii="Arial" w:hAnsi="Arial" w:cs="Arial"/>
        </w:rPr>
        <w:t>Inclusion</w:t>
      </w:r>
      <w:r w:rsidRPr="00007BA4">
        <w:rPr>
          <w:rFonts w:ascii="Arial" w:hAnsi="Arial" w:cs="Arial"/>
          <w:spacing w:val="-3"/>
        </w:rPr>
        <w:t xml:space="preserve"> </w:t>
      </w:r>
      <w:r w:rsidRPr="00007BA4">
        <w:rPr>
          <w:rFonts w:ascii="Arial" w:hAnsi="Arial" w:cs="Arial"/>
        </w:rPr>
        <w:t xml:space="preserve">and </w:t>
      </w:r>
      <w:r w:rsidRPr="00007BA4">
        <w:rPr>
          <w:rFonts w:ascii="Arial" w:hAnsi="Arial" w:cs="Arial"/>
          <w:spacing w:val="-2"/>
        </w:rPr>
        <w:t>safeguarding</w:t>
      </w:r>
    </w:p>
    <w:p w14:paraId="6AA84C9D" w14:textId="77777777" w:rsidR="00404A5A" w:rsidRPr="00007BA4" w:rsidRDefault="00404A5A" w:rsidP="00827AC2">
      <w:pPr>
        <w:pStyle w:val="ListParagraph"/>
        <w:numPr>
          <w:ilvl w:val="0"/>
          <w:numId w:val="8"/>
        </w:numPr>
        <w:tabs>
          <w:tab w:val="left" w:pos="840"/>
        </w:tabs>
        <w:jc w:val="both"/>
        <w:rPr>
          <w:rFonts w:ascii="Arial" w:hAnsi="Arial" w:cs="Arial"/>
        </w:rPr>
      </w:pPr>
      <w:r w:rsidRPr="00007BA4">
        <w:rPr>
          <w:rFonts w:ascii="Arial" w:hAnsi="Arial" w:cs="Arial"/>
          <w:spacing w:val="-2"/>
        </w:rPr>
        <w:t>Catering</w:t>
      </w:r>
    </w:p>
    <w:p w14:paraId="5590185F" w14:textId="77777777" w:rsidR="00404A5A" w:rsidRPr="00007BA4" w:rsidRDefault="00404A5A" w:rsidP="00827AC2">
      <w:pPr>
        <w:pStyle w:val="ListParagraph"/>
        <w:numPr>
          <w:ilvl w:val="0"/>
          <w:numId w:val="8"/>
        </w:numPr>
        <w:tabs>
          <w:tab w:val="left" w:pos="840"/>
        </w:tabs>
        <w:jc w:val="both"/>
        <w:rPr>
          <w:rFonts w:ascii="Arial" w:hAnsi="Arial" w:cs="Arial"/>
        </w:rPr>
      </w:pPr>
      <w:r w:rsidRPr="00007BA4">
        <w:rPr>
          <w:rFonts w:ascii="Arial" w:hAnsi="Arial" w:cs="Arial"/>
        </w:rPr>
        <w:t>School</w:t>
      </w:r>
      <w:r w:rsidRPr="00007BA4">
        <w:rPr>
          <w:rFonts w:ascii="Arial" w:hAnsi="Arial" w:cs="Arial"/>
          <w:spacing w:val="-2"/>
        </w:rPr>
        <w:t xml:space="preserve"> trips</w:t>
      </w:r>
    </w:p>
    <w:p w14:paraId="1403DF96" w14:textId="77777777" w:rsidR="00404A5A" w:rsidRPr="00007BA4" w:rsidRDefault="00404A5A" w:rsidP="00827AC2">
      <w:pPr>
        <w:pStyle w:val="ListParagraph"/>
        <w:numPr>
          <w:ilvl w:val="0"/>
          <w:numId w:val="8"/>
        </w:numPr>
        <w:tabs>
          <w:tab w:val="left" w:pos="840"/>
        </w:tabs>
        <w:jc w:val="both"/>
        <w:rPr>
          <w:rFonts w:ascii="Arial" w:hAnsi="Arial" w:cs="Arial"/>
        </w:rPr>
      </w:pPr>
      <w:r w:rsidRPr="00007BA4">
        <w:rPr>
          <w:rFonts w:ascii="Arial" w:hAnsi="Arial" w:cs="Arial"/>
        </w:rPr>
        <w:t>Allergy</w:t>
      </w:r>
      <w:r w:rsidRPr="00007BA4">
        <w:rPr>
          <w:rFonts w:ascii="Arial" w:hAnsi="Arial" w:cs="Arial"/>
          <w:spacing w:val="-2"/>
        </w:rPr>
        <w:t xml:space="preserve"> </w:t>
      </w:r>
      <w:r w:rsidRPr="00007BA4">
        <w:rPr>
          <w:rFonts w:ascii="Arial" w:hAnsi="Arial" w:cs="Arial"/>
        </w:rPr>
        <w:t>awareness</w:t>
      </w:r>
      <w:r w:rsidRPr="00007BA4">
        <w:rPr>
          <w:rFonts w:ascii="Arial" w:hAnsi="Arial" w:cs="Arial"/>
          <w:spacing w:val="-4"/>
        </w:rPr>
        <w:t xml:space="preserve"> </w:t>
      </w:r>
      <w:r w:rsidRPr="00007BA4">
        <w:rPr>
          <w:rFonts w:ascii="Arial" w:hAnsi="Arial" w:cs="Arial"/>
        </w:rPr>
        <w:t>and</w:t>
      </w:r>
      <w:r w:rsidRPr="00007BA4">
        <w:rPr>
          <w:rFonts w:ascii="Arial" w:hAnsi="Arial" w:cs="Arial"/>
          <w:spacing w:val="-1"/>
        </w:rPr>
        <w:t xml:space="preserve"> </w:t>
      </w:r>
      <w:r w:rsidRPr="00007BA4">
        <w:rPr>
          <w:rFonts w:ascii="Arial" w:hAnsi="Arial" w:cs="Arial"/>
        </w:rPr>
        <w:t>nut</w:t>
      </w:r>
      <w:r w:rsidRPr="00007BA4">
        <w:rPr>
          <w:rFonts w:ascii="Arial" w:hAnsi="Arial" w:cs="Arial"/>
          <w:spacing w:val="-2"/>
        </w:rPr>
        <w:t xml:space="preserve"> </w:t>
      </w:r>
      <w:r w:rsidRPr="00007BA4">
        <w:rPr>
          <w:rFonts w:ascii="Arial" w:hAnsi="Arial" w:cs="Arial"/>
          <w:spacing w:val="-4"/>
        </w:rPr>
        <w:t>bans</w:t>
      </w:r>
    </w:p>
    <w:p w14:paraId="73A5469F" w14:textId="77777777" w:rsidR="00404A5A" w:rsidRPr="00007BA4" w:rsidRDefault="00404A5A" w:rsidP="00827AC2">
      <w:pPr>
        <w:pStyle w:val="ListParagraph"/>
        <w:numPr>
          <w:ilvl w:val="0"/>
          <w:numId w:val="8"/>
        </w:numPr>
        <w:tabs>
          <w:tab w:val="left" w:pos="840"/>
        </w:tabs>
        <w:jc w:val="both"/>
        <w:rPr>
          <w:rFonts w:ascii="Arial" w:hAnsi="Arial" w:cs="Arial"/>
        </w:rPr>
      </w:pPr>
      <w:r w:rsidRPr="00007BA4">
        <w:rPr>
          <w:rFonts w:ascii="Arial" w:hAnsi="Arial" w:cs="Arial"/>
        </w:rPr>
        <w:t>Risk</w:t>
      </w:r>
      <w:r w:rsidRPr="00007BA4">
        <w:rPr>
          <w:rFonts w:ascii="Arial" w:hAnsi="Arial" w:cs="Arial"/>
          <w:spacing w:val="-3"/>
        </w:rPr>
        <w:t xml:space="preserve"> </w:t>
      </w:r>
      <w:r w:rsidRPr="00007BA4">
        <w:rPr>
          <w:rFonts w:ascii="Arial" w:hAnsi="Arial" w:cs="Arial"/>
          <w:spacing w:val="-2"/>
        </w:rPr>
        <w:t>assessment</w:t>
      </w:r>
    </w:p>
    <w:p w14:paraId="26932664" w14:textId="77777777" w:rsidR="00404A5A" w:rsidRPr="00007BA4" w:rsidRDefault="00404A5A" w:rsidP="00827AC2">
      <w:pPr>
        <w:pStyle w:val="ListParagraph"/>
        <w:numPr>
          <w:ilvl w:val="0"/>
          <w:numId w:val="8"/>
        </w:numPr>
        <w:tabs>
          <w:tab w:val="left" w:pos="840"/>
        </w:tabs>
        <w:spacing w:before="1"/>
        <w:jc w:val="both"/>
        <w:rPr>
          <w:rFonts w:ascii="Arial" w:hAnsi="Arial" w:cs="Arial"/>
        </w:rPr>
      </w:pPr>
      <w:r w:rsidRPr="00007BA4">
        <w:rPr>
          <w:rFonts w:ascii="Arial" w:hAnsi="Arial" w:cs="Arial"/>
        </w:rPr>
        <w:t>Useful</w:t>
      </w:r>
      <w:r w:rsidRPr="00007BA4">
        <w:rPr>
          <w:rFonts w:ascii="Arial" w:hAnsi="Arial" w:cs="Arial"/>
          <w:spacing w:val="-1"/>
        </w:rPr>
        <w:t xml:space="preserve"> </w:t>
      </w:r>
      <w:r w:rsidRPr="00007BA4">
        <w:rPr>
          <w:rFonts w:ascii="Arial" w:hAnsi="Arial" w:cs="Arial"/>
          <w:spacing w:val="-2"/>
        </w:rPr>
        <w:t>links</w:t>
      </w:r>
    </w:p>
    <w:p w14:paraId="7634A211" w14:textId="77777777" w:rsidR="00404A5A" w:rsidRPr="00007BA4" w:rsidRDefault="00404A5A" w:rsidP="00827AC2">
      <w:pPr>
        <w:jc w:val="both"/>
        <w:rPr>
          <w:rFonts w:ascii="Arial" w:hAnsi="Arial" w:cs="Arial"/>
        </w:rPr>
        <w:sectPr w:rsidR="00404A5A" w:rsidRPr="00007BA4" w:rsidSect="00173FA8">
          <w:footerReference w:type="default" r:id="rId14"/>
          <w:pgSz w:w="11900" w:h="16850"/>
          <w:pgMar w:top="1440" w:right="1320" w:bottom="980" w:left="1320" w:header="0" w:footer="787" w:gutter="0"/>
          <w:pgBorders w:display="firstPage" w:offsetFrom="page">
            <w:top w:val="single" w:sz="4" w:space="24" w:color="auto"/>
            <w:left w:val="single" w:sz="4" w:space="24" w:color="auto"/>
            <w:bottom w:val="single" w:sz="4" w:space="24" w:color="auto"/>
            <w:right w:val="single" w:sz="4" w:space="24" w:color="auto"/>
          </w:pgBorders>
          <w:pgNumType w:start="1"/>
          <w:cols w:space="720"/>
        </w:sectPr>
      </w:pPr>
    </w:p>
    <w:p w14:paraId="5C3A5AEA" w14:textId="33E59EEA" w:rsidR="00404A5A" w:rsidRPr="00007BA4" w:rsidRDefault="00404A5A" w:rsidP="00827AC2">
      <w:pPr>
        <w:pStyle w:val="Heading6"/>
        <w:numPr>
          <w:ilvl w:val="0"/>
          <w:numId w:val="7"/>
        </w:numPr>
        <w:tabs>
          <w:tab w:val="left" w:pos="480"/>
        </w:tabs>
        <w:spacing w:before="31"/>
        <w:jc w:val="both"/>
        <w:rPr>
          <w:rFonts w:ascii="Arial" w:hAnsi="Arial" w:cs="Arial"/>
          <w:sz w:val="22"/>
          <w:szCs w:val="22"/>
        </w:rPr>
      </w:pPr>
      <w:r w:rsidRPr="00007BA4">
        <w:rPr>
          <w:rFonts w:ascii="Arial" w:hAnsi="Arial" w:cs="Arial"/>
          <w:spacing w:val="-2"/>
          <w:sz w:val="22"/>
          <w:szCs w:val="22"/>
          <w:u w:val="single"/>
        </w:rPr>
        <w:lastRenderedPageBreak/>
        <w:t>Introduction</w:t>
      </w:r>
    </w:p>
    <w:p w14:paraId="45BE9CD9" w14:textId="77777777" w:rsidR="00404A5A" w:rsidRPr="00007BA4" w:rsidRDefault="00404A5A" w:rsidP="00827AC2">
      <w:pPr>
        <w:pStyle w:val="BodyText"/>
        <w:spacing w:before="9"/>
        <w:jc w:val="both"/>
        <w:rPr>
          <w:rFonts w:ascii="Arial" w:hAnsi="Arial" w:cs="Arial"/>
          <w:b/>
          <w:sz w:val="22"/>
          <w:szCs w:val="22"/>
        </w:rPr>
      </w:pPr>
    </w:p>
    <w:p w14:paraId="3C940281" w14:textId="32930379" w:rsidR="00404A5A" w:rsidRPr="00007BA4" w:rsidRDefault="00404A5A" w:rsidP="00827AC2">
      <w:pPr>
        <w:pStyle w:val="BodyText"/>
        <w:spacing w:before="52"/>
        <w:ind w:left="120" w:right="231"/>
        <w:jc w:val="both"/>
        <w:rPr>
          <w:rFonts w:ascii="Arial" w:hAnsi="Arial" w:cs="Arial"/>
          <w:sz w:val="22"/>
          <w:szCs w:val="22"/>
        </w:rPr>
      </w:pPr>
      <w:r w:rsidRPr="00007BA4">
        <w:rPr>
          <w:rFonts w:ascii="Arial" w:hAnsi="Arial" w:cs="Arial"/>
          <w:sz w:val="22"/>
          <w:szCs w:val="22"/>
        </w:rPr>
        <w:t>An allergy is a reaction of the body’s immune system to substances that are usually harmless.</w:t>
      </w:r>
      <w:r w:rsidRPr="00007BA4">
        <w:rPr>
          <w:rFonts w:ascii="Arial" w:hAnsi="Arial" w:cs="Arial"/>
          <w:spacing w:val="-3"/>
          <w:sz w:val="22"/>
          <w:szCs w:val="22"/>
        </w:rPr>
        <w:t xml:space="preserve"> </w:t>
      </w:r>
      <w:r w:rsidRPr="00007BA4">
        <w:rPr>
          <w:rFonts w:ascii="Arial" w:hAnsi="Arial" w:cs="Arial"/>
          <w:sz w:val="22"/>
          <w:szCs w:val="22"/>
        </w:rPr>
        <w:t>The</w:t>
      </w:r>
      <w:r w:rsidRPr="00007BA4">
        <w:rPr>
          <w:rFonts w:ascii="Arial" w:hAnsi="Arial" w:cs="Arial"/>
          <w:spacing w:val="-2"/>
          <w:sz w:val="22"/>
          <w:szCs w:val="22"/>
        </w:rPr>
        <w:t xml:space="preserve"> </w:t>
      </w:r>
      <w:r w:rsidRPr="00007BA4">
        <w:rPr>
          <w:rFonts w:ascii="Arial" w:hAnsi="Arial" w:cs="Arial"/>
          <w:sz w:val="22"/>
          <w:szCs w:val="22"/>
        </w:rPr>
        <w:t>reaction</w:t>
      </w:r>
      <w:r w:rsidRPr="00007BA4">
        <w:rPr>
          <w:rFonts w:ascii="Arial" w:hAnsi="Arial" w:cs="Arial"/>
          <w:spacing w:val="-1"/>
          <w:sz w:val="22"/>
          <w:szCs w:val="22"/>
        </w:rPr>
        <w:t xml:space="preserve"> </w:t>
      </w:r>
      <w:r w:rsidRPr="00007BA4">
        <w:rPr>
          <w:rFonts w:ascii="Arial" w:hAnsi="Arial" w:cs="Arial"/>
          <w:sz w:val="22"/>
          <w:szCs w:val="22"/>
        </w:rPr>
        <w:t>can</w:t>
      </w:r>
      <w:r w:rsidRPr="00007BA4">
        <w:rPr>
          <w:rFonts w:ascii="Arial" w:hAnsi="Arial" w:cs="Arial"/>
          <w:spacing w:val="-1"/>
          <w:sz w:val="22"/>
          <w:szCs w:val="22"/>
        </w:rPr>
        <w:t xml:space="preserve"> </w:t>
      </w:r>
      <w:r w:rsidRPr="00007BA4">
        <w:rPr>
          <w:rFonts w:ascii="Arial" w:hAnsi="Arial" w:cs="Arial"/>
          <w:sz w:val="22"/>
          <w:szCs w:val="22"/>
        </w:rPr>
        <w:t>cause</w:t>
      </w:r>
      <w:r w:rsidRPr="00007BA4">
        <w:rPr>
          <w:rFonts w:ascii="Arial" w:hAnsi="Arial" w:cs="Arial"/>
          <w:spacing w:val="-4"/>
          <w:sz w:val="22"/>
          <w:szCs w:val="22"/>
        </w:rPr>
        <w:t xml:space="preserve"> </w:t>
      </w:r>
      <w:r w:rsidRPr="00007BA4">
        <w:rPr>
          <w:rFonts w:ascii="Arial" w:hAnsi="Arial" w:cs="Arial"/>
          <w:sz w:val="22"/>
          <w:szCs w:val="22"/>
        </w:rPr>
        <w:t>minor</w:t>
      </w:r>
      <w:r w:rsidRPr="00007BA4">
        <w:rPr>
          <w:rFonts w:ascii="Arial" w:hAnsi="Arial" w:cs="Arial"/>
          <w:spacing w:val="-2"/>
          <w:sz w:val="22"/>
          <w:szCs w:val="22"/>
        </w:rPr>
        <w:t xml:space="preserve"> </w:t>
      </w:r>
      <w:r w:rsidRPr="00007BA4">
        <w:rPr>
          <w:rFonts w:ascii="Arial" w:hAnsi="Arial" w:cs="Arial"/>
          <w:sz w:val="22"/>
          <w:szCs w:val="22"/>
        </w:rPr>
        <w:t>symptoms</w:t>
      </w:r>
      <w:r w:rsidRPr="00007BA4">
        <w:rPr>
          <w:rFonts w:ascii="Arial" w:hAnsi="Arial" w:cs="Arial"/>
          <w:spacing w:val="-3"/>
          <w:sz w:val="22"/>
          <w:szCs w:val="22"/>
        </w:rPr>
        <w:t xml:space="preserve"> </w:t>
      </w:r>
      <w:r w:rsidRPr="00007BA4">
        <w:rPr>
          <w:rFonts w:ascii="Arial" w:hAnsi="Arial" w:cs="Arial"/>
          <w:sz w:val="22"/>
          <w:szCs w:val="22"/>
        </w:rPr>
        <w:t>such</w:t>
      </w:r>
      <w:r w:rsidRPr="00007BA4">
        <w:rPr>
          <w:rFonts w:ascii="Arial" w:hAnsi="Arial" w:cs="Arial"/>
          <w:spacing w:val="-1"/>
          <w:sz w:val="22"/>
          <w:szCs w:val="22"/>
        </w:rPr>
        <w:t xml:space="preserve"> </w:t>
      </w:r>
      <w:r w:rsidRPr="00007BA4">
        <w:rPr>
          <w:rFonts w:ascii="Arial" w:hAnsi="Arial" w:cs="Arial"/>
          <w:sz w:val="22"/>
          <w:szCs w:val="22"/>
        </w:rPr>
        <w:t>as</w:t>
      </w:r>
      <w:r w:rsidRPr="00007BA4">
        <w:rPr>
          <w:rFonts w:ascii="Arial" w:hAnsi="Arial" w:cs="Arial"/>
          <w:spacing w:val="-5"/>
          <w:sz w:val="22"/>
          <w:szCs w:val="22"/>
        </w:rPr>
        <w:t xml:space="preserve"> </w:t>
      </w:r>
      <w:r w:rsidRPr="00007BA4">
        <w:rPr>
          <w:rFonts w:ascii="Arial" w:hAnsi="Arial" w:cs="Arial"/>
          <w:sz w:val="22"/>
          <w:szCs w:val="22"/>
        </w:rPr>
        <w:t>itching,</w:t>
      </w:r>
      <w:r w:rsidRPr="00007BA4">
        <w:rPr>
          <w:rFonts w:ascii="Arial" w:hAnsi="Arial" w:cs="Arial"/>
          <w:spacing w:val="-2"/>
          <w:sz w:val="22"/>
          <w:szCs w:val="22"/>
        </w:rPr>
        <w:t xml:space="preserve"> </w:t>
      </w:r>
      <w:r w:rsidRPr="00007BA4">
        <w:rPr>
          <w:rFonts w:ascii="Arial" w:hAnsi="Arial" w:cs="Arial"/>
          <w:sz w:val="22"/>
          <w:szCs w:val="22"/>
        </w:rPr>
        <w:t>sneezing</w:t>
      </w:r>
      <w:r w:rsidRPr="00007BA4">
        <w:rPr>
          <w:rFonts w:ascii="Arial" w:hAnsi="Arial" w:cs="Arial"/>
          <w:spacing w:val="-3"/>
          <w:sz w:val="22"/>
          <w:szCs w:val="22"/>
        </w:rPr>
        <w:t xml:space="preserve"> </w:t>
      </w:r>
      <w:r w:rsidRPr="00007BA4">
        <w:rPr>
          <w:rFonts w:ascii="Arial" w:hAnsi="Arial" w:cs="Arial"/>
          <w:sz w:val="22"/>
          <w:szCs w:val="22"/>
        </w:rPr>
        <w:t>or</w:t>
      </w:r>
      <w:r w:rsidRPr="00007BA4">
        <w:rPr>
          <w:rFonts w:ascii="Arial" w:hAnsi="Arial" w:cs="Arial"/>
          <w:spacing w:val="-5"/>
          <w:sz w:val="22"/>
          <w:szCs w:val="22"/>
        </w:rPr>
        <w:t xml:space="preserve"> </w:t>
      </w:r>
      <w:r w:rsidRPr="00007BA4">
        <w:rPr>
          <w:rFonts w:ascii="Arial" w:hAnsi="Arial" w:cs="Arial"/>
          <w:sz w:val="22"/>
          <w:szCs w:val="22"/>
        </w:rPr>
        <w:t>rashes</w:t>
      </w:r>
      <w:r w:rsidR="001C308C" w:rsidRPr="00007BA4">
        <w:rPr>
          <w:rFonts w:ascii="Arial" w:hAnsi="Arial" w:cs="Arial"/>
          <w:sz w:val="22"/>
          <w:szCs w:val="22"/>
        </w:rPr>
        <w:t>,</w:t>
      </w:r>
      <w:r w:rsidRPr="00007BA4">
        <w:rPr>
          <w:rFonts w:ascii="Arial" w:hAnsi="Arial" w:cs="Arial"/>
          <w:spacing w:val="-5"/>
          <w:sz w:val="22"/>
          <w:szCs w:val="22"/>
        </w:rPr>
        <w:t xml:space="preserve"> </w:t>
      </w:r>
      <w:r w:rsidRPr="00007BA4">
        <w:rPr>
          <w:rFonts w:ascii="Arial" w:hAnsi="Arial" w:cs="Arial"/>
          <w:sz w:val="22"/>
          <w:szCs w:val="22"/>
        </w:rPr>
        <w:t xml:space="preserve">but sometimes causes a much more </w:t>
      </w:r>
      <w:r w:rsidR="006F6A6F" w:rsidRPr="00007BA4">
        <w:rPr>
          <w:rFonts w:ascii="Arial" w:hAnsi="Arial" w:cs="Arial"/>
          <w:sz w:val="22"/>
          <w:szCs w:val="22"/>
        </w:rPr>
        <w:t>severe</w:t>
      </w:r>
      <w:r w:rsidRPr="00007BA4">
        <w:rPr>
          <w:rFonts w:ascii="Arial" w:hAnsi="Arial" w:cs="Arial"/>
          <w:sz w:val="22"/>
          <w:szCs w:val="22"/>
        </w:rPr>
        <w:t xml:space="preserve"> reaction called anaphylaxis.</w:t>
      </w:r>
    </w:p>
    <w:p w14:paraId="1530E841" w14:textId="77777777" w:rsidR="00404A5A" w:rsidRPr="00007BA4" w:rsidRDefault="00404A5A" w:rsidP="00827AC2">
      <w:pPr>
        <w:pStyle w:val="BodyText"/>
        <w:spacing w:before="11"/>
        <w:jc w:val="both"/>
        <w:rPr>
          <w:rFonts w:ascii="Arial" w:hAnsi="Arial" w:cs="Arial"/>
          <w:sz w:val="22"/>
          <w:szCs w:val="22"/>
        </w:rPr>
      </w:pPr>
    </w:p>
    <w:p w14:paraId="104AD3D7" w14:textId="1DF0D527" w:rsidR="00404A5A" w:rsidRPr="00007BA4" w:rsidRDefault="00404A5A" w:rsidP="00827AC2">
      <w:pPr>
        <w:pStyle w:val="BodyText"/>
        <w:ind w:left="119" w:right="231"/>
        <w:jc w:val="both"/>
        <w:rPr>
          <w:rFonts w:ascii="Arial" w:hAnsi="Arial" w:cs="Arial"/>
          <w:sz w:val="22"/>
          <w:szCs w:val="22"/>
        </w:rPr>
      </w:pPr>
      <w:r w:rsidRPr="00007BA4">
        <w:rPr>
          <w:rFonts w:ascii="Arial" w:hAnsi="Arial" w:cs="Arial"/>
          <w:sz w:val="22"/>
          <w:szCs w:val="22"/>
        </w:rPr>
        <w:t>Anaphylaxis is a serious, life-threatening allergic reaction. The whole body is affected often within minutes of exposure to the allergen,</w:t>
      </w:r>
      <w:r w:rsidRPr="00007BA4">
        <w:rPr>
          <w:rFonts w:ascii="Arial" w:hAnsi="Arial" w:cs="Arial"/>
          <w:spacing w:val="-5"/>
          <w:sz w:val="22"/>
          <w:szCs w:val="22"/>
        </w:rPr>
        <w:t xml:space="preserve"> </w:t>
      </w:r>
      <w:r w:rsidRPr="00007BA4">
        <w:rPr>
          <w:rFonts w:ascii="Arial" w:hAnsi="Arial" w:cs="Arial"/>
          <w:sz w:val="22"/>
          <w:szCs w:val="22"/>
        </w:rPr>
        <w:t>but</w:t>
      </w:r>
      <w:r w:rsidRPr="00007BA4">
        <w:rPr>
          <w:rFonts w:ascii="Arial" w:hAnsi="Arial" w:cs="Arial"/>
          <w:spacing w:val="-1"/>
          <w:sz w:val="22"/>
          <w:szCs w:val="22"/>
        </w:rPr>
        <w:t xml:space="preserve"> </w:t>
      </w:r>
      <w:r w:rsidRPr="00007BA4">
        <w:rPr>
          <w:rFonts w:ascii="Arial" w:hAnsi="Arial" w:cs="Arial"/>
          <w:sz w:val="22"/>
          <w:szCs w:val="22"/>
        </w:rPr>
        <w:t>sometimes</w:t>
      </w:r>
      <w:r w:rsidRPr="00007BA4">
        <w:rPr>
          <w:rFonts w:ascii="Arial" w:hAnsi="Arial" w:cs="Arial"/>
          <w:spacing w:val="-5"/>
          <w:sz w:val="22"/>
          <w:szCs w:val="22"/>
        </w:rPr>
        <w:t xml:space="preserve"> </w:t>
      </w:r>
      <w:r w:rsidRPr="00007BA4">
        <w:rPr>
          <w:rFonts w:ascii="Arial" w:hAnsi="Arial" w:cs="Arial"/>
          <w:sz w:val="22"/>
          <w:szCs w:val="22"/>
        </w:rPr>
        <w:t>it</w:t>
      </w:r>
      <w:r w:rsidRPr="00007BA4">
        <w:rPr>
          <w:rFonts w:ascii="Arial" w:hAnsi="Arial" w:cs="Arial"/>
          <w:spacing w:val="-1"/>
          <w:sz w:val="22"/>
          <w:szCs w:val="22"/>
        </w:rPr>
        <w:t xml:space="preserve"> </w:t>
      </w:r>
      <w:r w:rsidRPr="00007BA4">
        <w:rPr>
          <w:rFonts w:ascii="Arial" w:hAnsi="Arial" w:cs="Arial"/>
          <w:sz w:val="22"/>
          <w:szCs w:val="22"/>
        </w:rPr>
        <w:t>can</w:t>
      </w:r>
      <w:r w:rsidRPr="00007BA4">
        <w:rPr>
          <w:rFonts w:ascii="Arial" w:hAnsi="Arial" w:cs="Arial"/>
          <w:spacing w:val="-4"/>
          <w:sz w:val="22"/>
          <w:szCs w:val="22"/>
        </w:rPr>
        <w:t xml:space="preserve"> </w:t>
      </w:r>
      <w:r w:rsidRPr="00007BA4">
        <w:rPr>
          <w:rFonts w:ascii="Arial" w:hAnsi="Arial" w:cs="Arial"/>
          <w:sz w:val="22"/>
          <w:szCs w:val="22"/>
        </w:rPr>
        <w:t>be</w:t>
      </w:r>
      <w:r w:rsidRPr="00007BA4">
        <w:rPr>
          <w:rFonts w:ascii="Arial" w:hAnsi="Arial" w:cs="Arial"/>
          <w:spacing w:val="-4"/>
          <w:sz w:val="22"/>
          <w:szCs w:val="22"/>
        </w:rPr>
        <w:t xml:space="preserve"> </w:t>
      </w:r>
      <w:r w:rsidRPr="00007BA4">
        <w:rPr>
          <w:rFonts w:ascii="Arial" w:hAnsi="Arial" w:cs="Arial"/>
          <w:sz w:val="22"/>
          <w:szCs w:val="22"/>
        </w:rPr>
        <w:t>hours</w:t>
      </w:r>
      <w:r w:rsidRPr="00007BA4">
        <w:rPr>
          <w:rFonts w:ascii="Arial" w:hAnsi="Arial" w:cs="Arial"/>
          <w:spacing w:val="-3"/>
          <w:sz w:val="22"/>
          <w:szCs w:val="22"/>
        </w:rPr>
        <w:t xml:space="preserve"> </w:t>
      </w:r>
      <w:r w:rsidRPr="00007BA4">
        <w:rPr>
          <w:rFonts w:ascii="Arial" w:hAnsi="Arial" w:cs="Arial"/>
          <w:sz w:val="22"/>
          <w:szCs w:val="22"/>
        </w:rPr>
        <w:t>later.</w:t>
      </w:r>
      <w:r w:rsidRPr="00007BA4">
        <w:rPr>
          <w:rFonts w:ascii="Arial" w:hAnsi="Arial" w:cs="Arial"/>
          <w:spacing w:val="-3"/>
          <w:sz w:val="22"/>
          <w:szCs w:val="22"/>
        </w:rPr>
        <w:t xml:space="preserve"> </w:t>
      </w:r>
      <w:r w:rsidRPr="00007BA4">
        <w:rPr>
          <w:rFonts w:ascii="Arial" w:hAnsi="Arial" w:cs="Arial"/>
          <w:sz w:val="22"/>
          <w:szCs w:val="22"/>
        </w:rPr>
        <w:t>Causes</w:t>
      </w:r>
      <w:r w:rsidRPr="00007BA4">
        <w:rPr>
          <w:rFonts w:ascii="Arial" w:hAnsi="Arial" w:cs="Arial"/>
          <w:spacing w:val="-3"/>
          <w:sz w:val="22"/>
          <w:szCs w:val="22"/>
        </w:rPr>
        <w:t xml:space="preserve"> </w:t>
      </w:r>
      <w:r w:rsidRPr="00007BA4">
        <w:rPr>
          <w:rFonts w:ascii="Arial" w:hAnsi="Arial" w:cs="Arial"/>
          <w:sz w:val="22"/>
          <w:szCs w:val="22"/>
        </w:rPr>
        <w:t>can</w:t>
      </w:r>
      <w:r w:rsidRPr="00007BA4">
        <w:rPr>
          <w:rFonts w:ascii="Arial" w:hAnsi="Arial" w:cs="Arial"/>
          <w:spacing w:val="-2"/>
          <w:sz w:val="22"/>
          <w:szCs w:val="22"/>
        </w:rPr>
        <w:t xml:space="preserve"> </w:t>
      </w:r>
      <w:r w:rsidRPr="00007BA4">
        <w:rPr>
          <w:rFonts w:ascii="Arial" w:hAnsi="Arial" w:cs="Arial"/>
          <w:sz w:val="22"/>
          <w:szCs w:val="22"/>
        </w:rPr>
        <w:t>include</w:t>
      </w:r>
      <w:r w:rsidRPr="00007BA4">
        <w:rPr>
          <w:rFonts w:ascii="Arial" w:hAnsi="Arial" w:cs="Arial"/>
          <w:spacing w:val="-5"/>
          <w:sz w:val="22"/>
          <w:szCs w:val="22"/>
        </w:rPr>
        <w:t xml:space="preserve"> </w:t>
      </w:r>
      <w:r w:rsidRPr="00007BA4">
        <w:rPr>
          <w:rFonts w:ascii="Arial" w:hAnsi="Arial" w:cs="Arial"/>
          <w:sz w:val="22"/>
          <w:szCs w:val="22"/>
        </w:rPr>
        <w:t>foods,</w:t>
      </w:r>
      <w:r w:rsidRPr="00007BA4">
        <w:rPr>
          <w:rFonts w:ascii="Arial" w:hAnsi="Arial" w:cs="Arial"/>
          <w:spacing w:val="-5"/>
          <w:sz w:val="22"/>
          <w:szCs w:val="22"/>
        </w:rPr>
        <w:t xml:space="preserve"> </w:t>
      </w:r>
      <w:r w:rsidRPr="00007BA4">
        <w:rPr>
          <w:rFonts w:ascii="Arial" w:hAnsi="Arial" w:cs="Arial"/>
          <w:sz w:val="22"/>
          <w:szCs w:val="22"/>
        </w:rPr>
        <w:t>insect</w:t>
      </w:r>
      <w:r w:rsidRPr="00007BA4">
        <w:rPr>
          <w:rFonts w:ascii="Arial" w:hAnsi="Arial" w:cs="Arial"/>
          <w:spacing w:val="-1"/>
          <w:sz w:val="22"/>
          <w:szCs w:val="22"/>
        </w:rPr>
        <w:t xml:space="preserve"> </w:t>
      </w:r>
      <w:r w:rsidRPr="00007BA4">
        <w:rPr>
          <w:rFonts w:ascii="Arial" w:hAnsi="Arial" w:cs="Arial"/>
          <w:sz w:val="22"/>
          <w:szCs w:val="22"/>
        </w:rPr>
        <w:t>stings</w:t>
      </w:r>
      <w:r w:rsidRPr="00007BA4">
        <w:rPr>
          <w:rFonts w:ascii="Arial" w:hAnsi="Arial" w:cs="Arial"/>
          <w:spacing w:val="-2"/>
          <w:sz w:val="22"/>
          <w:szCs w:val="22"/>
        </w:rPr>
        <w:t xml:space="preserve"> </w:t>
      </w:r>
      <w:r w:rsidRPr="00007BA4">
        <w:rPr>
          <w:rFonts w:ascii="Arial" w:hAnsi="Arial" w:cs="Arial"/>
          <w:sz w:val="22"/>
          <w:szCs w:val="22"/>
        </w:rPr>
        <w:t xml:space="preserve">and </w:t>
      </w:r>
      <w:r w:rsidRPr="00007BA4">
        <w:rPr>
          <w:rFonts w:ascii="Arial" w:hAnsi="Arial" w:cs="Arial"/>
          <w:spacing w:val="-2"/>
          <w:sz w:val="22"/>
          <w:szCs w:val="22"/>
        </w:rPr>
        <w:t>drugs.</w:t>
      </w:r>
    </w:p>
    <w:p w14:paraId="21ADAADC" w14:textId="77777777" w:rsidR="00404A5A" w:rsidRPr="00007BA4" w:rsidRDefault="00404A5A" w:rsidP="00827AC2">
      <w:pPr>
        <w:pStyle w:val="BodyText"/>
        <w:spacing w:before="2"/>
        <w:jc w:val="both"/>
        <w:rPr>
          <w:rFonts w:ascii="Arial" w:hAnsi="Arial" w:cs="Arial"/>
          <w:sz w:val="22"/>
          <w:szCs w:val="22"/>
        </w:rPr>
      </w:pPr>
    </w:p>
    <w:p w14:paraId="1E8085E7" w14:textId="6BB4096C" w:rsidR="00404A5A" w:rsidRPr="00007BA4" w:rsidRDefault="00404A5A" w:rsidP="00827AC2">
      <w:pPr>
        <w:pStyle w:val="BodyText"/>
        <w:ind w:left="119" w:right="231"/>
        <w:jc w:val="both"/>
        <w:rPr>
          <w:rFonts w:ascii="Arial" w:hAnsi="Arial" w:cs="Arial"/>
          <w:sz w:val="22"/>
          <w:szCs w:val="22"/>
        </w:rPr>
      </w:pPr>
      <w:r w:rsidRPr="00007BA4">
        <w:rPr>
          <w:rFonts w:ascii="Arial" w:hAnsi="Arial" w:cs="Arial"/>
          <w:sz w:val="22"/>
          <w:szCs w:val="22"/>
        </w:rPr>
        <w:t>Most healthcare professionals consider an allergic reaction to be anaphylaxis when it involves</w:t>
      </w:r>
      <w:r w:rsidRPr="00007BA4">
        <w:rPr>
          <w:rFonts w:ascii="Arial" w:hAnsi="Arial" w:cs="Arial"/>
          <w:spacing w:val="-3"/>
          <w:sz w:val="22"/>
          <w:szCs w:val="22"/>
        </w:rPr>
        <w:t xml:space="preserve"> </w:t>
      </w:r>
      <w:r w:rsidRPr="00007BA4">
        <w:rPr>
          <w:rFonts w:ascii="Arial" w:hAnsi="Arial" w:cs="Arial"/>
          <w:sz w:val="22"/>
          <w:szCs w:val="22"/>
        </w:rPr>
        <w:t>difficulty</w:t>
      </w:r>
      <w:r w:rsidRPr="00007BA4">
        <w:rPr>
          <w:rFonts w:ascii="Arial" w:hAnsi="Arial" w:cs="Arial"/>
          <w:spacing w:val="-5"/>
          <w:sz w:val="22"/>
          <w:szCs w:val="22"/>
        </w:rPr>
        <w:t xml:space="preserve"> </w:t>
      </w:r>
      <w:r w:rsidRPr="00007BA4">
        <w:rPr>
          <w:rFonts w:ascii="Arial" w:hAnsi="Arial" w:cs="Arial"/>
          <w:sz w:val="22"/>
          <w:szCs w:val="22"/>
        </w:rPr>
        <w:t>breathing</w:t>
      </w:r>
      <w:r w:rsidRPr="00007BA4">
        <w:rPr>
          <w:rFonts w:ascii="Arial" w:hAnsi="Arial" w:cs="Arial"/>
          <w:spacing w:val="-3"/>
          <w:sz w:val="22"/>
          <w:szCs w:val="22"/>
        </w:rPr>
        <w:t xml:space="preserve"> </w:t>
      </w:r>
      <w:r w:rsidRPr="00007BA4">
        <w:rPr>
          <w:rFonts w:ascii="Arial" w:hAnsi="Arial" w:cs="Arial"/>
          <w:sz w:val="22"/>
          <w:szCs w:val="22"/>
        </w:rPr>
        <w:t>or</w:t>
      </w:r>
      <w:r w:rsidRPr="00007BA4">
        <w:rPr>
          <w:rFonts w:ascii="Arial" w:hAnsi="Arial" w:cs="Arial"/>
          <w:spacing w:val="-5"/>
          <w:sz w:val="22"/>
          <w:szCs w:val="22"/>
        </w:rPr>
        <w:t xml:space="preserve"> </w:t>
      </w:r>
      <w:r w:rsidRPr="00007BA4">
        <w:rPr>
          <w:rFonts w:ascii="Arial" w:hAnsi="Arial" w:cs="Arial"/>
          <w:sz w:val="22"/>
          <w:szCs w:val="22"/>
        </w:rPr>
        <w:t>affects</w:t>
      </w:r>
      <w:r w:rsidRPr="00007BA4">
        <w:rPr>
          <w:rFonts w:ascii="Arial" w:hAnsi="Arial" w:cs="Arial"/>
          <w:spacing w:val="-5"/>
          <w:sz w:val="22"/>
          <w:szCs w:val="22"/>
        </w:rPr>
        <w:t xml:space="preserve"> </w:t>
      </w:r>
      <w:r w:rsidRPr="00007BA4">
        <w:rPr>
          <w:rFonts w:ascii="Arial" w:hAnsi="Arial" w:cs="Arial"/>
          <w:sz w:val="22"/>
          <w:szCs w:val="22"/>
        </w:rPr>
        <w:t>the</w:t>
      </w:r>
      <w:r w:rsidRPr="00007BA4">
        <w:rPr>
          <w:rFonts w:ascii="Arial" w:hAnsi="Arial" w:cs="Arial"/>
          <w:spacing w:val="-2"/>
          <w:sz w:val="22"/>
          <w:szCs w:val="22"/>
        </w:rPr>
        <w:t xml:space="preserve"> </w:t>
      </w:r>
      <w:r w:rsidRPr="00007BA4">
        <w:rPr>
          <w:rFonts w:ascii="Arial" w:hAnsi="Arial" w:cs="Arial"/>
          <w:sz w:val="22"/>
          <w:szCs w:val="22"/>
        </w:rPr>
        <w:t>heart</w:t>
      </w:r>
      <w:r w:rsidRPr="00007BA4">
        <w:rPr>
          <w:rFonts w:ascii="Arial" w:hAnsi="Arial" w:cs="Arial"/>
          <w:spacing w:val="-4"/>
          <w:sz w:val="22"/>
          <w:szCs w:val="22"/>
        </w:rPr>
        <w:t xml:space="preserve"> </w:t>
      </w:r>
      <w:r w:rsidRPr="00007BA4">
        <w:rPr>
          <w:rFonts w:ascii="Arial" w:hAnsi="Arial" w:cs="Arial"/>
          <w:sz w:val="22"/>
          <w:szCs w:val="22"/>
        </w:rPr>
        <w:t>rhythm</w:t>
      </w:r>
      <w:r w:rsidRPr="00007BA4">
        <w:rPr>
          <w:rFonts w:ascii="Arial" w:hAnsi="Arial" w:cs="Arial"/>
          <w:spacing w:val="-5"/>
          <w:sz w:val="22"/>
          <w:szCs w:val="22"/>
        </w:rPr>
        <w:t xml:space="preserve"> </w:t>
      </w:r>
      <w:r w:rsidRPr="00007BA4">
        <w:rPr>
          <w:rFonts w:ascii="Arial" w:hAnsi="Arial" w:cs="Arial"/>
          <w:sz w:val="22"/>
          <w:szCs w:val="22"/>
        </w:rPr>
        <w:t>or</w:t>
      </w:r>
      <w:r w:rsidRPr="00007BA4">
        <w:rPr>
          <w:rFonts w:ascii="Arial" w:hAnsi="Arial" w:cs="Arial"/>
          <w:spacing w:val="-5"/>
          <w:sz w:val="22"/>
          <w:szCs w:val="22"/>
        </w:rPr>
        <w:t xml:space="preserve"> </w:t>
      </w:r>
      <w:r w:rsidRPr="00007BA4">
        <w:rPr>
          <w:rFonts w:ascii="Arial" w:hAnsi="Arial" w:cs="Arial"/>
          <w:sz w:val="22"/>
          <w:szCs w:val="22"/>
        </w:rPr>
        <w:t>blood</w:t>
      </w:r>
      <w:r w:rsidRPr="00007BA4">
        <w:rPr>
          <w:rFonts w:ascii="Arial" w:hAnsi="Arial" w:cs="Arial"/>
          <w:spacing w:val="-4"/>
          <w:sz w:val="22"/>
          <w:szCs w:val="22"/>
        </w:rPr>
        <w:t xml:space="preserve"> </w:t>
      </w:r>
      <w:r w:rsidRPr="00007BA4">
        <w:rPr>
          <w:rFonts w:ascii="Arial" w:hAnsi="Arial" w:cs="Arial"/>
          <w:sz w:val="22"/>
          <w:szCs w:val="22"/>
        </w:rPr>
        <w:t>pressure.</w:t>
      </w:r>
      <w:r w:rsidRPr="00007BA4">
        <w:rPr>
          <w:rFonts w:ascii="Arial" w:hAnsi="Arial" w:cs="Arial"/>
          <w:spacing w:val="-2"/>
          <w:sz w:val="22"/>
          <w:szCs w:val="22"/>
        </w:rPr>
        <w:t xml:space="preserve"> </w:t>
      </w:r>
      <w:r w:rsidRPr="00007BA4">
        <w:rPr>
          <w:rFonts w:ascii="Arial" w:hAnsi="Arial" w:cs="Arial"/>
          <w:sz w:val="22"/>
          <w:szCs w:val="22"/>
        </w:rPr>
        <w:t>Anaphylaxis symptoms are often referred to as the ABC symptoms</w:t>
      </w:r>
      <w:r w:rsidR="001C308C" w:rsidRPr="00007BA4">
        <w:rPr>
          <w:rFonts w:ascii="Arial" w:hAnsi="Arial" w:cs="Arial"/>
          <w:sz w:val="22"/>
          <w:szCs w:val="22"/>
        </w:rPr>
        <w:t xml:space="preserve"> -</w:t>
      </w:r>
      <w:r w:rsidRPr="00007BA4">
        <w:rPr>
          <w:rFonts w:ascii="Arial" w:hAnsi="Arial" w:cs="Arial"/>
          <w:sz w:val="22"/>
          <w:szCs w:val="22"/>
        </w:rPr>
        <w:t xml:space="preserve"> (Airway, Breathing,</w:t>
      </w:r>
      <w:r w:rsidRPr="00007BA4">
        <w:rPr>
          <w:rFonts w:ascii="Arial" w:hAnsi="Arial" w:cs="Arial"/>
          <w:spacing w:val="-1"/>
          <w:sz w:val="22"/>
          <w:szCs w:val="22"/>
        </w:rPr>
        <w:t xml:space="preserve"> </w:t>
      </w:r>
      <w:r w:rsidRPr="00007BA4">
        <w:rPr>
          <w:rFonts w:ascii="Arial" w:hAnsi="Arial" w:cs="Arial"/>
          <w:sz w:val="22"/>
          <w:szCs w:val="22"/>
        </w:rPr>
        <w:t>Circulation).</w:t>
      </w:r>
    </w:p>
    <w:p w14:paraId="439DA970" w14:textId="77777777" w:rsidR="00404A5A" w:rsidRPr="00007BA4" w:rsidRDefault="00404A5A" w:rsidP="00827AC2">
      <w:pPr>
        <w:pStyle w:val="BodyText"/>
        <w:spacing w:before="11"/>
        <w:jc w:val="both"/>
        <w:rPr>
          <w:rFonts w:ascii="Arial" w:hAnsi="Arial" w:cs="Arial"/>
          <w:sz w:val="22"/>
          <w:szCs w:val="22"/>
        </w:rPr>
      </w:pPr>
    </w:p>
    <w:p w14:paraId="127A0236" w14:textId="348A3000" w:rsidR="00404A5A" w:rsidRPr="00007BA4" w:rsidRDefault="00404A5A" w:rsidP="00827AC2">
      <w:pPr>
        <w:pStyle w:val="BodyText"/>
        <w:spacing w:before="1"/>
        <w:ind w:left="119" w:right="231"/>
        <w:jc w:val="both"/>
        <w:rPr>
          <w:rFonts w:ascii="Arial" w:hAnsi="Arial" w:cs="Arial"/>
          <w:sz w:val="22"/>
          <w:szCs w:val="22"/>
        </w:rPr>
      </w:pPr>
      <w:r w:rsidRPr="00007BA4">
        <w:rPr>
          <w:rFonts w:ascii="Arial" w:hAnsi="Arial" w:cs="Arial"/>
          <w:sz w:val="22"/>
          <w:szCs w:val="22"/>
        </w:rPr>
        <w:t>It is</w:t>
      </w:r>
      <w:r w:rsidRPr="00007BA4">
        <w:rPr>
          <w:rFonts w:ascii="Arial" w:hAnsi="Arial" w:cs="Arial"/>
          <w:spacing w:val="-2"/>
          <w:sz w:val="22"/>
          <w:szCs w:val="22"/>
        </w:rPr>
        <w:t xml:space="preserve"> </w:t>
      </w:r>
      <w:r w:rsidRPr="00007BA4">
        <w:rPr>
          <w:rFonts w:ascii="Arial" w:hAnsi="Arial" w:cs="Arial"/>
          <w:sz w:val="22"/>
          <w:szCs w:val="22"/>
        </w:rPr>
        <w:t>possible</w:t>
      </w:r>
      <w:r w:rsidRPr="00007BA4">
        <w:rPr>
          <w:rFonts w:ascii="Arial" w:hAnsi="Arial" w:cs="Arial"/>
          <w:spacing w:val="-4"/>
          <w:sz w:val="22"/>
          <w:szCs w:val="22"/>
        </w:rPr>
        <w:t xml:space="preserve"> </w:t>
      </w:r>
      <w:r w:rsidRPr="00007BA4">
        <w:rPr>
          <w:rFonts w:ascii="Arial" w:hAnsi="Arial" w:cs="Arial"/>
          <w:sz w:val="22"/>
          <w:szCs w:val="22"/>
        </w:rPr>
        <w:t>to</w:t>
      </w:r>
      <w:r w:rsidRPr="00007BA4">
        <w:rPr>
          <w:rFonts w:ascii="Arial" w:hAnsi="Arial" w:cs="Arial"/>
          <w:spacing w:val="-3"/>
          <w:sz w:val="22"/>
          <w:szCs w:val="22"/>
        </w:rPr>
        <w:t xml:space="preserve"> </w:t>
      </w:r>
      <w:r w:rsidRPr="00007BA4">
        <w:rPr>
          <w:rFonts w:ascii="Arial" w:hAnsi="Arial" w:cs="Arial"/>
          <w:sz w:val="22"/>
          <w:szCs w:val="22"/>
        </w:rPr>
        <w:t>be</w:t>
      </w:r>
      <w:r w:rsidRPr="00007BA4">
        <w:rPr>
          <w:rFonts w:ascii="Arial" w:hAnsi="Arial" w:cs="Arial"/>
          <w:spacing w:val="-1"/>
          <w:sz w:val="22"/>
          <w:szCs w:val="22"/>
        </w:rPr>
        <w:t xml:space="preserve"> </w:t>
      </w:r>
      <w:r w:rsidRPr="00007BA4">
        <w:rPr>
          <w:rFonts w:ascii="Arial" w:hAnsi="Arial" w:cs="Arial"/>
          <w:sz w:val="22"/>
          <w:szCs w:val="22"/>
        </w:rPr>
        <w:t>allergic</w:t>
      </w:r>
      <w:r w:rsidRPr="00007BA4">
        <w:rPr>
          <w:rFonts w:ascii="Arial" w:hAnsi="Arial" w:cs="Arial"/>
          <w:spacing w:val="-2"/>
          <w:sz w:val="22"/>
          <w:szCs w:val="22"/>
        </w:rPr>
        <w:t xml:space="preserve"> </w:t>
      </w:r>
      <w:r w:rsidRPr="00007BA4">
        <w:rPr>
          <w:rFonts w:ascii="Arial" w:hAnsi="Arial" w:cs="Arial"/>
          <w:sz w:val="22"/>
          <w:szCs w:val="22"/>
        </w:rPr>
        <w:t>to</w:t>
      </w:r>
      <w:r w:rsidRPr="00007BA4">
        <w:rPr>
          <w:rFonts w:ascii="Arial" w:hAnsi="Arial" w:cs="Arial"/>
          <w:spacing w:val="-1"/>
          <w:sz w:val="22"/>
          <w:szCs w:val="22"/>
        </w:rPr>
        <w:t xml:space="preserve"> </w:t>
      </w:r>
      <w:r w:rsidRPr="00007BA4">
        <w:rPr>
          <w:rFonts w:ascii="Arial" w:hAnsi="Arial" w:cs="Arial"/>
          <w:sz w:val="22"/>
          <w:szCs w:val="22"/>
        </w:rPr>
        <w:t>anything</w:t>
      </w:r>
      <w:r w:rsidRPr="00007BA4">
        <w:rPr>
          <w:rFonts w:ascii="Arial" w:hAnsi="Arial" w:cs="Arial"/>
          <w:spacing w:val="-4"/>
          <w:sz w:val="22"/>
          <w:szCs w:val="22"/>
        </w:rPr>
        <w:t xml:space="preserve"> </w:t>
      </w:r>
      <w:r w:rsidRPr="00007BA4">
        <w:rPr>
          <w:rFonts w:ascii="Arial" w:hAnsi="Arial" w:cs="Arial"/>
          <w:sz w:val="22"/>
          <w:szCs w:val="22"/>
        </w:rPr>
        <w:t>which contains</w:t>
      </w:r>
      <w:r w:rsidRPr="00007BA4">
        <w:rPr>
          <w:rFonts w:ascii="Arial" w:hAnsi="Arial" w:cs="Arial"/>
          <w:spacing w:val="-2"/>
          <w:sz w:val="22"/>
          <w:szCs w:val="22"/>
        </w:rPr>
        <w:t xml:space="preserve"> </w:t>
      </w:r>
      <w:r w:rsidR="001C308C" w:rsidRPr="00007BA4">
        <w:rPr>
          <w:rFonts w:ascii="Arial" w:hAnsi="Arial" w:cs="Arial"/>
          <w:sz w:val="22"/>
          <w:szCs w:val="22"/>
        </w:rPr>
        <w:t>protein. H</w:t>
      </w:r>
      <w:r w:rsidRPr="00007BA4">
        <w:rPr>
          <w:rFonts w:ascii="Arial" w:hAnsi="Arial" w:cs="Arial"/>
          <w:sz w:val="22"/>
          <w:szCs w:val="22"/>
        </w:rPr>
        <w:t>owever</w:t>
      </w:r>
      <w:r w:rsidR="001C308C" w:rsidRPr="00007BA4">
        <w:rPr>
          <w:rFonts w:ascii="Arial" w:hAnsi="Arial" w:cs="Arial"/>
          <w:sz w:val="22"/>
          <w:szCs w:val="22"/>
        </w:rPr>
        <w:t>,</w:t>
      </w:r>
      <w:r w:rsidRPr="00007BA4">
        <w:rPr>
          <w:rFonts w:ascii="Arial" w:hAnsi="Arial" w:cs="Arial"/>
          <w:spacing w:val="-4"/>
          <w:sz w:val="22"/>
          <w:szCs w:val="22"/>
        </w:rPr>
        <w:t xml:space="preserve"> </w:t>
      </w:r>
      <w:r w:rsidRPr="00007BA4">
        <w:rPr>
          <w:rFonts w:ascii="Arial" w:hAnsi="Arial" w:cs="Arial"/>
          <w:sz w:val="22"/>
          <w:szCs w:val="22"/>
        </w:rPr>
        <w:t>most</w:t>
      </w:r>
      <w:r w:rsidRPr="00007BA4">
        <w:rPr>
          <w:rFonts w:ascii="Arial" w:hAnsi="Arial" w:cs="Arial"/>
          <w:spacing w:val="-3"/>
          <w:sz w:val="22"/>
          <w:szCs w:val="22"/>
        </w:rPr>
        <w:t xml:space="preserve"> </w:t>
      </w:r>
      <w:r w:rsidRPr="00007BA4">
        <w:rPr>
          <w:rFonts w:ascii="Arial" w:hAnsi="Arial" w:cs="Arial"/>
          <w:sz w:val="22"/>
          <w:szCs w:val="22"/>
        </w:rPr>
        <w:t>people</w:t>
      </w:r>
      <w:r w:rsidRPr="00007BA4">
        <w:rPr>
          <w:rFonts w:ascii="Arial" w:hAnsi="Arial" w:cs="Arial"/>
          <w:spacing w:val="-4"/>
          <w:sz w:val="22"/>
          <w:szCs w:val="22"/>
        </w:rPr>
        <w:t xml:space="preserve"> </w:t>
      </w:r>
      <w:r w:rsidRPr="00007BA4">
        <w:rPr>
          <w:rFonts w:ascii="Arial" w:hAnsi="Arial" w:cs="Arial"/>
          <w:sz w:val="22"/>
          <w:szCs w:val="22"/>
        </w:rPr>
        <w:t xml:space="preserve">will react to a </w:t>
      </w:r>
      <w:r w:rsidR="001C308C" w:rsidRPr="00007BA4">
        <w:rPr>
          <w:rFonts w:ascii="Arial" w:hAnsi="Arial" w:cs="Arial"/>
          <w:sz w:val="22"/>
          <w:szCs w:val="22"/>
        </w:rPr>
        <w:t>small</w:t>
      </w:r>
      <w:r w:rsidRPr="00007BA4">
        <w:rPr>
          <w:rFonts w:ascii="Arial" w:hAnsi="Arial" w:cs="Arial"/>
          <w:sz w:val="22"/>
          <w:szCs w:val="22"/>
        </w:rPr>
        <w:t xml:space="preserve"> group of potent allergens.</w:t>
      </w:r>
    </w:p>
    <w:p w14:paraId="6DB380E5" w14:textId="77777777" w:rsidR="00404A5A" w:rsidRPr="00007BA4" w:rsidRDefault="00404A5A" w:rsidP="00827AC2">
      <w:pPr>
        <w:pStyle w:val="BodyText"/>
        <w:spacing w:before="11"/>
        <w:jc w:val="both"/>
        <w:rPr>
          <w:rFonts w:ascii="Arial" w:hAnsi="Arial" w:cs="Arial"/>
          <w:sz w:val="22"/>
          <w:szCs w:val="22"/>
        </w:rPr>
      </w:pPr>
    </w:p>
    <w:p w14:paraId="1A64C2A3" w14:textId="5EF0B6FB" w:rsidR="00404A5A" w:rsidRPr="00007BA4" w:rsidRDefault="00404A5A" w:rsidP="00827AC2">
      <w:pPr>
        <w:pStyle w:val="BodyText"/>
        <w:ind w:left="119"/>
        <w:jc w:val="both"/>
        <w:rPr>
          <w:rFonts w:ascii="Arial" w:hAnsi="Arial" w:cs="Arial"/>
          <w:b/>
          <w:bCs/>
          <w:sz w:val="22"/>
          <w:szCs w:val="22"/>
        </w:rPr>
      </w:pPr>
      <w:r w:rsidRPr="00007BA4">
        <w:rPr>
          <w:rFonts w:ascii="Arial" w:hAnsi="Arial" w:cs="Arial"/>
          <w:b/>
          <w:bCs/>
          <w:sz w:val="22"/>
          <w:szCs w:val="22"/>
        </w:rPr>
        <w:t>Common UK</w:t>
      </w:r>
      <w:r w:rsidRPr="00007BA4">
        <w:rPr>
          <w:rFonts w:ascii="Arial" w:hAnsi="Arial" w:cs="Arial"/>
          <w:b/>
          <w:bCs/>
          <w:spacing w:val="-4"/>
          <w:sz w:val="22"/>
          <w:szCs w:val="22"/>
        </w:rPr>
        <w:t xml:space="preserve"> </w:t>
      </w:r>
      <w:r w:rsidRPr="00007BA4">
        <w:rPr>
          <w:rFonts w:ascii="Arial" w:hAnsi="Arial" w:cs="Arial"/>
          <w:b/>
          <w:bCs/>
          <w:sz w:val="22"/>
          <w:szCs w:val="22"/>
        </w:rPr>
        <w:t>Allergens</w:t>
      </w:r>
      <w:r w:rsidRPr="00007BA4">
        <w:rPr>
          <w:rFonts w:ascii="Arial" w:hAnsi="Arial" w:cs="Arial"/>
          <w:b/>
          <w:bCs/>
          <w:spacing w:val="-2"/>
          <w:sz w:val="22"/>
          <w:szCs w:val="22"/>
        </w:rPr>
        <w:t xml:space="preserve"> </w:t>
      </w:r>
      <w:r w:rsidRPr="00007BA4">
        <w:rPr>
          <w:rFonts w:ascii="Arial" w:hAnsi="Arial" w:cs="Arial"/>
          <w:b/>
          <w:bCs/>
          <w:sz w:val="22"/>
          <w:szCs w:val="22"/>
        </w:rPr>
        <w:t>include</w:t>
      </w:r>
      <w:r w:rsidRPr="00007BA4">
        <w:rPr>
          <w:rFonts w:ascii="Arial" w:hAnsi="Arial" w:cs="Arial"/>
          <w:b/>
          <w:bCs/>
          <w:spacing w:val="-1"/>
          <w:sz w:val="22"/>
          <w:szCs w:val="22"/>
        </w:rPr>
        <w:t xml:space="preserve"> </w:t>
      </w:r>
      <w:r w:rsidRPr="00007BA4">
        <w:rPr>
          <w:rFonts w:ascii="Arial" w:hAnsi="Arial" w:cs="Arial"/>
          <w:b/>
          <w:bCs/>
          <w:sz w:val="22"/>
          <w:szCs w:val="22"/>
        </w:rPr>
        <w:t>(but</w:t>
      </w:r>
      <w:r w:rsidRPr="00007BA4">
        <w:rPr>
          <w:rFonts w:ascii="Arial" w:hAnsi="Arial" w:cs="Arial"/>
          <w:b/>
          <w:bCs/>
          <w:spacing w:val="-3"/>
          <w:sz w:val="22"/>
          <w:szCs w:val="22"/>
        </w:rPr>
        <w:t xml:space="preserve"> </w:t>
      </w:r>
      <w:r w:rsidRPr="00007BA4">
        <w:rPr>
          <w:rFonts w:ascii="Arial" w:hAnsi="Arial" w:cs="Arial"/>
          <w:b/>
          <w:bCs/>
          <w:sz w:val="22"/>
          <w:szCs w:val="22"/>
        </w:rPr>
        <w:t>are</w:t>
      </w:r>
      <w:r w:rsidRPr="00007BA4">
        <w:rPr>
          <w:rFonts w:ascii="Arial" w:hAnsi="Arial" w:cs="Arial"/>
          <w:b/>
          <w:bCs/>
          <w:spacing w:val="-3"/>
          <w:sz w:val="22"/>
          <w:szCs w:val="22"/>
        </w:rPr>
        <w:t xml:space="preserve"> </w:t>
      </w:r>
      <w:r w:rsidRPr="00007BA4">
        <w:rPr>
          <w:rFonts w:ascii="Arial" w:hAnsi="Arial" w:cs="Arial"/>
          <w:b/>
          <w:bCs/>
          <w:sz w:val="22"/>
          <w:szCs w:val="22"/>
        </w:rPr>
        <w:t xml:space="preserve">not limited </w:t>
      </w:r>
      <w:r w:rsidRPr="00007BA4">
        <w:rPr>
          <w:rFonts w:ascii="Arial" w:hAnsi="Arial" w:cs="Arial"/>
          <w:b/>
          <w:bCs/>
          <w:spacing w:val="-2"/>
          <w:sz w:val="22"/>
          <w:szCs w:val="22"/>
        </w:rPr>
        <w:t>to):</w:t>
      </w:r>
    </w:p>
    <w:p w14:paraId="71CFE7E1" w14:textId="77777777" w:rsidR="001C308C" w:rsidRPr="00007BA4" w:rsidRDefault="001C308C" w:rsidP="001C308C">
      <w:pPr>
        <w:pStyle w:val="BodyText"/>
        <w:ind w:left="119"/>
        <w:jc w:val="both"/>
        <w:rPr>
          <w:rFonts w:ascii="Arial" w:hAnsi="Arial" w:cs="Arial"/>
          <w:b/>
          <w:bCs/>
          <w:sz w:val="22"/>
          <w:szCs w:val="22"/>
        </w:rPr>
      </w:pPr>
      <w:r w:rsidRPr="00007BA4">
        <w:rPr>
          <w:rFonts w:ascii="Arial" w:hAnsi="Arial" w:cs="Arial"/>
          <w:b/>
          <w:bCs/>
          <w:sz w:val="22"/>
          <w:szCs w:val="22"/>
        </w:rPr>
        <w:t>Peanuts,</w:t>
      </w:r>
      <w:r w:rsidRPr="00007BA4">
        <w:rPr>
          <w:rFonts w:ascii="Arial" w:hAnsi="Arial" w:cs="Arial"/>
          <w:b/>
          <w:bCs/>
          <w:spacing w:val="-7"/>
          <w:sz w:val="22"/>
          <w:szCs w:val="22"/>
        </w:rPr>
        <w:t xml:space="preserve"> </w:t>
      </w:r>
      <w:r w:rsidRPr="00007BA4">
        <w:rPr>
          <w:rFonts w:ascii="Arial" w:hAnsi="Arial" w:cs="Arial"/>
          <w:b/>
          <w:bCs/>
          <w:sz w:val="22"/>
          <w:szCs w:val="22"/>
        </w:rPr>
        <w:t>t</w:t>
      </w:r>
      <w:r w:rsidRPr="00007BA4">
        <w:rPr>
          <w:rFonts w:ascii="Arial" w:hAnsi="Arial" w:cs="Arial"/>
          <w:b/>
          <w:bCs/>
          <w:spacing w:val="-3"/>
          <w:sz w:val="22"/>
          <w:szCs w:val="22"/>
        </w:rPr>
        <w:t xml:space="preserve">ree </w:t>
      </w:r>
      <w:r w:rsidRPr="00007BA4">
        <w:rPr>
          <w:rFonts w:ascii="Arial" w:hAnsi="Arial" w:cs="Arial"/>
          <w:b/>
          <w:bCs/>
          <w:sz w:val="22"/>
          <w:szCs w:val="22"/>
        </w:rPr>
        <w:t>nuts,</w:t>
      </w:r>
      <w:r w:rsidRPr="00007BA4">
        <w:rPr>
          <w:rFonts w:ascii="Arial" w:hAnsi="Arial" w:cs="Arial"/>
          <w:b/>
          <w:bCs/>
          <w:spacing w:val="-1"/>
          <w:sz w:val="22"/>
          <w:szCs w:val="22"/>
        </w:rPr>
        <w:t xml:space="preserve"> </w:t>
      </w:r>
      <w:r w:rsidRPr="00007BA4">
        <w:rPr>
          <w:rFonts w:ascii="Arial" w:hAnsi="Arial" w:cs="Arial"/>
          <w:b/>
          <w:bCs/>
          <w:sz w:val="22"/>
          <w:szCs w:val="22"/>
        </w:rPr>
        <w:t>sesame,</w:t>
      </w:r>
      <w:r w:rsidRPr="00007BA4">
        <w:rPr>
          <w:rFonts w:ascii="Arial" w:hAnsi="Arial" w:cs="Arial"/>
          <w:b/>
          <w:bCs/>
          <w:spacing w:val="-1"/>
          <w:sz w:val="22"/>
          <w:szCs w:val="22"/>
        </w:rPr>
        <w:t xml:space="preserve"> m</w:t>
      </w:r>
      <w:r w:rsidRPr="00007BA4">
        <w:rPr>
          <w:rFonts w:ascii="Arial" w:hAnsi="Arial" w:cs="Arial"/>
          <w:b/>
          <w:bCs/>
          <w:sz w:val="22"/>
          <w:szCs w:val="22"/>
        </w:rPr>
        <w:t>ilk,</w:t>
      </w:r>
      <w:r w:rsidRPr="00007BA4">
        <w:rPr>
          <w:rFonts w:ascii="Arial" w:hAnsi="Arial" w:cs="Arial"/>
          <w:b/>
          <w:bCs/>
          <w:spacing w:val="-4"/>
          <w:sz w:val="22"/>
          <w:szCs w:val="22"/>
        </w:rPr>
        <w:t xml:space="preserve"> </w:t>
      </w:r>
      <w:r w:rsidRPr="00007BA4">
        <w:rPr>
          <w:rFonts w:ascii="Arial" w:hAnsi="Arial" w:cs="Arial"/>
          <w:b/>
          <w:bCs/>
          <w:sz w:val="22"/>
          <w:szCs w:val="22"/>
        </w:rPr>
        <w:t>egg,</w:t>
      </w:r>
      <w:r w:rsidRPr="00007BA4">
        <w:rPr>
          <w:rFonts w:ascii="Arial" w:hAnsi="Arial" w:cs="Arial"/>
          <w:b/>
          <w:bCs/>
          <w:spacing w:val="-1"/>
          <w:sz w:val="22"/>
          <w:szCs w:val="22"/>
        </w:rPr>
        <w:t xml:space="preserve"> </w:t>
      </w:r>
      <w:r w:rsidRPr="00007BA4">
        <w:rPr>
          <w:rFonts w:ascii="Arial" w:hAnsi="Arial" w:cs="Arial"/>
          <w:b/>
          <w:bCs/>
          <w:sz w:val="22"/>
          <w:szCs w:val="22"/>
        </w:rPr>
        <w:t>fish,</w:t>
      </w:r>
      <w:r w:rsidRPr="00007BA4">
        <w:rPr>
          <w:rFonts w:ascii="Arial" w:hAnsi="Arial" w:cs="Arial"/>
          <w:b/>
          <w:bCs/>
          <w:spacing w:val="-4"/>
          <w:sz w:val="22"/>
          <w:szCs w:val="22"/>
        </w:rPr>
        <w:t xml:space="preserve"> </w:t>
      </w:r>
      <w:r w:rsidRPr="00007BA4">
        <w:rPr>
          <w:rFonts w:ascii="Arial" w:hAnsi="Arial" w:cs="Arial"/>
          <w:b/>
          <w:bCs/>
          <w:sz w:val="22"/>
          <w:szCs w:val="22"/>
        </w:rPr>
        <w:t>latex,</w:t>
      </w:r>
      <w:r w:rsidRPr="00007BA4">
        <w:rPr>
          <w:rFonts w:ascii="Arial" w:hAnsi="Arial" w:cs="Arial"/>
          <w:b/>
          <w:bCs/>
          <w:spacing w:val="-1"/>
          <w:sz w:val="22"/>
          <w:szCs w:val="22"/>
        </w:rPr>
        <w:t xml:space="preserve"> </w:t>
      </w:r>
      <w:r w:rsidRPr="00007BA4">
        <w:rPr>
          <w:rFonts w:ascii="Arial" w:hAnsi="Arial" w:cs="Arial"/>
          <w:b/>
          <w:bCs/>
          <w:sz w:val="22"/>
          <w:szCs w:val="22"/>
        </w:rPr>
        <w:t>insect venom,</w:t>
      </w:r>
      <w:r w:rsidRPr="00007BA4">
        <w:rPr>
          <w:rFonts w:ascii="Arial" w:hAnsi="Arial" w:cs="Arial"/>
          <w:b/>
          <w:bCs/>
          <w:spacing w:val="-4"/>
          <w:sz w:val="22"/>
          <w:szCs w:val="22"/>
        </w:rPr>
        <w:t xml:space="preserve"> </w:t>
      </w:r>
      <w:r w:rsidRPr="00007BA4">
        <w:rPr>
          <w:rFonts w:ascii="Arial" w:hAnsi="Arial" w:cs="Arial"/>
          <w:b/>
          <w:bCs/>
          <w:sz w:val="22"/>
          <w:szCs w:val="22"/>
        </w:rPr>
        <w:t>pollen</w:t>
      </w:r>
      <w:r w:rsidRPr="00007BA4">
        <w:rPr>
          <w:rFonts w:ascii="Arial" w:hAnsi="Arial" w:cs="Arial"/>
          <w:b/>
          <w:bCs/>
          <w:spacing w:val="-3"/>
          <w:sz w:val="22"/>
          <w:szCs w:val="22"/>
        </w:rPr>
        <w:t xml:space="preserve"> </w:t>
      </w:r>
      <w:r w:rsidRPr="00007BA4">
        <w:rPr>
          <w:rFonts w:ascii="Arial" w:hAnsi="Arial" w:cs="Arial"/>
          <w:b/>
          <w:bCs/>
          <w:sz w:val="22"/>
          <w:szCs w:val="22"/>
        </w:rPr>
        <w:t>and animal</w:t>
      </w:r>
      <w:r w:rsidRPr="00007BA4">
        <w:rPr>
          <w:rFonts w:ascii="Arial" w:hAnsi="Arial" w:cs="Arial"/>
          <w:b/>
          <w:bCs/>
          <w:spacing w:val="-4"/>
          <w:sz w:val="22"/>
          <w:szCs w:val="22"/>
        </w:rPr>
        <w:t xml:space="preserve"> </w:t>
      </w:r>
      <w:proofErr w:type="gramStart"/>
      <w:r w:rsidRPr="00007BA4">
        <w:rPr>
          <w:rFonts w:ascii="Arial" w:hAnsi="Arial" w:cs="Arial"/>
          <w:b/>
          <w:bCs/>
          <w:spacing w:val="-2"/>
          <w:sz w:val="22"/>
          <w:szCs w:val="22"/>
        </w:rPr>
        <w:t>dander</w:t>
      </w:r>
      <w:proofErr w:type="gramEnd"/>
      <w:r w:rsidRPr="00007BA4">
        <w:rPr>
          <w:rFonts w:ascii="Arial" w:hAnsi="Arial" w:cs="Arial"/>
          <w:b/>
          <w:bCs/>
          <w:spacing w:val="-2"/>
          <w:sz w:val="22"/>
          <w:szCs w:val="22"/>
        </w:rPr>
        <w:t>.</w:t>
      </w:r>
    </w:p>
    <w:p w14:paraId="54C5C974" w14:textId="77777777" w:rsidR="00404A5A" w:rsidRPr="00007BA4" w:rsidRDefault="00404A5A" w:rsidP="00827AC2">
      <w:pPr>
        <w:pStyle w:val="BodyText"/>
        <w:spacing w:before="2"/>
        <w:jc w:val="both"/>
        <w:rPr>
          <w:rFonts w:ascii="Arial" w:hAnsi="Arial" w:cs="Arial"/>
          <w:b/>
          <w:bCs/>
          <w:sz w:val="22"/>
          <w:szCs w:val="22"/>
        </w:rPr>
      </w:pPr>
    </w:p>
    <w:p w14:paraId="42CE5669" w14:textId="77E581F7" w:rsidR="00404A5A" w:rsidRPr="00007BA4" w:rsidRDefault="00404A5A" w:rsidP="00827AC2">
      <w:pPr>
        <w:pStyle w:val="BodyText"/>
        <w:tabs>
          <w:tab w:val="left" w:leader="underscore" w:pos="3839"/>
        </w:tabs>
        <w:ind w:left="119"/>
        <w:jc w:val="both"/>
        <w:rPr>
          <w:rFonts w:ascii="Arial" w:hAnsi="Arial" w:cs="Arial"/>
          <w:sz w:val="22"/>
          <w:szCs w:val="22"/>
        </w:rPr>
      </w:pPr>
      <w:r w:rsidRPr="00007BA4">
        <w:rPr>
          <w:rFonts w:ascii="Arial" w:hAnsi="Arial" w:cs="Arial"/>
          <w:sz w:val="22"/>
          <w:szCs w:val="22"/>
        </w:rPr>
        <w:t>This</w:t>
      </w:r>
      <w:r w:rsidRPr="00007BA4">
        <w:rPr>
          <w:rFonts w:ascii="Arial" w:hAnsi="Arial" w:cs="Arial"/>
          <w:spacing w:val="-3"/>
          <w:sz w:val="22"/>
          <w:szCs w:val="22"/>
        </w:rPr>
        <w:t xml:space="preserve"> </w:t>
      </w:r>
      <w:r w:rsidRPr="00007BA4">
        <w:rPr>
          <w:rFonts w:ascii="Arial" w:hAnsi="Arial" w:cs="Arial"/>
          <w:sz w:val="22"/>
          <w:szCs w:val="22"/>
        </w:rPr>
        <w:t>policy sets</w:t>
      </w:r>
      <w:r w:rsidRPr="00007BA4">
        <w:rPr>
          <w:rFonts w:ascii="Arial" w:hAnsi="Arial" w:cs="Arial"/>
          <w:spacing w:val="-2"/>
          <w:sz w:val="22"/>
          <w:szCs w:val="22"/>
        </w:rPr>
        <w:t xml:space="preserve"> </w:t>
      </w:r>
      <w:r w:rsidRPr="00007BA4">
        <w:rPr>
          <w:rFonts w:ascii="Arial" w:hAnsi="Arial" w:cs="Arial"/>
          <w:sz w:val="22"/>
          <w:szCs w:val="22"/>
        </w:rPr>
        <w:t>out</w:t>
      </w:r>
      <w:r w:rsidRPr="00007BA4">
        <w:rPr>
          <w:rFonts w:ascii="Arial" w:hAnsi="Arial" w:cs="Arial"/>
          <w:spacing w:val="-1"/>
          <w:sz w:val="22"/>
          <w:szCs w:val="22"/>
        </w:rPr>
        <w:t xml:space="preserve"> </w:t>
      </w:r>
      <w:r w:rsidRPr="00007BA4">
        <w:rPr>
          <w:rFonts w:ascii="Arial" w:hAnsi="Arial" w:cs="Arial"/>
          <w:spacing w:val="-5"/>
          <w:sz w:val="22"/>
          <w:szCs w:val="22"/>
        </w:rPr>
        <w:t>how</w:t>
      </w:r>
      <w:r w:rsidR="007F6F5E" w:rsidRPr="00007BA4">
        <w:rPr>
          <w:rFonts w:ascii="Arial" w:hAnsi="Arial" w:cs="Arial"/>
          <w:sz w:val="22"/>
          <w:szCs w:val="22"/>
        </w:rPr>
        <w:t xml:space="preserve"> </w:t>
      </w:r>
      <w:r w:rsidR="005D60C3" w:rsidRPr="00007BA4">
        <w:rPr>
          <w:rFonts w:ascii="Arial" w:hAnsi="Arial" w:cs="Arial"/>
          <w:color w:val="212121"/>
          <w:sz w:val="22"/>
          <w:szCs w:val="22"/>
        </w:rPr>
        <w:t>Portobello Primary</w:t>
      </w:r>
      <w:r w:rsidR="00DF5F96" w:rsidRPr="00007BA4">
        <w:rPr>
          <w:rFonts w:ascii="Arial" w:hAnsi="Arial" w:cs="Arial"/>
          <w:b/>
          <w:bCs/>
          <w:color w:val="212121"/>
          <w:sz w:val="22"/>
          <w:szCs w:val="22"/>
        </w:rPr>
        <w:t xml:space="preserve"> </w:t>
      </w:r>
      <w:r w:rsidRPr="00007BA4">
        <w:rPr>
          <w:rFonts w:ascii="Arial" w:hAnsi="Arial" w:cs="Arial"/>
          <w:sz w:val="22"/>
          <w:szCs w:val="22"/>
        </w:rPr>
        <w:t>School</w:t>
      </w:r>
      <w:r w:rsidRPr="00007BA4">
        <w:rPr>
          <w:rFonts w:ascii="Arial" w:hAnsi="Arial" w:cs="Arial"/>
          <w:spacing w:val="-6"/>
          <w:sz w:val="22"/>
          <w:szCs w:val="22"/>
        </w:rPr>
        <w:t xml:space="preserve"> </w:t>
      </w:r>
      <w:r w:rsidRPr="00007BA4">
        <w:rPr>
          <w:rFonts w:ascii="Arial" w:hAnsi="Arial" w:cs="Arial"/>
          <w:sz w:val="22"/>
          <w:szCs w:val="22"/>
        </w:rPr>
        <w:t>will</w:t>
      </w:r>
      <w:r w:rsidRPr="00007BA4">
        <w:rPr>
          <w:rFonts w:ascii="Arial" w:hAnsi="Arial" w:cs="Arial"/>
          <w:spacing w:val="-4"/>
          <w:sz w:val="22"/>
          <w:szCs w:val="22"/>
        </w:rPr>
        <w:t xml:space="preserve"> </w:t>
      </w:r>
      <w:r w:rsidRPr="00007BA4">
        <w:rPr>
          <w:rFonts w:ascii="Arial" w:hAnsi="Arial" w:cs="Arial"/>
          <w:sz w:val="22"/>
          <w:szCs w:val="22"/>
        </w:rPr>
        <w:t>support</w:t>
      </w:r>
      <w:r w:rsidRPr="00007BA4">
        <w:rPr>
          <w:rFonts w:ascii="Arial" w:hAnsi="Arial" w:cs="Arial"/>
          <w:spacing w:val="-1"/>
          <w:sz w:val="22"/>
          <w:szCs w:val="22"/>
        </w:rPr>
        <w:t xml:space="preserve"> </w:t>
      </w:r>
      <w:r w:rsidRPr="00007BA4">
        <w:rPr>
          <w:rFonts w:ascii="Arial" w:hAnsi="Arial" w:cs="Arial"/>
          <w:sz w:val="22"/>
          <w:szCs w:val="22"/>
        </w:rPr>
        <w:t>pupils</w:t>
      </w:r>
      <w:r w:rsidRPr="00007BA4">
        <w:rPr>
          <w:rFonts w:ascii="Arial" w:hAnsi="Arial" w:cs="Arial"/>
          <w:spacing w:val="-4"/>
          <w:sz w:val="22"/>
          <w:szCs w:val="22"/>
        </w:rPr>
        <w:t xml:space="preserve"> </w:t>
      </w:r>
      <w:r w:rsidRPr="00007BA4">
        <w:rPr>
          <w:rFonts w:ascii="Arial" w:hAnsi="Arial" w:cs="Arial"/>
          <w:sz w:val="22"/>
          <w:szCs w:val="22"/>
        </w:rPr>
        <w:t>with</w:t>
      </w:r>
      <w:r w:rsidRPr="00007BA4">
        <w:rPr>
          <w:rFonts w:ascii="Arial" w:hAnsi="Arial" w:cs="Arial"/>
          <w:spacing w:val="1"/>
          <w:sz w:val="22"/>
          <w:szCs w:val="22"/>
        </w:rPr>
        <w:t xml:space="preserve"> </w:t>
      </w:r>
      <w:r w:rsidRPr="00007BA4">
        <w:rPr>
          <w:rFonts w:ascii="Arial" w:hAnsi="Arial" w:cs="Arial"/>
          <w:sz w:val="22"/>
          <w:szCs w:val="22"/>
        </w:rPr>
        <w:t>allergies,</w:t>
      </w:r>
      <w:r w:rsidRPr="00007BA4">
        <w:rPr>
          <w:rFonts w:ascii="Arial" w:hAnsi="Arial" w:cs="Arial"/>
          <w:spacing w:val="-1"/>
          <w:sz w:val="22"/>
          <w:szCs w:val="22"/>
        </w:rPr>
        <w:t xml:space="preserve"> </w:t>
      </w:r>
      <w:r w:rsidRPr="00007BA4">
        <w:rPr>
          <w:rFonts w:ascii="Arial" w:hAnsi="Arial" w:cs="Arial"/>
          <w:sz w:val="22"/>
          <w:szCs w:val="22"/>
        </w:rPr>
        <w:t>to</w:t>
      </w:r>
      <w:r w:rsidRPr="00007BA4">
        <w:rPr>
          <w:rFonts w:ascii="Arial" w:hAnsi="Arial" w:cs="Arial"/>
          <w:spacing w:val="-2"/>
          <w:sz w:val="22"/>
          <w:szCs w:val="22"/>
        </w:rPr>
        <w:t xml:space="preserve"> ensure</w:t>
      </w:r>
    </w:p>
    <w:p w14:paraId="00D5C9DF" w14:textId="77777777" w:rsidR="00404A5A" w:rsidRPr="00007BA4" w:rsidRDefault="00404A5A" w:rsidP="00827AC2">
      <w:pPr>
        <w:pStyle w:val="BodyText"/>
        <w:ind w:left="119"/>
        <w:jc w:val="both"/>
        <w:rPr>
          <w:rFonts w:ascii="Arial" w:hAnsi="Arial" w:cs="Arial"/>
          <w:sz w:val="22"/>
          <w:szCs w:val="22"/>
        </w:rPr>
      </w:pPr>
      <w:proofErr w:type="gramStart"/>
      <w:r w:rsidRPr="00007BA4">
        <w:rPr>
          <w:rFonts w:ascii="Arial" w:hAnsi="Arial" w:cs="Arial"/>
          <w:sz w:val="22"/>
          <w:szCs w:val="22"/>
        </w:rPr>
        <w:t>they</w:t>
      </w:r>
      <w:proofErr w:type="gramEnd"/>
      <w:r w:rsidRPr="00007BA4">
        <w:rPr>
          <w:rFonts w:ascii="Arial" w:hAnsi="Arial" w:cs="Arial"/>
          <w:spacing w:val="-3"/>
          <w:sz w:val="22"/>
          <w:szCs w:val="22"/>
        </w:rPr>
        <w:t xml:space="preserve"> </w:t>
      </w:r>
      <w:r w:rsidRPr="00007BA4">
        <w:rPr>
          <w:rFonts w:ascii="Arial" w:hAnsi="Arial" w:cs="Arial"/>
          <w:sz w:val="22"/>
          <w:szCs w:val="22"/>
        </w:rPr>
        <w:t>are</w:t>
      </w:r>
      <w:r w:rsidRPr="00007BA4">
        <w:rPr>
          <w:rFonts w:ascii="Arial" w:hAnsi="Arial" w:cs="Arial"/>
          <w:spacing w:val="-1"/>
          <w:sz w:val="22"/>
          <w:szCs w:val="22"/>
        </w:rPr>
        <w:t xml:space="preserve"> </w:t>
      </w:r>
      <w:r w:rsidRPr="00007BA4">
        <w:rPr>
          <w:rFonts w:ascii="Arial" w:hAnsi="Arial" w:cs="Arial"/>
          <w:sz w:val="22"/>
          <w:szCs w:val="22"/>
        </w:rPr>
        <w:t>safe</w:t>
      </w:r>
      <w:r w:rsidRPr="00007BA4">
        <w:rPr>
          <w:rFonts w:ascii="Arial" w:hAnsi="Arial" w:cs="Arial"/>
          <w:spacing w:val="-1"/>
          <w:sz w:val="22"/>
          <w:szCs w:val="22"/>
        </w:rPr>
        <w:t xml:space="preserve"> </w:t>
      </w:r>
      <w:r w:rsidRPr="00007BA4">
        <w:rPr>
          <w:rFonts w:ascii="Arial" w:hAnsi="Arial" w:cs="Arial"/>
          <w:sz w:val="22"/>
          <w:szCs w:val="22"/>
        </w:rPr>
        <w:t>and</w:t>
      </w:r>
      <w:r w:rsidRPr="00007BA4">
        <w:rPr>
          <w:rFonts w:ascii="Arial" w:hAnsi="Arial" w:cs="Arial"/>
          <w:spacing w:val="-3"/>
          <w:sz w:val="22"/>
          <w:szCs w:val="22"/>
        </w:rPr>
        <w:t xml:space="preserve"> </w:t>
      </w:r>
      <w:r w:rsidRPr="00007BA4">
        <w:rPr>
          <w:rFonts w:ascii="Arial" w:hAnsi="Arial" w:cs="Arial"/>
          <w:sz w:val="22"/>
          <w:szCs w:val="22"/>
        </w:rPr>
        <w:t>are</w:t>
      </w:r>
      <w:r w:rsidRPr="00007BA4">
        <w:rPr>
          <w:rFonts w:ascii="Arial" w:hAnsi="Arial" w:cs="Arial"/>
          <w:spacing w:val="-3"/>
          <w:sz w:val="22"/>
          <w:szCs w:val="22"/>
        </w:rPr>
        <w:t xml:space="preserve"> </w:t>
      </w:r>
      <w:r w:rsidRPr="00007BA4">
        <w:rPr>
          <w:rFonts w:ascii="Arial" w:hAnsi="Arial" w:cs="Arial"/>
          <w:sz w:val="22"/>
          <w:szCs w:val="22"/>
        </w:rPr>
        <w:t>not</w:t>
      </w:r>
      <w:r w:rsidRPr="00007BA4">
        <w:rPr>
          <w:rFonts w:ascii="Arial" w:hAnsi="Arial" w:cs="Arial"/>
          <w:spacing w:val="-3"/>
          <w:sz w:val="22"/>
          <w:szCs w:val="22"/>
        </w:rPr>
        <w:t xml:space="preserve"> </w:t>
      </w:r>
      <w:r w:rsidRPr="00007BA4">
        <w:rPr>
          <w:rFonts w:ascii="Arial" w:hAnsi="Arial" w:cs="Arial"/>
          <w:sz w:val="22"/>
          <w:szCs w:val="22"/>
        </w:rPr>
        <w:t>disadvantaged</w:t>
      </w:r>
      <w:r w:rsidRPr="00007BA4">
        <w:rPr>
          <w:rFonts w:ascii="Arial" w:hAnsi="Arial" w:cs="Arial"/>
          <w:spacing w:val="-1"/>
          <w:sz w:val="22"/>
          <w:szCs w:val="22"/>
        </w:rPr>
        <w:t xml:space="preserve"> </w:t>
      </w:r>
      <w:r w:rsidRPr="00007BA4">
        <w:rPr>
          <w:rFonts w:ascii="Arial" w:hAnsi="Arial" w:cs="Arial"/>
          <w:sz w:val="22"/>
          <w:szCs w:val="22"/>
        </w:rPr>
        <w:t>in</w:t>
      </w:r>
      <w:r w:rsidRPr="00007BA4">
        <w:rPr>
          <w:rFonts w:ascii="Arial" w:hAnsi="Arial" w:cs="Arial"/>
          <w:spacing w:val="-1"/>
          <w:sz w:val="22"/>
          <w:szCs w:val="22"/>
        </w:rPr>
        <w:t xml:space="preserve"> </w:t>
      </w:r>
      <w:r w:rsidRPr="00007BA4">
        <w:rPr>
          <w:rFonts w:ascii="Arial" w:hAnsi="Arial" w:cs="Arial"/>
          <w:sz w:val="22"/>
          <w:szCs w:val="22"/>
        </w:rPr>
        <w:t>any</w:t>
      </w:r>
      <w:r w:rsidRPr="00007BA4">
        <w:rPr>
          <w:rFonts w:ascii="Arial" w:hAnsi="Arial" w:cs="Arial"/>
          <w:spacing w:val="-2"/>
          <w:sz w:val="22"/>
          <w:szCs w:val="22"/>
        </w:rPr>
        <w:t xml:space="preserve"> </w:t>
      </w:r>
      <w:r w:rsidRPr="00007BA4">
        <w:rPr>
          <w:rFonts w:ascii="Arial" w:hAnsi="Arial" w:cs="Arial"/>
          <w:sz w:val="22"/>
          <w:szCs w:val="22"/>
        </w:rPr>
        <w:t>way</w:t>
      </w:r>
      <w:r w:rsidRPr="00007BA4">
        <w:rPr>
          <w:rFonts w:ascii="Arial" w:hAnsi="Arial" w:cs="Arial"/>
          <w:spacing w:val="-2"/>
          <w:sz w:val="22"/>
          <w:szCs w:val="22"/>
        </w:rPr>
        <w:t xml:space="preserve"> </w:t>
      </w:r>
      <w:r w:rsidRPr="00007BA4">
        <w:rPr>
          <w:rFonts w:ascii="Arial" w:hAnsi="Arial" w:cs="Arial"/>
          <w:sz w:val="22"/>
          <w:szCs w:val="22"/>
        </w:rPr>
        <w:t>whilst taking</w:t>
      </w:r>
      <w:r w:rsidRPr="00007BA4">
        <w:rPr>
          <w:rFonts w:ascii="Arial" w:hAnsi="Arial" w:cs="Arial"/>
          <w:spacing w:val="-2"/>
          <w:sz w:val="22"/>
          <w:szCs w:val="22"/>
        </w:rPr>
        <w:t xml:space="preserve"> </w:t>
      </w:r>
      <w:r w:rsidRPr="00007BA4">
        <w:rPr>
          <w:rFonts w:ascii="Arial" w:hAnsi="Arial" w:cs="Arial"/>
          <w:sz w:val="22"/>
          <w:szCs w:val="22"/>
        </w:rPr>
        <w:t>part</w:t>
      </w:r>
      <w:r w:rsidRPr="00007BA4">
        <w:rPr>
          <w:rFonts w:ascii="Arial" w:hAnsi="Arial" w:cs="Arial"/>
          <w:spacing w:val="-3"/>
          <w:sz w:val="22"/>
          <w:szCs w:val="22"/>
        </w:rPr>
        <w:t xml:space="preserve"> </w:t>
      </w:r>
      <w:r w:rsidRPr="00007BA4">
        <w:rPr>
          <w:rFonts w:ascii="Arial" w:hAnsi="Arial" w:cs="Arial"/>
          <w:sz w:val="22"/>
          <w:szCs w:val="22"/>
        </w:rPr>
        <w:t>in</w:t>
      </w:r>
      <w:r w:rsidRPr="00007BA4">
        <w:rPr>
          <w:rFonts w:ascii="Arial" w:hAnsi="Arial" w:cs="Arial"/>
          <w:spacing w:val="-1"/>
          <w:sz w:val="22"/>
          <w:szCs w:val="22"/>
        </w:rPr>
        <w:t xml:space="preserve"> </w:t>
      </w:r>
      <w:r w:rsidRPr="00007BA4">
        <w:rPr>
          <w:rFonts w:ascii="Arial" w:hAnsi="Arial" w:cs="Arial"/>
          <w:sz w:val="22"/>
          <w:szCs w:val="22"/>
        </w:rPr>
        <w:t>school</w:t>
      </w:r>
      <w:r w:rsidRPr="00007BA4">
        <w:rPr>
          <w:rFonts w:ascii="Arial" w:hAnsi="Arial" w:cs="Arial"/>
          <w:spacing w:val="-1"/>
          <w:sz w:val="22"/>
          <w:szCs w:val="22"/>
        </w:rPr>
        <w:t xml:space="preserve"> </w:t>
      </w:r>
      <w:r w:rsidRPr="00007BA4">
        <w:rPr>
          <w:rFonts w:ascii="Arial" w:hAnsi="Arial" w:cs="Arial"/>
          <w:spacing w:val="-2"/>
          <w:sz w:val="22"/>
          <w:szCs w:val="22"/>
        </w:rPr>
        <w:t>life.</w:t>
      </w:r>
    </w:p>
    <w:p w14:paraId="24AE2DAE" w14:textId="77777777" w:rsidR="00404A5A" w:rsidRPr="00007BA4" w:rsidRDefault="00404A5A" w:rsidP="00827AC2">
      <w:pPr>
        <w:pStyle w:val="BodyText"/>
        <w:spacing w:before="12"/>
        <w:jc w:val="both"/>
        <w:rPr>
          <w:rFonts w:ascii="Arial" w:hAnsi="Arial" w:cs="Arial"/>
          <w:sz w:val="22"/>
          <w:szCs w:val="22"/>
        </w:rPr>
      </w:pPr>
    </w:p>
    <w:p w14:paraId="491B327F" w14:textId="77777777" w:rsidR="00404A5A" w:rsidRPr="00007BA4" w:rsidRDefault="00404A5A" w:rsidP="00827AC2">
      <w:pPr>
        <w:pStyle w:val="Heading6"/>
        <w:numPr>
          <w:ilvl w:val="0"/>
          <w:numId w:val="7"/>
        </w:numPr>
        <w:tabs>
          <w:tab w:val="left" w:pos="480"/>
        </w:tabs>
        <w:jc w:val="both"/>
        <w:rPr>
          <w:rFonts w:ascii="Arial" w:hAnsi="Arial" w:cs="Arial"/>
          <w:sz w:val="22"/>
          <w:szCs w:val="22"/>
        </w:rPr>
      </w:pPr>
      <w:r w:rsidRPr="00007BA4">
        <w:rPr>
          <w:rFonts w:ascii="Arial" w:hAnsi="Arial" w:cs="Arial"/>
          <w:sz w:val="22"/>
          <w:szCs w:val="22"/>
          <w:u w:val="single"/>
        </w:rPr>
        <w:t>Role</w:t>
      </w:r>
      <w:r w:rsidRPr="00007BA4">
        <w:rPr>
          <w:rFonts w:ascii="Arial" w:hAnsi="Arial" w:cs="Arial"/>
          <w:spacing w:val="-1"/>
          <w:sz w:val="22"/>
          <w:szCs w:val="22"/>
          <w:u w:val="single"/>
        </w:rPr>
        <w:t xml:space="preserve"> </w:t>
      </w:r>
      <w:r w:rsidRPr="00007BA4">
        <w:rPr>
          <w:rFonts w:ascii="Arial" w:hAnsi="Arial" w:cs="Arial"/>
          <w:sz w:val="22"/>
          <w:szCs w:val="22"/>
          <w:u w:val="single"/>
        </w:rPr>
        <w:t>and</w:t>
      </w:r>
      <w:r w:rsidRPr="00007BA4">
        <w:rPr>
          <w:rFonts w:ascii="Arial" w:hAnsi="Arial" w:cs="Arial"/>
          <w:spacing w:val="-1"/>
          <w:sz w:val="22"/>
          <w:szCs w:val="22"/>
          <w:u w:val="single"/>
        </w:rPr>
        <w:t xml:space="preserve"> </w:t>
      </w:r>
      <w:r w:rsidRPr="00007BA4">
        <w:rPr>
          <w:rFonts w:ascii="Arial" w:hAnsi="Arial" w:cs="Arial"/>
          <w:spacing w:val="-2"/>
          <w:sz w:val="22"/>
          <w:szCs w:val="22"/>
          <w:u w:val="single"/>
        </w:rPr>
        <w:t>responsibilities</w:t>
      </w:r>
    </w:p>
    <w:p w14:paraId="336CFFA7" w14:textId="77777777" w:rsidR="00404A5A" w:rsidRPr="00007BA4" w:rsidRDefault="00404A5A" w:rsidP="00827AC2">
      <w:pPr>
        <w:pStyle w:val="BodyText"/>
        <w:spacing w:before="9"/>
        <w:jc w:val="both"/>
        <w:rPr>
          <w:rFonts w:ascii="Arial" w:hAnsi="Arial" w:cs="Arial"/>
          <w:b/>
          <w:sz w:val="22"/>
          <w:szCs w:val="22"/>
        </w:rPr>
      </w:pPr>
    </w:p>
    <w:p w14:paraId="77986CCD" w14:textId="77777777" w:rsidR="00404A5A" w:rsidRPr="00007BA4" w:rsidRDefault="00404A5A" w:rsidP="00827AC2">
      <w:pPr>
        <w:spacing w:before="51"/>
        <w:ind w:left="120"/>
        <w:jc w:val="both"/>
        <w:rPr>
          <w:rFonts w:ascii="Arial" w:hAnsi="Arial" w:cs="Arial"/>
          <w:b/>
        </w:rPr>
      </w:pPr>
      <w:r w:rsidRPr="00007BA4">
        <w:rPr>
          <w:rFonts w:ascii="Arial" w:hAnsi="Arial" w:cs="Arial"/>
          <w:b/>
        </w:rPr>
        <w:t>Parent</w:t>
      </w:r>
      <w:r w:rsidRPr="00007BA4">
        <w:rPr>
          <w:rFonts w:ascii="Arial" w:hAnsi="Arial" w:cs="Arial"/>
          <w:b/>
          <w:spacing w:val="-1"/>
        </w:rPr>
        <w:t xml:space="preserve"> </w:t>
      </w:r>
      <w:r w:rsidRPr="00007BA4">
        <w:rPr>
          <w:rFonts w:ascii="Arial" w:hAnsi="Arial" w:cs="Arial"/>
          <w:b/>
          <w:spacing w:val="-2"/>
        </w:rPr>
        <w:t>Responsibilities</w:t>
      </w:r>
    </w:p>
    <w:p w14:paraId="4375831F" w14:textId="77777777" w:rsidR="00007BA4" w:rsidRPr="00007BA4" w:rsidRDefault="00007BA4" w:rsidP="00007BA4">
      <w:pPr>
        <w:pStyle w:val="BodyText"/>
        <w:numPr>
          <w:ilvl w:val="1"/>
          <w:numId w:val="16"/>
        </w:numPr>
        <w:spacing w:before="11"/>
        <w:rPr>
          <w:rFonts w:ascii="Arial" w:hAnsi="Arial" w:cs="Arial"/>
          <w:sz w:val="22"/>
          <w:szCs w:val="22"/>
        </w:rPr>
      </w:pPr>
      <w:r w:rsidRPr="00007BA4">
        <w:rPr>
          <w:rFonts w:ascii="Arial" w:hAnsi="Arial" w:cs="Arial"/>
          <w:sz w:val="22"/>
          <w:szCs w:val="22"/>
        </w:rPr>
        <w:t>On entry to the school, it is the parent’s/ carer’s responsibility to inform Nursery/Reception staff, Head Teacher, Deputy Head Teacher, SENCO, of any allergies. This information should include all previous serious allergic reactions, history of anaphylaxis and details of all prescribed medication.</w:t>
      </w:r>
    </w:p>
    <w:p w14:paraId="0E341ECC" w14:textId="77777777" w:rsidR="00007BA4" w:rsidRPr="00007BA4" w:rsidRDefault="00007BA4" w:rsidP="00007BA4">
      <w:pPr>
        <w:pStyle w:val="BodyText"/>
        <w:numPr>
          <w:ilvl w:val="1"/>
          <w:numId w:val="16"/>
        </w:numPr>
        <w:spacing w:before="11"/>
        <w:rPr>
          <w:rFonts w:ascii="Arial" w:hAnsi="Arial" w:cs="Arial"/>
          <w:sz w:val="22"/>
          <w:szCs w:val="22"/>
        </w:rPr>
      </w:pPr>
      <w:r w:rsidRPr="00007BA4">
        <w:rPr>
          <w:rFonts w:ascii="Arial" w:hAnsi="Arial" w:cs="Arial"/>
          <w:sz w:val="22"/>
          <w:szCs w:val="22"/>
        </w:rPr>
        <w:t xml:space="preserve">Parents/carers are to supply a copy of their child’s </w:t>
      </w:r>
      <w:r w:rsidRPr="00007BA4">
        <w:rPr>
          <w:rFonts w:ascii="Arial" w:hAnsi="Arial" w:cs="Arial"/>
          <w:b/>
          <w:bCs/>
          <w:sz w:val="22"/>
          <w:szCs w:val="22"/>
        </w:rPr>
        <w:t>Allergy Action Plan</w:t>
      </w:r>
      <w:r w:rsidRPr="00007BA4">
        <w:rPr>
          <w:rFonts w:ascii="Arial" w:hAnsi="Arial" w:cs="Arial"/>
          <w:sz w:val="22"/>
          <w:szCs w:val="22"/>
        </w:rPr>
        <w:t xml:space="preserve"> (</w:t>
      </w:r>
      <w:hyperlink r:id="rId15" w:history="1">
        <w:r w:rsidRPr="00007BA4">
          <w:rPr>
            <w:rStyle w:val="Hyperlink"/>
            <w:rFonts w:ascii="Arial" w:hAnsi="Arial" w:cs="Arial"/>
            <w:sz w:val="22"/>
            <w:szCs w:val="22"/>
          </w:rPr>
          <w:t>BSACI plans</w:t>
        </w:r>
      </w:hyperlink>
      <w:r w:rsidRPr="00007BA4">
        <w:rPr>
          <w:rFonts w:ascii="Arial" w:hAnsi="Arial" w:cs="Arial"/>
          <w:sz w:val="22"/>
          <w:szCs w:val="22"/>
        </w:rPr>
        <w:t xml:space="preserve"> preferred) to school. If they do not currently have an Allergy Action Plan this should be developed as soon as possible in collaboration with a healthcare professional</w:t>
      </w:r>
    </w:p>
    <w:p w14:paraId="008E261F" w14:textId="77777777" w:rsidR="00007BA4" w:rsidRPr="00007BA4" w:rsidRDefault="00007BA4" w:rsidP="00007BA4">
      <w:pPr>
        <w:pStyle w:val="BodyText"/>
        <w:spacing w:before="11"/>
        <w:rPr>
          <w:rFonts w:ascii="Arial" w:hAnsi="Arial" w:cs="Arial"/>
          <w:sz w:val="22"/>
          <w:szCs w:val="22"/>
        </w:rPr>
      </w:pPr>
      <w:r w:rsidRPr="00007BA4">
        <w:rPr>
          <w:rFonts w:ascii="Arial" w:hAnsi="Arial" w:cs="Arial"/>
          <w:sz w:val="22"/>
          <w:szCs w:val="22"/>
        </w:rPr>
        <w:t>e.g. School nurse/GP/allergy specialist.</w:t>
      </w:r>
    </w:p>
    <w:p w14:paraId="6859149A" w14:textId="77777777" w:rsidR="00007BA4" w:rsidRPr="00007BA4" w:rsidRDefault="00007BA4" w:rsidP="00007BA4">
      <w:pPr>
        <w:pStyle w:val="BodyText"/>
        <w:numPr>
          <w:ilvl w:val="1"/>
          <w:numId w:val="16"/>
        </w:numPr>
        <w:spacing w:before="11"/>
        <w:rPr>
          <w:rFonts w:ascii="Arial" w:hAnsi="Arial" w:cs="Arial"/>
          <w:sz w:val="22"/>
          <w:szCs w:val="22"/>
        </w:rPr>
      </w:pPr>
      <w:r w:rsidRPr="00007BA4">
        <w:rPr>
          <w:rFonts w:ascii="Arial" w:hAnsi="Arial" w:cs="Arial"/>
          <w:sz w:val="22"/>
          <w:szCs w:val="22"/>
        </w:rPr>
        <w:t>Parents/ carers are responsible for ensuring any required medication is supplied, in date and replaced as necessary.</w:t>
      </w:r>
    </w:p>
    <w:p w14:paraId="3C7851A1" w14:textId="77777777" w:rsidR="00007BA4" w:rsidRPr="00007BA4" w:rsidRDefault="00007BA4" w:rsidP="00007BA4">
      <w:pPr>
        <w:pStyle w:val="BodyText"/>
        <w:numPr>
          <w:ilvl w:val="1"/>
          <w:numId w:val="16"/>
        </w:numPr>
        <w:spacing w:before="11"/>
        <w:rPr>
          <w:rFonts w:ascii="Arial" w:hAnsi="Arial" w:cs="Arial"/>
          <w:sz w:val="22"/>
          <w:szCs w:val="22"/>
        </w:rPr>
      </w:pPr>
      <w:r w:rsidRPr="00007BA4">
        <w:rPr>
          <w:rFonts w:ascii="Arial" w:hAnsi="Arial" w:cs="Arial"/>
          <w:sz w:val="22"/>
          <w:szCs w:val="22"/>
        </w:rPr>
        <w:t>Parents/ carers are requested to keep the school up to date with any changes in allergy management. The Allergy Action Plan will be kept updated accordingly.</w:t>
      </w:r>
    </w:p>
    <w:p w14:paraId="64B9BC4A" w14:textId="77777777" w:rsidR="00404A5A" w:rsidRPr="00007BA4" w:rsidRDefault="00404A5A" w:rsidP="00827AC2">
      <w:pPr>
        <w:pStyle w:val="BodyText"/>
        <w:spacing w:before="11"/>
        <w:jc w:val="both"/>
        <w:rPr>
          <w:rFonts w:ascii="Arial" w:hAnsi="Arial" w:cs="Arial"/>
          <w:sz w:val="22"/>
          <w:szCs w:val="22"/>
        </w:rPr>
      </w:pPr>
    </w:p>
    <w:p w14:paraId="44794CAE" w14:textId="77777777" w:rsidR="00404A5A" w:rsidRPr="00007BA4" w:rsidRDefault="00404A5A" w:rsidP="00827AC2">
      <w:pPr>
        <w:pStyle w:val="Heading6"/>
        <w:ind w:left="120" w:firstLine="0"/>
        <w:jc w:val="both"/>
        <w:rPr>
          <w:rFonts w:ascii="Arial" w:hAnsi="Arial" w:cs="Arial"/>
          <w:sz w:val="22"/>
          <w:szCs w:val="22"/>
        </w:rPr>
      </w:pPr>
      <w:r w:rsidRPr="00007BA4">
        <w:rPr>
          <w:rFonts w:ascii="Arial" w:hAnsi="Arial" w:cs="Arial"/>
          <w:sz w:val="22"/>
          <w:szCs w:val="22"/>
        </w:rPr>
        <w:t>Staff</w:t>
      </w:r>
      <w:r w:rsidRPr="00007BA4">
        <w:rPr>
          <w:rFonts w:ascii="Arial" w:hAnsi="Arial" w:cs="Arial"/>
          <w:spacing w:val="-1"/>
          <w:sz w:val="22"/>
          <w:szCs w:val="22"/>
        </w:rPr>
        <w:t xml:space="preserve"> </w:t>
      </w:r>
      <w:r w:rsidRPr="00007BA4">
        <w:rPr>
          <w:rFonts w:ascii="Arial" w:hAnsi="Arial" w:cs="Arial"/>
          <w:spacing w:val="-2"/>
          <w:sz w:val="22"/>
          <w:szCs w:val="22"/>
        </w:rPr>
        <w:t>Responsibilities</w:t>
      </w:r>
    </w:p>
    <w:p w14:paraId="7C7F9B54" w14:textId="675E6FBF" w:rsidR="00404A5A" w:rsidRPr="00007BA4" w:rsidRDefault="00C85971" w:rsidP="00827AC2">
      <w:pPr>
        <w:pStyle w:val="ListParagraph"/>
        <w:numPr>
          <w:ilvl w:val="1"/>
          <w:numId w:val="7"/>
        </w:numPr>
        <w:tabs>
          <w:tab w:val="left" w:pos="971"/>
          <w:tab w:val="left" w:pos="972"/>
        </w:tabs>
        <w:ind w:left="971" w:right="555"/>
        <w:jc w:val="both"/>
        <w:rPr>
          <w:rFonts w:ascii="Arial" w:hAnsi="Arial" w:cs="Arial"/>
        </w:rPr>
      </w:pPr>
      <w:r w:rsidRPr="00007BA4">
        <w:rPr>
          <w:rFonts w:ascii="Arial" w:hAnsi="Arial" w:cs="Arial"/>
          <w:color w:val="212121"/>
        </w:rPr>
        <w:t>All teaching staff</w:t>
      </w:r>
      <w:r w:rsidR="00CB5E9A" w:rsidRPr="00007BA4">
        <w:rPr>
          <w:rFonts w:ascii="Arial" w:hAnsi="Arial" w:cs="Arial"/>
          <w:color w:val="212121"/>
          <w:spacing w:val="-4"/>
        </w:rPr>
        <w:t xml:space="preserve"> </w:t>
      </w:r>
      <w:r w:rsidR="00404A5A" w:rsidRPr="00007BA4">
        <w:rPr>
          <w:rFonts w:ascii="Arial" w:hAnsi="Arial" w:cs="Arial"/>
        </w:rPr>
        <w:t>will</w:t>
      </w:r>
      <w:r w:rsidR="00404A5A" w:rsidRPr="00007BA4">
        <w:rPr>
          <w:rFonts w:ascii="Arial" w:hAnsi="Arial" w:cs="Arial"/>
          <w:spacing w:val="-5"/>
        </w:rPr>
        <w:t xml:space="preserve"> </w:t>
      </w:r>
      <w:r w:rsidR="00404A5A" w:rsidRPr="00007BA4">
        <w:rPr>
          <w:rFonts w:ascii="Arial" w:hAnsi="Arial" w:cs="Arial"/>
        </w:rPr>
        <w:t>complete</w:t>
      </w:r>
      <w:r w:rsidR="00404A5A" w:rsidRPr="00007BA4">
        <w:rPr>
          <w:rFonts w:ascii="Arial" w:hAnsi="Arial" w:cs="Arial"/>
          <w:spacing w:val="-4"/>
        </w:rPr>
        <w:t xml:space="preserve"> </w:t>
      </w:r>
      <w:r w:rsidR="00CE1859" w:rsidRPr="00007BA4">
        <w:rPr>
          <w:rFonts w:ascii="Arial" w:hAnsi="Arial" w:cs="Arial"/>
          <w:spacing w:val="-4"/>
        </w:rPr>
        <w:t xml:space="preserve">allergen and </w:t>
      </w:r>
      <w:r w:rsidR="00404A5A" w:rsidRPr="00007BA4">
        <w:rPr>
          <w:rFonts w:ascii="Arial" w:hAnsi="Arial" w:cs="Arial"/>
        </w:rPr>
        <w:t>anaphylaxis</w:t>
      </w:r>
      <w:r w:rsidR="00404A5A" w:rsidRPr="00007BA4">
        <w:rPr>
          <w:rFonts w:ascii="Arial" w:hAnsi="Arial" w:cs="Arial"/>
          <w:spacing w:val="-3"/>
        </w:rPr>
        <w:t xml:space="preserve"> </w:t>
      </w:r>
      <w:r w:rsidR="00404A5A" w:rsidRPr="00007BA4">
        <w:rPr>
          <w:rFonts w:ascii="Arial" w:hAnsi="Arial" w:cs="Arial"/>
        </w:rPr>
        <w:t>training.</w:t>
      </w:r>
      <w:r w:rsidR="00404A5A" w:rsidRPr="00007BA4">
        <w:rPr>
          <w:rFonts w:ascii="Arial" w:hAnsi="Arial" w:cs="Arial"/>
          <w:spacing w:val="-3"/>
        </w:rPr>
        <w:t xml:space="preserve"> </w:t>
      </w:r>
      <w:r w:rsidR="00404A5A" w:rsidRPr="00007BA4">
        <w:rPr>
          <w:rFonts w:ascii="Arial" w:hAnsi="Arial" w:cs="Arial"/>
        </w:rPr>
        <w:t>Training</w:t>
      </w:r>
      <w:r w:rsidR="00404A5A" w:rsidRPr="00007BA4">
        <w:rPr>
          <w:rFonts w:ascii="Arial" w:hAnsi="Arial" w:cs="Arial"/>
          <w:spacing w:val="-3"/>
        </w:rPr>
        <w:t xml:space="preserve"> </w:t>
      </w:r>
      <w:r w:rsidR="00404A5A" w:rsidRPr="00007BA4">
        <w:rPr>
          <w:rFonts w:ascii="Arial" w:hAnsi="Arial" w:cs="Arial"/>
        </w:rPr>
        <w:t>is</w:t>
      </w:r>
      <w:r w:rsidR="00404A5A" w:rsidRPr="00007BA4">
        <w:rPr>
          <w:rFonts w:ascii="Arial" w:hAnsi="Arial" w:cs="Arial"/>
          <w:spacing w:val="-5"/>
        </w:rPr>
        <w:t xml:space="preserve"> </w:t>
      </w:r>
      <w:r w:rsidR="00404A5A" w:rsidRPr="00007BA4">
        <w:rPr>
          <w:rFonts w:ascii="Arial" w:hAnsi="Arial" w:cs="Arial"/>
        </w:rPr>
        <w:t>provided</w:t>
      </w:r>
      <w:r w:rsidR="00404A5A" w:rsidRPr="00007BA4">
        <w:rPr>
          <w:rFonts w:ascii="Arial" w:hAnsi="Arial" w:cs="Arial"/>
          <w:spacing w:val="-4"/>
        </w:rPr>
        <w:t xml:space="preserve"> </w:t>
      </w:r>
      <w:r w:rsidR="00404A5A" w:rsidRPr="00007BA4">
        <w:rPr>
          <w:rFonts w:ascii="Arial" w:hAnsi="Arial" w:cs="Arial"/>
        </w:rPr>
        <w:t>for</w:t>
      </w:r>
      <w:r w:rsidR="00404A5A" w:rsidRPr="00007BA4">
        <w:rPr>
          <w:rFonts w:ascii="Arial" w:hAnsi="Arial" w:cs="Arial"/>
          <w:spacing w:val="-5"/>
        </w:rPr>
        <w:t xml:space="preserve"> </w:t>
      </w:r>
      <w:r w:rsidRPr="00007BA4">
        <w:rPr>
          <w:rFonts w:ascii="Arial" w:hAnsi="Arial" w:cs="Arial"/>
          <w:color w:val="212121"/>
        </w:rPr>
        <w:t>all teaching staff</w:t>
      </w:r>
      <w:r w:rsidRPr="00007BA4">
        <w:rPr>
          <w:rFonts w:ascii="Arial" w:hAnsi="Arial" w:cs="Arial"/>
          <w:color w:val="212121"/>
          <w:spacing w:val="-4"/>
        </w:rPr>
        <w:t xml:space="preserve"> </w:t>
      </w:r>
      <w:r w:rsidR="00404A5A" w:rsidRPr="00007BA4">
        <w:rPr>
          <w:rFonts w:ascii="Arial" w:hAnsi="Arial" w:cs="Arial"/>
        </w:rPr>
        <w:t>on</w:t>
      </w:r>
      <w:r w:rsidR="00404A5A" w:rsidRPr="00007BA4">
        <w:rPr>
          <w:rFonts w:ascii="Arial" w:hAnsi="Arial" w:cs="Arial"/>
          <w:spacing w:val="-1"/>
        </w:rPr>
        <w:t xml:space="preserve"> </w:t>
      </w:r>
      <w:r w:rsidR="00404A5A" w:rsidRPr="00007BA4">
        <w:rPr>
          <w:rFonts w:ascii="Arial" w:hAnsi="Arial" w:cs="Arial"/>
        </w:rPr>
        <w:t>a yearly basis and on an ad-hoc basis for any new members of staff.</w:t>
      </w:r>
    </w:p>
    <w:p w14:paraId="4676E9D7" w14:textId="6B667EAC" w:rsidR="00404A5A" w:rsidRPr="00007BA4" w:rsidRDefault="00404A5A" w:rsidP="00827AC2">
      <w:pPr>
        <w:pStyle w:val="ListParagraph"/>
        <w:numPr>
          <w:ilvl w:val="1"/>
          <w:numId w:val="7"/>
        </w:numPr>
        <w:tabs>
          <w:tab w:val="left" w:pos="971"/>
          <w:tab w:val="left" w:pos="972"/>
        </w:tabs>
        <w:ind w:left="971" w:right="347"/>
        <w:jc w:val="both"/>
        <w:rPr>
          <w:rFonts w:ascii="Arial" w:hAnsi="Arial" w:cs="Arial"/>
        </w:rPr>
      </w:pPr>
      <w:r w:rsidRPr="00007BA4">
        <w:rPr>
          <w:rFonts w:ascii="Arial" w:hAnsi="Arial" w:cs="Arial"/>
        </w:rPr>
        <w:t xml:space="preserve">Staff </w:t>
      </w:r>
      <w:r w:rsidR="005E7834" w:rsidRPr="00007BA4">
        <w:rPr>
          <w:rFonts w:ascii="Arial" w:hAnsi="Arial" w:cs="Arial"/>
        </w:rPr>
        <w:t>(regular</w:t>
      </w:r>
      <w:r w:rsidR="005E7834" w:rsidRPr="00007BA4">
        <w:rPr>
          <w:rFonts w:ascii="Arial" w:hAnsi="Arial" w:cs="Arial"/>
          <w:spacing w:val="-2"/>
        </w:rPr>
        <w:t xml:space="preserve"> </w:t>
      </w:r>
      <w:r w:rsidR="005E7834" w:rsidRPr="00007BA4">
        <w:rPr>
          <w:rFonts w:ascii="Arial" w:hAnsi="Arial" w:cs="Arial"/>
        </w:rPr>
        <w:t>or</w:t>
      </w:r>
      <w:r w:rsidR="005E7834" w:rsidRPr="00007BA4">
        <w:rPr>
          <w:rFonts w:ascii="Arial" w:hAnsi="Arial" w:cs="Arial"/>
          <w:spacing w:val="-4"/>
        </w:rPr>
        <w:t xml:space="preserve"> </w:t>
      </w:r>
      <w:r w:rsidR="00C85971" w:rsidRPr="00007BA4">
        <w:rPr>
          <w:rFonts w:ascii="Arial" w:hAnsi="Arial" w:cs="Arial"/>
        </w:rPr>
        <w:t>supply teaching staff</w:t>
      </w:r>
      <w:r w:rsidR="005E7834" w:rsidRPr="00007BA4">
        <w:rPr>
          <w:rFonts w:ascii="Arial" w:hAnsi="Arial" w:cs="Arial"/>
        </w:rPr>
        <w:t>)</w:t>
      </w:r>
      <w:r w:rsidR="005E7834" w:rsidRPr="00007BA4">
        <w:rPr>
          <w:rFonts w:ascii="Arial" w:hAnsi="Arial" w:cs="Arial"/>
          <w:spacing w:val="-5"/>
        </w:rPr>
        <w:t xml:space="preserve"> </w:t>
      </w:r>
      <w:r w:rsidRPr="00007BA4">
        <w:rPr>
          <w:rFonts w:ascii="Arial" w:hAnsi="Arial" w:cs="Arial"/>
        </w:rPr>
        <w:t>must</w:t>
      </w:r>
      <w:r w:rsidRPr="00007BA4">
        <w:rPr>
          <w:rFonts w:ascii="Arial" w:hAnsi="Arial" w:cs="Arial"/>
          <w:spacing w:val="-3"/>
        </w:rPr>
        <w:t xml:space="preserve"> </w:t>
      </w:r>
      <w:r w:rsidRPr="00007BA4">
        <w:rPr>
          <w:rFonts w:ascii="Arial" w:hAnsi="Arial" w:cs="Arial"/>
        </w:rPr>
        <w:t>be</w:t>
      </w:r>
      <w:r w:rsidRPr="00007BA4">
        <w:rPr>
          <w:rFonts w:ascii="Arial" w:hAnsi="Arial" w:cs="Arial"/>
          <w:spacing w:val="-4"/>
        </w:rPr>
        <w:t xml:space="preserve"> </w:t>
      </w:r>
      <w:r w:rsidRPr="00007BA4">
        <w:rPr>
          <w:rFonts w:ascii="Arial" w:hAnsi="Arial" w:cs="Arial"/>
        </w:rPr>
        <w:t>aware</w:t>
      </w:r>
      <w:r w:rsidRPr="00007BA4">
        <w:rPr>
          <w:rFonts w:ascii="Arial" w:hAnsi="Arial" w:cs="Arial"/>
          <w:spacing w:val="-1"/>
        </w:rPr>
        <w:t xml:space="preserve"> </w:t>
      </w:r>
      <w:r w:rsidRPr="00007BA4">
        <w:rPr>
          <w:rFonts w:ascii="Arial" w:hAnsi="Arial" w:cs="Arial"/>
        </w:rPr>
        <w:t>of</w:t>
      </w:r>
      <w:r w:rsidRPr="00007BA4">
        <w:rPr>
          <w:rFonts w:ascii="Arial" w:hAnsi="Arial" w:cs="Arial"/>
          <w:spacing w:val="-3"/>
        </w:rPr>
        <w:t xml:space="preserve"> </w:t>
      </w:r>
      <w:r w:rsidRPr="00007BA4">
        <w:rPr>
          <w:rFonts w:ascii="Arial" w:hAnsi="Arial" w:cs="Arial"/>
        </w:rPr>
        <w:t>the</w:t>
      </w:r>
      <w:r w:rsidRPr="00007BA4">
        <w:rPr>
          <w:rFonts w:ascii="Arial" w:hAnsi="Arial" w:cs="Arial"/>
          <w:spacing w:val="-4"/>
        </w:rPr>
        <w:t xml:space="preserve"> </w:t>
      </w:r>
      <w:r w:rsidRPr="00007BA4">
        <w:rPr>
          <w:rFonts w:ascii="Arial" w:hAnsi="Arial" w:cs="Arial"/>
        </w:rPr>
        <w:t>pupils</w:t>
      </w:r>
      <w:r w:rsidRPr="00007BA4">
        <w:rPr>
          <w:rFonts w:ascii="Arial" w:hAnsi="Arial" w:cs="Arial"/>
          <w:spacing w:val="-2"/>
        </w:rPr>
        <w:t xml:space="preserve"> </w:t>
      </w:r>
      <w:r w:rsidRPr="00007BA4">
        <w:rPr>
          <w:rFonts w:ascii="Arial" w:hAnsi="Arial" w:cs="Arial"/>
        </w:rPr>
        <w:t>in</w:t>
      </w:r>
      <w:r w:rsidRPr="00007BA4">
        <w:rPr>
          <w:rFonts w:ascii="Arial" w:hAnsi="Arial" w:cs="Arial"/>
          <w:spacing w:val="-3"/>
        </w:rPr>
        <w:t xml:space="preserve"> </w:t>
      </w:r>
      <w:r w:rsidRPr="00007BA4">
        <w:rPr>
          <w:rFonts w:ascii="Arial" w:hAnsi="Arial" w:cs="Arial"/>
        </w:rPr>
        <w:t>their</w:t>
      </w:r>
      <w:r w:rsidRPr="00007BA4">
        <w:rPr>
          <w:rFonts w:ascii="Arial" w:hAnsi="Arial" w:cs="Arial"/>
          <w:spacing w:val="-4"/>
        </w:rPr>
        <w:t xml:space="preserve"> </w:t>
      </w:r>
      <w:r w:rsidRPr="00007BA4">
        <w:rPr>
          <w:rFonts w:ascii="Arial" w:hAnsi="Arial" w:cs="Arial"/>
        </w:rPr>
        <w:t>care</w:t>
      </w:r>
      <w:r w:rsidRPr="00007BA4">
        <w:rPr>
          <w:rFonts w:ascii="Arial" w:hAnsi="Arial" w:cs="Arial"/>
          <w:spacing w:val="-1"/>
        </w:rPr>
        <w:t xml:space="preserve"> </w:t>
      </w:r>
      <w:r w:rsidRPr="00007BA4">
        <w:rPr>
          <w:rFonts w:ascii="Arial" w:hAnsi="Arial" w:cs="Arial"/>
        </w:rPr>
        <w:t>who</w:t>
      </w:r>
      <w:r w:rsidRPr="00007BA4">
        <w:rPr>
          <w:rFonts w:ascii="Arial" w:hAnsi="Arial" w:cs="Arial"/>
          <w:spacing w:val="-3"/>
        </w:rPr>
        <w:t xml:space="preserve"> </w:t>
      </w:r>
      <w:r w:rsidRPr="00007BA4">
        <w:rPr>
          <w:rFonts w:ascii="Arial" w:hAnsi="Arial" w:cs="Arial"/>
        </w:rPr>
        <w:t xml:space="preserve">have known allergies as an </w:t>
      </w:r>
      <w:proofErr w:type="gramStart"/>
      <w:r w:rsidRPr="00007BA4">
        <w:rPr>
          <w:rFonts w:ascii="Arial" w:hAnsi="Arial" w:cs="Arial"/>
        </w:rPr>
        <w:t>allergic</w:t>
      </w:r>
      <w:proofErr w:type="gramEnd"/>
      <w:r w:rsidRPr="00007BA4">
        <w:rPr>
          <w:rFonts w:ascii="Arial" w:hAnsi="Arial" w:cs="Arial"/>
        </w:rPr>
        <w:t xml:space="preserve"> </w:t>
      </w:r>
      <w:proofErr w:type="gramStart"/>
      <w:r w:rsidRPr="00007BA4">
        <w:rPr>
          <w:rFonts w:ascii="Arial" w:hAnsi="Arial" w:cs="Arial"/>
        </w:rPr>
        <w:t>reaction</w:t>
      </w:r>
      <w:proofErr w:type="gramEnd"/>
      <w:r w:rsidRPr="00007BA4">
        <w:rPr>
          <w:rFonts w:ascii="Arial" w:hAnsi="Arial" w:cs="Arial"/>
        </w:rPr>
        <w:t xml:space="preserve"> could occur at any time and not just at mealtimes. Any food-related activities must be supervised with due caution.</w:t>
      </w:r>
    </w:p>
    <w:p w14:paraId="5AF5AE8D" w14:textId="77777777" w:rsidR="00404A5A" w:rsidRPr="00007BA4" w:rsidRDefault="00404A5A" w:rsidP="00827AC2">
      <w:pPr>
        <w:jc w:val="both"/>
        <w:rPr>
          <w:rFonts w:ascii="Arial" w:hAnsi="Arial" w:cs="Arial"/>
        </w:rPr>
        <w:sectPr w:rsidR="00404A5A" w:rsidRPr="00007BA4" w:rsidSect="00173FA8">
          <w:pgSz w:w="11900" w:h="16850"/>
          <w:pgMar w:top="1700" w:right="1320" w:bottom="980" w:left="1320" w:header="0" w:footer="787" w:gutter="0"/>
          <w:cols w:space="720"/>
        </w:sectPr>
      </w:pPr>
    </w:p>
    <w:p w14:paraId="1E364213" w14:textId="46E7CFEB" w:rsidR="00404A5A" w:rsidRPr="00007BA4" w:rsidRDefault="00404A5A" w:rsidP="00827AC2">
      <w:pPr>
        <w:pStyle w:val="ListParagraph"/>
        <w:numPr>
          <w:ilvl w:val="1"/>
          <w:numId w:val="7"/>
        </w:numPr>
        <w:tabs>
          <w:tab w:val="left" w:pos="971"/>
          <w:tab w:val="left" w:pos="972"/>
        </w:tabs>
        <w:spacing w:before="78"/>
        <w:ind w:left="971" w:right="118"/>
        <w:jc w:val="both"/>
        <w:rPr>
          <w:rFonts w:ascii="Arial" w:hAnsi="Arial" w:cs="Arial"/>
          <w:b/>
          <w:bCs/>
        </w:rPr>
      </w:pPr>
      <w:r w:rsidRPr="00007BA4">
        <w:rPr>
          <w:rFonts w:ascii="Arial" w:hAnsi="Arial" w:cs="Arial"/>
        </w:rPr>
        <w:lastRenderedPageBreak/>
        <w:t>Staff</w:t>
      </w:r>
      <w:r w:rsidRPr="00007BA4">
        <w:rPr>
          <w:rFonts w:ascii="Arial" w:hAnsi="Arial" w:cs="Arial"/>
          <w:spacing w:val="-1"/>
        </w:rPr>
        <w:t xml:space="preserve"> </w:t>
      </w:r>
      <w:proofErr w:type="gramStart"/>
      <w:r w:rsidRPr="00007BA4">
        <w:rPr>
          <w:rFonts w:ascii="Arial" w:hAnsi="Arial" w:cs="Arial"/>
        </w:rPr>
        <w:t>leading</w:t>
      </w:r>
      <w:proofErr w:type="gramEnd"/>
      <w:r w:rsidRPr="00007BA4">
        <w:rPr>
          <w:rFonts w:ascii="Arial" w:hAnsi="Arial" w:cs="Arial"/>
          <w:spacing w:val="-5"/>
        </w:rPr>
        <w:t xml:space="preserve"> </w:t>
      </w:r>
      <w:r w:rsidRPr="00007BA4">
        <w:rPr>
          <w:rFonts w:ascii="Arial" w:hAnsi="Arial" w:cs="Arial"/>
        </w:rPr>
        <w:t>school</w:t>
      </w:r>
      <w:r w:rsidRPr="00007BA4">
        <w:rPr>
          <w:rFonts w:ascii="Arial" w:hAnsi="Arial" w:cs="Arial"/>
          <w:spacing w:val="-5"/>
        </w:rPr>
        <w:t xml:space="preserve"> </w:t>
      </w:r>
      <w:r w:rsidR="000D213C" w:rsidRPr="00007BA4">
        <w:rPr>
          <w:rFonts w:ascii="Arial" w:hAnsi="Arial" w:cs="Arial"/>
        </w:rPr>
        <w:t>visits</w:t>
      </w:r>
      <w:r w:rsidRPr="00007BA4">
        <w:rPr>
          <w:rFonts w:ascii="Arial" w:hAnsi="Arial" w:cs="Arial"/>
          <w:spacing w:val="-5"/>
        </w:rPr>
        <w:t xml:space="preserve"> </w:t>
      </w:r>
      <w:r w:rsidRPr="00007BA4">
        <w:rPr>
          <w:rFonts w:ascii="Arial" w:hAnsi="Arial" w:cs="Arial"/>
        </w:rPr>
        <w:t>will</w:t>
      </w:r>
      <w:r w:rsidRPr="00007BA4">
        <w:rPr>
          <w:rFonts w:ascii="Arial" w:hAnsi="Arial" w:cs="Arial"/>
          <w:spacing w:val="-3"/>
        </w:rPr>
        <w:t xml:space="preserve"> </w:t>
      </w:r>
      <w:r w:rsidRPr="00007BA4">
        <w:rPr>
          <w:rFonts w:ascii="Arial" w:hAnsi="Arial" w:cs="Arial"/>
        </w:rPr>
        <w:t>ensure</w:t>
      </w:r>
      <w:r w:rsidRPr="00007BA4">
        <w:rPr>
          <w:rFonts w:ascii="Arial" w:hAnsi="Arial" w:cs="Arial"/>
          <w:spacing w:val="-4"/>
        </w:rPr>
        <w:t xml:space="preserve"> </w:t>
      </w:r>
      <w:r w:rsidRPr="00007BA4">
        <w:rPr>
          <w:rFonts w:ascii="Arial" w:hAnsi="Arial" w:cs="Arial"/>
        </w:rPr>
        <w:t>they</w:t>
      </w:r>
      <w:r w:rsidRPr="00007BA4">
        <w:rPr>
          <w:rFonts w:ascii="Arial" w:hAnsi="Arial" w:cs="Arial"/>
          <w:spacing w:val="-3"/>
        </w:rPr>
        <w:t xml:space="preserve"> </w:t>
      </w:r>
      <w:r w:rsidRPr="00007BA4">
        <w:rPr>
          <w:rFonts w:ascii="Arial" w:hAnsi="Arial" w:cs="Arial"/>
        </w:rPr>
        <w:t>carry</w:t>
      </w:r>
      <w:r w:rsidRPr="00007BA4">
        <w:rPr>
          <w:rFonts w:ascii="Arial" w:hAnsi="Arial" w:cs="Arial"/>
          <w:spacing w:val="-3"/>
        </w:rPr>
        <w:t xml:space="preserve"> </w:t>
      </w:r>
      <w:r w:rsidRPr="00007BA4">
        <w:rPr>
          <w:rFonts w:ascii="Arial" w:hAnsi="Arial" w:cs="Arial"/>
        </w:rPr>
        <w:t>all</w:t>
      </w:r>
      <w:r w:rsidRPr="00007BA4">
        <w:rPr>
          <w:rFonts w:ascii="Arial" w:hAnsi="Arial" w:cs="Arial"/>
          <w:spacing w:val="-5"/>
        </w:rPr>
        <w:t xml:space="preserve"> </w:t>
      </w:r>
      <w:r w:rsidRPr="00007BA4">
        <w:rPr>
          <w:rFonts w:ascii="Arial" w:hAnsi="Arial" w:cs="Arial"/>
        </w:rPr>
        <w:t>relevant</w:t>
      </w:r>
      <w:r w:rsidRPr="00007BA4">
        <w:rPr>
          <w:rFonts w:ascii="Arial" w:hAnsi="Arial" w:cs="Arial"/>
          <w:spacing w:val="-1"/>
        </w:rPr>
        <w:t xml:space="preserve"> </w:t>
      </w:r>
      <w:r w:rsidRPr="00007BA4">
        <w:rPr>
          <w:rFonts w:ascii="Arial" w:hAnsi="Arial" w:cs="Arial"/>
        </w:rPr>
        <w:t>emergency</w:t>
      </w:r>
      <w:r w:rsidRPr="00007BA4">
        <w:rPr>
          <w:rFonts w:ascii="Arial" w:hAnsi="Arial" w:cs="Arial"/>
          <w:spacing w:val="-3"/>
        </w:rPr>
        <w:t xml:space="preserve"> </w:t>
      </w:r>
      <w:r w:rsidRPr="00007BA4">
        <w:rPr>
          <w:rFonts w:ascii="Arial" w:hAnsi="Arial" w:cs="Arial"/>
        </w:rPr>
        <w:t>supplies</w:t>
      </w:r>
      <w:r w:rsidRPr="00007BA4">
        <w:rPr>
          <w:rFonts w:ascii="Arial" w:hAnsi="Arial" w:cs="Arial"/>
          <w:b/>
          <w:bCs/>
        </w:rPr>
        <w:t>.</w:t>
      </w:r>
      <w:r w:rsidRPr="00007BA4">
        <w:rPr>
          <w:rFonts w:ascii="Arial" w:hAnsi="Arial" w:cs="Arial"/>
          <w:b/>
          <w:bCs/>
          <w:spacing w:val="-2"/>
        </w:rPr>
        <w:t xml:space="preserve"> </w:t>
      </w:r>
      <w:r w:rsidR="000D213C" w:rsidRPr="00007BA4">
        <w:rPr>
          <w:rFonts w:ascii="Arial" w:hAnsi="Arial" w:cs="Arial"/>
          <w:b/>
          <w:bCs/>
        </w:rPr>
        <w:t xml:space="preserve">Visit </w:t>
      </w:r>
      <w:r w:rsidRPr="00007BA4">
        <w:rPr>
          <w:rFonts w:ascii="Arial" w:hAnsi="Arial" w:cs="Arial"/>
          <w:b/>
          <w:bCs/>
        </w:rPr>
        <w:t>leaders will check that all pupils with medical conditions, including allergies, carry their medication. Pupils unable to produce their required medication will not be able to attend the excursion.</w:t>
      </w:r>
    </w:p>
    <w:p w14:paraId="22918721" w14:textId="0415B068" w:rsidR="00404A5A" w:rsidRPr="00007BA4" w:rsidRDefault="00C85971" w:rsidP="00827AC2">
      <w:pPr>
        <w:pStyle w:val="ListParagraph"/>
        <w:numPr>
          <w:ilvl w:val="1"/>
          <w:numId w:val="7"/>
        </w:numPr>
        <w:tabs>
          <w:tab w:val="left" w:pos="971"/>
          <w:tab w:val="left" w:pos="972"/>
        </w:tabs>
        <w:ind w:right="469"/>
        <w:jc w:val="both"/>
        <w:rPr>
          <w:rFonts w:ascii="Arial" w:hAnsi="Arial" w:cs="Arial"/>
        </w:rPr>
      </w:pPr>
      <w:r w:rsidRPr="00007BA4">
        <w:rPr>
          <w:rFonts w:ascii="Arial" w:hAnsi="Arial" w:cs="Arial"/>
        </w:rPr>
        <w:t>Head Teacher, Deputy Head Teacher, and First Aider</w:t>
      </w:r>
      <w:r w:rsidRPr="00007BA4">
        <w:rPr>
          <w:rFonts w:ascii="Arial" w:hAnsi="Arial" w:cs="Arial"/>
          <w:b/>
          <w:bCs/>
          <w:i/>
          <w:color w:val="FF8F1F"/>
        </w:rPr>
        <w:t xml:space="preserve"> </w:t>
      </w:r>
      <w:r w:rsidR="001F40D4" w:rsidRPr="00007BA4">
        <w:rPr>
          <w:rFonts w:ascii="Arial" w:hAnsi="Arial" w:cs="Arial"/>
          <w:iCs/>
          <w:spacing w:val="-4"/>
        </w:rPr>
        <w:t>will</w:t>
      </w:r>
      <w:r w:rsidR="00404A5A" w:rsidRPr="00007BA4">
        <w:rPr>
          <w:rFonts w:ascii="Arial" w:hAnsi="Arial" w:cs="Arial"/>
          <w:iCs/>
          <w:spacing w:val="-4"/>
        </w:rPr>
        <w:t xml:space="preserve"> </w:t>
      </w:r>
      <w:r w:rsidR="00404A5A" w:rsidRPr="00007BA4">
        <w:rPr>
          <w:rFonts w:ascii="Arial" w:hAnsi="Arial" w:cs="Arial"/>
        </w:rPr>
        <w:t>ensure that the up-to-date Allergy Action Plan is kept with the pupil’s medication.</w:t>
      </w:r>
    </w:p>
    <w:p w14:paraId="43F9C79E" w14:textId="6855D5B9" w:rsidR="00404A5A" w:rsidRPr="00007BA4" w:rsidRDefault="00404A5A" w:rsidP="00827AC2">
      <w:pPr>
        <w:pStyle w:val="ListParagraph"/>
        <w:numPr>
          <w:ilvl w:val="1"/>
          <w:numId w:val="7"/>
        </w:numPr>
        <w:tabs>
          <w:tab w:val="left" w:pos="971"/>
          <w:tab w:val="left" w:pos="972"/>
        </w:tabs>
        <w:ind w:left="971" w:right="580"/>
        <w:jc w:val="both"/>
        <w:rPr>
          <w:rFonts w:ascii="Arial" w:hAnsi="Arial" w:cs="Arial"/>
        </w:rPr>
      </w:pPr>
      <w:r w:rsidRPr="00007BA4">
        <w:rPr>
          <w:rFonts w:ascii="Arial" w:hAnsi="Arial" w:cs="Arial"/>
        </w:rPr>
        <w:t>It is the parent’s</w:t>
      </w:r>
      <w:r w:rsidR="00C85971" w:rsidRPr="00007BA4">
        <w:rPr>
          <w:rFonts w:ascii="Arial" w:hAnsi="Arial" w:cs="Arial"/>
        </w:rPr>
        <w:t>/ carer’s</w:t>
      </w:r>
      <w:r w:rsidRPr="00007BA4">
        <w:rPr>
          <w:rFonts w:ascii="Arial" w:hAnsi="Arial" w:cs="Arial"/>
        </w:rPr>
        <w:t xml:space="preserve"> responsibility to ensure all medication i</w:t>
      </w:r>
      <w:r w:rsidR="000D213C" w:rsidRPr="00007BA4">
        <w:rPr>
          <w:rFonts w:ascii="Arial" w:hAnsi="Arial" w:cs="Arial"/>
        </w:rPr>
        <w:t>s</w:t>
      </w:r>
      <w:r w:rsidRPr="00007BA4">
        <w:rPr>
          <w:rFonts w:ascii="Arial" w:hAnsi="Arial" w:cs="Arial"/>
        </w:rPr>
        <w:t xml:space="preserve"> in date</w:t>
      </w:r>
      <w:r w:rsidR="000D213C" w:rsidRPr="00007BA4">
        <w:rPr>
          <w:rFonts w:ascii="Arial" w:hAnsi="Arial" w:cs="Arial"/>
        </w:rPr>
        <w:t>.</w:t>
      </w:r>
      <w:r w:rsidRPr="00007BA4">
        <w:rPr>
          <w:rFonts w:ascii="Arial" w:hAnsi="Arial" w:cs="Arial"/>
        </w:rPr>
        <w:t xml:space="preserve"> </w:t>
      </w:r>
      <w:r w:rsidR="000D213C" w:rsidRPr="00007BA4">
        <w:rPr>
          <w:rFonts w:ascii="Arial" w:hAnsi="Arial" w:cs="Arial"/>
        </w:rPr>
        <w:t>H</w:t>
      </w:r>
      <w:r w:rsidRPr="00007BA4">
        <w:rPr>
          <w:rFonts w:ascii="Arial" w:hAnsi="Arial" w:cs="Arial"/>
        </w:rPr>
        <w:t>owever</w:t>
      </w:r>
      <w:r w:rsidR="000D213C" w:rsidRPr="00007BA4">
        <w:rPr>
          <w:rFonts w:ascii="Arial" w:hAnsi="Arial" w:cs="Arial"/>
        </w:rPr>
        <w:t>,</w:t>
      </w:r>
      <w:r w:rsidRPr="00007BA4">
        <w:rPr>
          <w:rFonts w:ascii="Arial" w:hAnsi="Arial" w:cs="Arial"/>
        </w:rPr>
        <w:t xml:space="preserve"> the </w:t>
      </w:r>
      <w:r w:rsidR="00C85971" w:rsidRPr="00007BA4">
        <w:rPr>
          <w:rFonts w:ascii="Arial" w:hAnsi="Arial" w:cs="Arial"/>
        </w:rPr>
        <w:t>First Aiders</w:t>
      </w:r>
      <w:r w:rsidR="00C85971" w:rsidRPr="00007BA4">
        <w:rPr>
          <w:rFonts w:ascii="Arial" w:hAnsi="Arial" w:cs="Arial"/>
          <w:b/>
          <w:bCs/>
          <w:i/>
          <w:color w:val="FF8F1F"/>
        </w:rPr>
        <w:t xml:space="preserve"> </w:t>
      </w:r>
      <w:r w:rsidRPr="00007BA4">
        <w:rPr>
          <w:rFonts w:ascii="Arial" w:hAnsi="Arial" w:cs="Arial"/>
        </w:rPr>
        <w:t>will</w:t>
      </w:r>
      <w:r w:rsidRPr="00007BA4">
        <w:rPr>
          <w:rFonts w:ascii="Arial" w:hAnsi="Arial" w:cs="Arial"/>
          <w:spacing w:val="-4"/>
        </w:rPr>
        <w:t xml:space="preserve"> </w:t>
      </w:r>
      <w:r w:rsidRPr="00007BA4">
        <w:rPr>
          <w:rFonts w:ascii="Arial" w:hAnsi="Arial" w:cs="Arial"/>
        </w:rPr>
        <w:t>check medication kept at school on a termly basis and send a reminder to parents</w:t>
      </w:r>
      <w:r w:rsidR="00C85971" w:rsidRPr="00007BA4">
        <w:rPr>
          <w:rFonts w:ascii="Arial" w:hAnsi="Arial" w:cs="Arial"/>
        </w:rPr>
        <w:t>/ carers</w:t>
      </w:r>
      <w:r w:rsidRPr="00007BA4">
        <w:rPr>
          <w:rFonts w:ascii="Arial" w:hAnsi="Arial" w:cs="Arial"/>
        </w:rPr>
        <w:t xml:space="preserve"> if medication is approaching expiry.</w:t>
      </w:r>
    </w:p>
    <w:p w14:paraId="606BCEF0" w14:textId="62DA6E9F" w:rsidR="00404A5A" w:rsidRPr="00007BA4" w:rsidRDefault="00C85971" w:rsidP="00827AC2">
      <w:pPr>
        <w:pStyle w:val="ListParagraph"/>
        <w:numPr>
          <w:ilvl w:val="1"/>
          <w:numId w:val="7"/>
        </w:numPr>
        <w:tabs>
          <w:tab w:val="left" w:pos="971"/>
          <w:tab w:val="left" w:pos="972"/>
        </w:tabs>
        <w:spacing w:before="1"/>
        <w:ind w:right="161"/>
        <w:jc w:val="both"/>
        <w:rPr>
          <w:rFonts w:ascii="Arial" w:hAnsi="Arial" w:cs="Arial"/>
        </w:rPr>
      </w:pPr>
      <w:r w:rsidRPr="00007BA4">
        <w:rPr>
          <w:rFonts w:ascii="Arial" w:hAnsi="Arial" w:cs="Arial"/>
        </w:rPr>
        <w:t>Head Teacher, Deputy Head Teacher</w:t>
      </w:r>
      <w:r w:rsidR="005A6FF4" w:rsidRPr="00007BA4">
        <w:rPr>
          <w:rFonts w:ascii="Arial" w:hAnsi="Arial" w:cs="Arial"/>
        </w:rPr>
        <w:t xml:space="preserve"> </w:t>
      </w:r>
      <w:r w:rsidRPr="00007BA4">
        <w:rPr>
          <w:rFonts w:ascii="Arial" w:hAnsi="Arial" w:cs="Arial"/>
        </w:rPr>
        <w:t>and First Aider</w:t>
      </w:r>
      <w:r w:rsidRPr="00007BA4">
        <w:rPr>
          <w:rFonts w:ascii="Arial" w:hAnsi="Arial" w:cs="Arial"/>
          <w:b/>
          <w:bCs/>
          <w:i/>
          <w:color w:val="FF8F1F"/>
        </w:rPr>
        <w:t xml:space="preserve"> </w:t>
      </w:r>
      <w:r w:rsidR="00404A5A" w:rsidRPr="00007BA4">
        <w:rPr>
          <w:rFonts w:ascii="Arial" w:hAnsi="Arial" w:cs="Arial"/>
        </w:rPr>
        <w:t>keeps a register</w:t>
      </w:r>
      <w:r w:rsidR="00404A5A" w:rsidRPr="00007BA4">
        <w:rPr>
          <w:rFonts w:ascii="Arial" w:hAnsi="Arial" w:cs="Arial"/>
          <w:spacing w:val="-5"/>
        </w:rPr>
        <w:t xml:space="preserve"> </w:t>
      </w:r>
      <w:r w:rsidR="00404A5A" w:rsidRPr="00007BA4">
        <w:rPr>
          <w:rFonts w:ascii="Arial" w:hAnsi="Arial" w:cs="Arial"/>
        </w:rPr>
        <w:t>of</w:t>
      </w:r>
      <w:r w:rsidR="00404A5A" w:rsidRPr="00007BA4">
        <w:rPr>
          <w:rFonts w:ascii="Arial" w:hAnsi="Arial" w:cs="Arial"/>
          <w:spacing w:val="-4"/>
        </w:rPr>
        <w:t xml:space="preserve"> </w:t>
      </w:r>
      <w:r w:rsidR="00404A5A" w:rsidRPr="00007BA4">
        <w:rPr>
          <w:rFonts w:ascii="Arial" w:hAnsi="Arial" w:cs="Arial"/>
        </w:rPr>
        <w:t>pupils</w:t>
      </w:r>
      <w:r w:rsidR="00404A5A" w:rsidRPr="00007BA4">
        <w:rPr>
          <w:rFonts w:ascii="Arial" w:hAnsi="Arial" w:cs="Arial"/>
          <w:spacing w:val="-5"/>
        </w:rPr>
        <w:t xml:space="preserve"> </w:t>
      </w:r>
      <w:r w:rsidR="00404A5A" w:rsidRPr="00007BA4">
        <w:rPr>
          <w:rFonts w:ascii="Arial" w:hAnsi="Arial" w:cs="Arial"/>
        </w:rPr>
        <w:t>who</w:t>
      </w:r>
      <w:r w:rsidR="00404A5A" w:rsidRPr="00007BA4">
        <w:rPr>
          <w:rFonts w:ascii="Arial" w:hAnsi="Arial" w:cs="Arial"/>
          <w:spacing w:val="-2"/>
        </w:rPr>
        <w:t xml:space="preserve"> </w:t>
      </w:r>
      <w:r w:rsidR="00404A5A" w:rsidRPr="00007BA4">
        <w:rPr>
          <w:rFonts w:ascii="Arial" w:hAnsi="Arial" w:cs="Arial"/>
        </w:rPr>
        <w:t>have</w:t>
      </w:r>
      <w:r w:rsidR="00404A5A" w:rsidRPr="00007BA4">
        <w:rPr>
          <w:rFonts w:ascii="Arial" w:hAnsi="Arial" w:cs="Arial"/>
          <w:spacing w:val="-2"/>
        </w:rPr>
        <w:t xml:space="preserve"> </w:t>
      </w:r>
      <w:r w:rsidR="00404A5A" w:rsidRPr="00007BA4">
        <w:rPr>
          <w:rFonts w:ascii="Arial" w:hAnsi="Arial" w:cs="Arial"/>
        </w:rPr>
        <w:t>been</w:t>
      </w:r>
      <w:r w:rsidR="00404A5A" w:rsidRPr="00007BA4">
        <w:rPr>
          <w:rFonts w:ascii="Arial" w:hAnsi="Arial" w:cs="Arial"/>
          <w:spacing w:val="-4"/>
        </w:rPr>
        <w:t xml:space="preserve"> </w:t>
      </w:r>
      <w:r w:rsidR="00404A5A" w:rsidRPr="00007BA4">
        <w:rPr>
          <w:rFonts w:ascii="Arial" w:hAnsi="Arial" w:cs="Arial"/>
        </w:rPr>
        <w:t>prescribed</w:t>
      </w:r>
      <w:r w:rsidR="00404A5A" w:rsidRPr="00007BA4">
        <w:rPr>
          <w:rFonts w:ascii="Arial" w:hAnsi="Arial" w:cs="Arial"/>
          <w:spacing w:val="-2"/>
        </w:rPr>
        <w:t xml:space="preserve"> </w:t>
      </w:r>
      <w:r w:rsidR="00404A5A" w:rsidRPr="00007BA4">
        <w:rPr>
          <w:rFonts w:ascii="Arial" w:hAnsi="Arial" w:cs="Arial"/>
        </w:rPr>
        <w:t>an</w:t>
      </w:r>
      <w:r w:rsidR="00404A5A" w:rsidRPr="00007BA4">
        <w:rPr>
          <w:rFonts w:ascii="Arial" w:hAnsi="Arial" w:cs="Arial"/>
          <w:spacing w:val="-2"/>
        </w:rPr>
        <w:t xml:space="preserve"> </w:t>
      </w:r>
      <w:r w:rsidR="00404A5A" w:rsidRPr="00007BA4">
        <w:rPr>
          <w:rFonts w:ascii="Arial" w:hAnsi="Arial" w:cs="Arial"/>
        </w:rPr>
        <w:t>adrenaline</w:t>
      </w:r>
      <w:r w:rsidR="00404A5A" w:rsidRPr="00007BA4">
        <w:rPr>
          <w:rFonts w:ascii="Arial" w:hAnsi="Arial" w:cs="Arial"/>
          <w:spacing w:val="-2"/>
        </w:rPr>
        <w:t xml:space="preserve"> </w:t>
      </w:r>
      <w:r w:rsidR="00404A5A" w:rsidRPr="00007BA4">
        <w:rPr>
          <w:rFonts w:ascii="Arial" w:hAnsi="Arial" w:cs="Arial"/>
        </w:rPr>
        <w:t>auto-injector</w:t>
      </w:r>
      <w:r w:rsidR="00404A5A" w:rsidRPr="00007BA4">
        <w:rPr>
          <w:rFonts w:ascii="Arial" w:hAnsi="Arial" w:cs="Arial"/>
          <w:spacing w:val="-5"/>
        </w:rPr>
        <w:t xml:space="preserve"> </w:t>
      </w:r>
      <w:r w:rsidR="00404A5A" w:rsidRPr="00007BA4">
        <w:rPr>
          <w:rFonts w:ascii="Arial" w:hAnsi="Arial" w:cs="Arial"/>
        </w:rPr>
        <w:t>(AAI)</w:t>
      </w:r>
      <w:r w:rsidR="00404A5A" w:rsidRPr="00007BA4">
        <w:rPr>
          <w:rFonts w:ascii="Arial" w:hAnsi="Arial" w:cs="Arial"/>
          <w:spacing w:val="-3"/>
        </w:rPr>
        <w:t xml:space="preserve"> </w:t>
      </w:r>
      <w:r w:rsidR="00404A5A" w:rsidRPr="00007BA4">
        <w:rPr>
          <w:rFonts w:ascii="Arial" w:hAnsi="Arial" w:cs="Arial"/>
        </w:rPr>
        <w:t>and</w:t>
      </w:r>
      <w:r w:rsidR="00404A5A" w:rsidRPr="00007BA4">
        <w:rPr>
          <w:rFonts w:ascii="Arial" w:hAnsi="Arial" w:cs="Arial"/>
          <w:spacing w:val="-2"/>
        </w:rPr>
        <w:t xml:space="preserve"> </w:t>
      </w:r>
      <w:r w:rsidR="00404A5A" w:rsidRPr="00007BA4">
        <w:rPr>
          <w:rFonts w:ascii="Arial" w:hAnsi="Arial" w:cs="Arial"/>
        </w:rPr>
        <w:t>a record of use of any AAI(s) and emergency treatment given.</w:t>
      </w:r>
    </w:p>
    <w:p w14:paraId="22EEC586" w14:textId="5517AD0D" w:rsidR="00404A5A" w:rsidRPr="00007BA4" w:rsidRDefault="00C85971" w:rsidP="00827AC2">
      <w:pPr>
        <w:pStyle w:val="ListParagraph"/>
        <w:numPr>
          <w:ilvl w:val="1"/>
          <w:numId w:val="7"/>
        </w:numPr>
        <w:tabs>
          <w:tab w:val="left" w:pos="971"/>
          <w:tab w:val="left" w:pos="972"/>
        </w:tabs>
        <w:spacing w:before="11"/>
        <w:ind w:right="161"/>
        <w:jc w:val="both"/>
        <w:rPr>
          <w:rFonts w:ascii="Arial" w:hAnsi="Arial" w:cs="Arial"/>
        </w:rPr>
      </w:pPr>
      <w:r w:rsidRPr="00007BA4">
        <w:rPr>
          <w:rFonts w:ascii="Arial" w:hAnsi="Arial" w:cs="Arial"/>
        </w:rPr>
        <w:t>Head Teacher, Deputy Head Teacher an</w:t>
      </w:r>
      <w:r w:rsidR="005A6FF4" w:rsidRPr="00007BA4">
        <w:rPr>
          <w:rFonts w:ascii="Arial" w:hAnsi="Arial" w:cs="Arial"/>
        </w:rPr>
        <w:t>d first aider</w:t>
      </w:r>
      <w:r w:rsidRPr="00007BA4">
        <w:rPr>
          <w:rFonts w:ascii="Arial" w:hAnsi="Arial" w:cs="Arial"/>
        </w:rPr>
        <w:t xml:space="preserve"> </w:t>
      </w:r>
      <w:r w:rsidR="006147DE" w:rsidRPr="00007BA4">
        <w:rPr>
          <w:rFonts w:ascii="Arial" w:hAnsi="Arial" w:cs="Arial"/>
          <w:iCs/>
        </w:rPr>
        <w:t>ensure that any reaction or near miss is recorded and reported internally</w:t>
      </w:r>
      <w:r w:rsidR="000D213C" w:rsidRPr="00007BA4">
        <w:rPr>
          <w:rFonts w:ascii="Arial" w:hAnsi="Arial" w:cs="Arial"/>
          <w:iCs/>
        </w:rPr>
        <w:t>.</w:t>
      </w:r>
    </w:p>
    <w:p w14:paraId="1C8F67BA" w14:textId="77777777" w:rsidR="000D213C" w:rsidRPr="00007BA4" w:rsidRDefault="000D213C" w:rsidP="000D213C">
      <w:pPr>
        <w:pStyle w:val="ListParagraph"/>
        <w:tabs>
          <w:tab w:val="left" w:pos="971"/>
          <w:tab w:val="left" w:pos="972"/>
        </w:tabs>
        <w:spacing w:before="11"/>
        <w:ind w:left="972" w:right="161" w:firstLine="0"/>
        <w:jc w:val="both"/>
        <w:rPr>
          <w:rFonts w:ascii="Arial" w:hAnsi="Arial" w:cs="Arial"/>
        </w:rPr>
      </w:pPr>
    </w:p>
    <w:p w14:paraId="6E094451" w14:textId="77777777" w:rsidR="00007BA4" w:rsidRPr="00007BA4" w:rsidRDefault="00007BA4" w:rsidP="00007BA4">
      <w:pPr>
        <w:pStyle w:val="BodyText"/>
        <w:spacing w:before="11"/>
        <w:rPr>
          <w:rFonts w:ascii="Arial" w:hAnsi="Arial" w:cs="Arial"/>
          <w:b/>
          <w:bCs/>
          <w:sz w:val="22"/>
          <w:szCs w:val="22"/>
        </w:rPr>
      </w:pPr>
      <w:r w:rsidRPr="00007BA4">
        <w:rPr>
          <w:rFonts w:ascii="Arial" w:hAnsi="Arial" w:cs="Arial"/>
          <w:b/>
          <w:bCs/>
          <w:sz w:val="22"/>
          <w:szCs w:val="22"/>
        </w:rPr>
        <w:t>Child Responsibilities</w:t>
      </w:r>
    </w:p>
    <w:p w14:paraId="748EBCA7" w14:textId="77777777" w:rsidR="00007BA4" w:rsidRPr="00007BA4" w:rsidRDefault="00007BA4" w:rsidP="00007BA4">
      <w:pPr>
        <w:pStyle w:val="BodyText"/>
        <w:numPr>
          <w:ilvl w:val="1"/>
          <w:numId w:val="16"/>
        </w:numPr>
        <w:spacing w:before="11"/>
        <w:rPr>
          <w:rFonts w:ascii="Arial" w:hAnsi="Arial" w:cs="Arial"/>
          <w:sz w:val="22"/>
          <w:szCs w:val="22"/>
        </w:rPr>
      </w:pPr>
      <w:r w:rsidRPr="00007BA4">
        <w:rPr>
          <w:rFonts w:ascii="Arial" w:hAnsi="Arial" w:cs="Arial"/>
          <w:sz w:val="22"/>
          <w:szCs w:val="22"/>
        </w:rPr>
        <w:t xml:space="preserve">Children are encouraged to learn about their allergies and be taught to ask an </w:t>
      </w:r>
      <w:proofErr w:type="gramStart"/>
      <w:r w:rsidRPr="00007BA4">
        <w:rPr>
          <w:rFonts w:ascii="Arial" w:hAnsi="Arial" w:cs="Arial"/>
          <w:sz w:val="22"/>
          <w:szCs w:val="22"/>
        </w:rPr>
        <w:t>adult</w:t>
      </w:r>
      <w:proofErr w:type="gramEnd"/>
      <w:r w:rsidRPr="00007BA4">
        <w:rPr>
          <w:rFonts w:ascii="Arial" w:hAnsi="Arial" w:cs="Arial"/>
          <w:sz w:val="22"/>
          <w:szCs w:val="22"/>
        </w:rPr>
        <w:t xml:space="preserve"> ‘is this safe for me?’ </w:t>
      </w:r>
    </w:p>
    <w:p w14:paraId="22E83BCB" w14:textId="77777777" w:rsidR="00007BA4" w:rsidRPr="00007BA4" w:rsidRDefault="00007BA4" w:rsidP="00007BA4">
      <w:pPr>
        <w:pStyle w:val="BodyText"/>
        <w:numPr>
          <w:ilvl w:val="1"/>
          <w:numId w:val="16"/>
        </w:numPr>
        <w:spacing w:before="11"/>
        <w:rPr>
          <w:rFonts w:ascii="Arial" w:hAnsi="Arial" w:cs="Arial"/>
          <w:sz w:val="22"/>
          <w:szCs w:val="22"/>
        </w:rPr>
      </w:pPr>
      <w:r w:rsidRPr="00007BA4">
        <w:rPr>
          <w:rFonts w:ascii="Arial" w:hAnsi="Arial" w:cs="Arial"/>
          <w:sz w:val="22"/>
          <w:szCs w:val="22"/>
        </w:rPr>
        <w:t>Children should be taught to let an adult know if they are feeling unwell.</w:t>
      </w:r>
    </w:p>
    <w:p w14:paraId="4074E398" w14:textId="77777777" w:rsidR="00404A5A" w:rsidRPr="00007BA4" w:rsidRDefault="00404A5A" w:rsidP="00827AC2">
      <w:pPr>
        <w:pStyle w:val="BodyText"/>
        <w:spacing w:before="11"/>
        <w:jc w:val="both"/>
        <w:rPr>
          <w:rFonts w:ascii="Arial" w:hAnsi="Arial" w:cs="Arial"/>
          <w:sz w:val="22"/>
          <w:szCs w:val="22"/>
        </w:rPr>
      </w:pPr>
    </w:p>
    <w:p w14:paraId="5F4C1968" w14:textId="77777777" w:rsidR="00404A5A" w:rsidRPr="00007BA4" w:rsidRDefault="00404A5A" w:rsidP="00827AC2">
      <w:pPr>
        <w:pStyle w:val="Heading6"/>
        <w:numPr>
          <w:ilvl w:val="0"/>
          <w:numId w:val="7"/>
        </w:numPr>
        <w:tabs>
          <w:tab w:val="left" w:pos="480"/>
        </w:tabs>
        <w:jc w:val="both"/>
        <w:rPr>
          <w:rFonts w:ascii="Arial" w:hAnsi="Arial" w:cs="Arial"/>
          <w:sz w:val="22"/>
          <w:szCs w:val="22"/>
        </w:rPr>
      </w:pPr>
      <w:r w:rsidRPr="00007BA4">
        <w:rPr>
          <w:rFonts w:ascii="Arial" w:hAnsi="Arial" w:cs="Arial"/>
          <w:sz w:val="22"/>
          <w:szCs w:val="22"/>
          <w:u w:val="single"/>
        </w:rPr>
        <w:t>Allergy</w:t>
      </w:r>
      <w:r w:rsidRPr="00007BA4">
        <w:rPr>
          <w:rFonts w:ascii="Arial" w:hAnsi="Arial" w:cs="Arial"/>
          <w:spacing w:val="-5"/>
          <w:sz w:val="22"/>
          <w:szCs w:val="22"/>
          <w:u w:val="single"/>
        </w:rPr>
        <w:t xml:space="preserve"> </w:t>
      </w:r>
      <w:r w:rsidRPr="00007BA4">
        <w:rPr>
          <w:rFonts w:ascii="Arial" w:hAnsi="Arial" w:cs="Arial"/>
          <w:sz w:val="22"/>
          <w:szCs w:val="22"/>
          <w:u w:val="single"/>
        </w:rPr>
        <w:t>Action</w:t>
      </w:r>
      <w:r w:rsidRPr="00007BA4">
        <w:rPr>
          <w:rFonts w:ascii="Arial" w:hAnsi="Arial" w:cs="Arial"/>
          <w:spacing w:val="-1"/>
          <w:sz w:val="22"/>
          <w:szCs w:val="22"/>
          <w:u w:val="single"/>
        </w:rPr>
        <w:t xml:space="preserve"> </w:t>
      </w:r>
      <w:r w:rsidRPr="00007BA4">
        <w:rPr>
          <w:rFonts w:ascii="Arial" w:hAnsi="Arial" w:cs="Arial"/>
          <w:spacing w:val="-4"/>
          <w:sz w:val="22"/>
          <w:szCs w:val="22"/>
          <w:u w:val="single"/>
        </w:rPr>
        <w:t>Plans</w:t>
      </w:r>
    </w:p>
    <w:p w14:paraId="057786CC" w14:textId="77777777" w:rsidR="00404A5A" w:rsidRPr="00007BA4" w:rsidRDefault="00404A5A" w:rsidP="00827AC2">
      <w:pPr>
        <w:pStyle w:val="BodyText"/>
        <w:spacing w:before="11"/>
        <w:jc w:val="both"/>
        <w:rPr>
          <w:rFonts w:ascii="Arial" w:hAnsi="Arial" w:cs="Arial"/>
          <w:b/>
          <w:sz w:val="22"/>
          <w:szCs w:val="22"/>
        </w:rPr>
      </w:pPr>
    </w:p>
    <w:p w14:paraId="557AF5AF" w14:textId="77777777" w:rsidR="00404A5A" w:rsidRPr="00007BA4" w:rsidRDefault="00404A5A" w:rsidP="00827AC2">
      <w:pPr>
        <w:pStyle w:val="BodyText"/>
        <w:spacing w:before="52"/>
        <w:ind w:left="120" w:right="168"/>
        <w:jc w:val="both"/>
        <w:rPr>
          <w:rFonts w:ascii="Arial" w:hAnsi="Arial" w:cs="Arial"/>
          <w:spacing w:val="-2"/>
          <w:sz w:val="22"/>
          <w:szCs w:val="22"/>
        </w:rPr>
      </w:pPr>
      <w:r w:rsidRPr="00007BA4">
        <w:rPr>
          <w:rFonts w:ascii="Arial" w:hAnsi="Arial" w:cs="Arial"/>
          <w:sz w:val="22"/>
          <w:szCs w:val="22"/>
        </w:rPr>
        <w:t>Allergy</w:t>
      </w:r>
      <w:r w:rsidRPr="00007BA4">
        <w:rPr>
          <w:rFonts w:ascii="Arial" w:hAnsi="Arial" w:cs="Arial"/>
          <w:spacing w:val="-1"/>
          <w:sz w:val="22"/>
          <w:szCs w:val="22"/>
        </w:rPr>
        <w:t xml:space="preserve"> </w:t>
      </w:r>
      <w:r w:rsidRPr="00007BA4">
        <w:rPr>
          <w:rFonts w:ascii="Arial" w:hAnsi="Arial" w:cs="Arial"/>
          <w:sz w:val="22"/>
          <w:szCs w:val="22"/>
        </w:rPr>
        <w:t>action</w:t>
      </w:r>
      <w:r w:rsidRPr="00007BA4">
        <w:rPr>
          <w:rFonts w:ascii="Arial" w:hAnsi="Arial" w:cs="Arial"/>
          <w:spacing w:val="-2"/>
          <w:sz w:val="22"/>
          <w:szCs w:val="22"/>
        </w:rPr>
        <w:t xml:space="preserve"> </w:t>
      </w:r>
      <w:r w:rsidRPr="00007BA4">
        <w:rPr>
          <w:rFonts w:ascii="Arial" w:hAnsi="Arial" w:cs="Arial"/>
          <w:sz w:val="22"/>
          <w:szCs w:val="22"/>
        </w:rPr>
        <w:t>plans</w:t>
      </w:r>
      <w:r w:rsidRPr="00007BA4">
        <w:rPr>
          <w:rFonts w:ascii="Arial" w:hAnsi="Arial" w:cs="Arial"/>
          <w:spacing w:val="-3"/>
          <w:sz w:val="22"/>
          <w:szCs w:val="22"/>
        </w:rPr>
        <w:t xml:space="preserve"> </w:t>
      </w:r>
      <w:r w:rsidRPr="00007BA4">
        <w:rPr>
          <w:rFonts w:ascii="Arial" w:hAnsi="Arial" w:cs="Arial"/>
          <w:sz w:val="22"/>
          <w:szCs w:val="22"/>
        </w:rPr>
        <w:t>are</w:t>
      </w:r>
      <w:r w:rsidRPr="00007BA4">
        <w:rPr>
          <w:rFonts w:ascii="Arial" w:hAnsi="Arial" w:cs="Arial"/>
          <w:spacing w:val="-2"/>
          <w:sz w:val="22"/>
          <w:szCs w:val="22"/>
        </w:rPr>
        <w:t xml:space="preserve"> </w:t>
      </w:r>
      <w:r w:rsidRPr="00007BA4">
        <w:rPr>
          <w:rFonts w:ascii="Arial" w:hAnsi="Arial" w:cs="Arial"/>
          <w:sz w:val="22"/>
          <w:szCs w:val="22"/>
        </w:rPr>
        <w:t>designed</w:t>
      </w:r>
      <w:r w:rsidRPr="00007BA4">
        <w:rPr>
          <w:rFonts w:ascii="Arial" w:hAnsi="Arial" w:cs="Arial"/>
          <w:spacing w:val="-2"/>
          <w:sz w:val="22"/>
          <w:szCs w:val="22"/>
        </w:rPr>
        <w:t xml:space="preserve"> </w:t>
      </w:r>
      <w:r w:rsidRPr="00007BA4">
        <w:rPr>
          <w:rFonts w:ascii="Arial" w:hAnsi="Arial" w:cs="Arial"/>
          <w:sz w:val="22"/>
          <w:szCs w:val="22"/>
        </w:rPr>
        <w:t>to</w:t>
      </w:r>
      <w:r w:rsidRPr="00007BA4">
        <w:rPr>
          <w:rFonts w:ascii="Arial" w:hAnsi="Arial" w:cs="Arial"/>
          <w:spacing w:val="-2"/>
          <w:sz w:val="22"/>
          <w:szCs w:val="22"/>
        </w:rPr>
        <w:t xml:space="preserve"> </w:t>
      </w:r>
      <w:r w:rsidRPr="00007BA4">
        <w:rPr>
          <w:rFonts w:ascii="Arial" w:hAnsi="Arial" w:cs="Arial"/>
          <w:sz w:val="22"/>
          <w:szCs w:val="22"/>
        </w:rPr>
        <w:t>function</w:t>
      </w:r>
      <w:r w:rsidRPr="00007BA4">
        <w:rPr>
          <w:rFonts w:ascii="Arial" w:hAnsi="Arial" w:cs="Arial"/>
          <w:spacing w:val="-2"/>
          <w:sz w:val="22"/>
          <w:szCs w:val="22"/>
        </w:rPr>
        <w:t xml:space="preserve"> </w:t>
      </w:r>
      <w:r w:rsidRPr="00007BA4">
        <w:rPr>
          <w:rFonts w:ascii="Arial" w:hAnsi="Arial" w:cs="Arial"/>
          <w:sz w:val="22"/>
          <w:szCs w:val="22"/>
        </w:rPr>
        <w:t>as</w:t>
      </w:r>
      <w:r w:rsidRPr="00007BA4">
        <w:rPr>
          <w:rFonts w:ascii="Arial" w:hAnsi="Arial" w:cs="Arial"/>
          <w:spacing w:val="-1"/>
          <w:sz w:val="22"/>
          <w:szCs w:val="22"/>
        </w:rPr>
        <w:t xml:space="preserve"> </w:t>
      </w:r>
      <w:r w:rsidRPr="00007BA4">
        <w:rPr>
          <w:rFonts w:ascii="Arial" w:hAnsi="Arial" w:cs="Arial"/>
          <w:sz w:val="22"/>
          <w:szCs w:val="22"/>
        </w:rPr>
        <w:t>individual</w:t>
      </w:r>
      <w:r w:rsidRPr="00007BA4">
        <w:rPr>
          <w:rFonts w:ascii="Arial" w:hAnsi="Arial" w:cs="Arial"/>
          <w:spacing w:val="-3"/>
          <w:sz w:val="22"/>
          <w:szCs w:val="22"/>
        </w:rPr>
        <w:t xml:space="preserve"> </w:t>
      </w:r>
      <w:r w:rsidRPr="00007BA4">
        <w:rPr>
          <w:rFonts w:ascii="Arial" w:hAnsi="Arial" w:cs="Arial"/>
          <w:sz w:val="22"/>
          <w:szCs w:val="22"/>
        </w:rPr>
        <w:t>healthcare</w:t>
      </w:r>
      <w:r w:rsidRPr="00007BA4">
        <w:rPr>
          <w:rFonts w:ascii="Arial" w:hAnsi="Arial" w:cs="Arial"/>
          <w:spacing w:val="-2"/>
          <w:sz w:val="22"/>
          <w:szCs w:val="22"/>
        </w:rPr>
        <w:t xml:space="preserve"> </w:t>
      </w:r>
      <w:r w:rsidRPr="00007BA4">
        <w:rPr>
          <w:rFonts w:ascii="Arial" w:hAnsi="Arial" w:cs="Arial"/>
          <w:sz w:val="22"/>
          <w:szCs w:val="22"/>
        </w:rPr>
        <w:t>plans</w:t>
      </w:r>
      <w:r w:rsidRPr="00007BA4">
        <w:rPr>
          <w:rFonts w:ascii="Arial" w:hAnsi="Arial" w:cs="Arial"/>
          <w:spacing w:val="-3"/>
          <w:sz w:val="22"/>
          <w:szCs w:val="22"/>
        </w:rPr>
        <w:t xml:space="preserve"> </w:t>
      </w:r>
      <w:r w:rsidRPr="00007BA4">
        <w:rPr>
          <w:rFonts w:ascii="Arial" w:hAnsi="Arial" w:cs="Arial"/>
          <w:sz w:val="22"/>
          <w:szCs w:val="22"/>
        </w:rPr>
        <w:t>for</w:t>
      </w:r>
      <w:r w:rsidRPr="00007BA4">
        <w:rPr>
          <w:rFonts w:ascii="Arial" w:hAnsi="Arial" w:cs="Arial"/>
          <w:spacing w:val="-3"/>
          <w:sz w:val="22"/>
          <w:szCs w:val="22"/>
        </w:rPr>
        <w:t xml:space="preserve"> </w:t>
      </w:r>
      <w:r w:rsidRPr="00007BA4">
        <w:rPr>
          <w:rFonts w:ascii="Arial" w:hAnsi="Arial" w:cs="Arial"/>
          <w:sz w:val="22"/>
          <w:szCs w:val="22"/>
        </w:rPr>
        <w:t>children</w:t>
      </w:r>
      <w:r w:rsidRPr="00007BA4">
        <w:rPr>
          <w:rFonts w:ascii="Arial" w:hAnsi="Arial" w:cs="Arial"/>
          <w:spacing w:val="-2"/>
          <w:sz w:val="22"/>
          <w:szCs w:val="22"/>
        </w:rPr>
        <w:t xml:space="preserve"> </w:t>
      </w:r>
      <w:r w:rsidRPr="00007BA4">
        <w:rPr>
          <w:rFonts w:ascii="Arial" w:hAnsi="Arial" w:cs="Arial"/>
          <w:sz w:val="22"/>
          <w:szCs w:val="22"/>
        </w:rPr>
        <w:t>with food allergies, providing medical and parental consent for schools to administer medicines in</w:t>
      </w:r>
      <w:r w:rsidRPr="00007BA4">
        <w:rPr>
          <w:rFonts w:ascii="Arial" w:hAnsi="Arial" w:cs="Arial"/>
          <w:spacing w:val="-2"/>
          <w:sz w:val="22"/>
          <w:szCs w:val="22"/>
        </w:rPr>
        <w:t xml:space="preserve"> </w:t>
      </w:r>
      <w:r w:rsidRPr="00007BA4">
        <w:rPr>
          <w:rFonts w:ascii="Arial" w:hAnsi="Arial" w:cs="Arial"/>
          <w:sz w:val="22"/>
          <w:szCs w:val="22"/>
        </w:rPr>
        <w:t>the</w:t>
      </w:r>
      <w:r w:rsidRPr="00007BA4">
        <w:rPr>
          <w:rFonts w:ascii="Arial" w:hAnsi="Arial" w:cs="Arial"/>
          <w:spacing w:val="-5"/>
          <w:sz w:val="22"/>
          <w:szCs w:val="22"/>
        </w:rPr>
        <w:t xml:space="preserve"> </w:t>
      </w:r>
      <w:r w:rsidRPr="00007BA4">
        <w:rPr>
          <w:rFonts w:ascii="Arial" w:hAnsi="Arial" w:cs="Arial"/>
          <w:sz w:val="22"/>
          <w:szCs w:val="22"/>
        </w:rPr>
        <w:t>event</w:t>
      </w:r>
      <w:r w:rsidRPr="00007BA4">
        <w:rPr>
          <w:rFonts w:ascii="Arial" w:hAnsi="Arial" w:cs="Arial"/>
          <w:spacing w:val="-1"/>
          <w:sz w:val="22"/>
          <w:szCs w:val="22"/>
        </w:rPr>
        <w:t xml:space="preserve"> </w:t>
      </w:r>
      <w:r w:rsidRPr="00007BA4">
        <w:rPr>
          <w:rFonts w:ascii="Arial" w:hAnsi="Arial" w:cs="Arial"/>
          <w:sz w:val="22"/>
          <w:szCs w:val="22"/>
        </w:rPr>
        <w:t>of</w:t>
      </w:r>
      <w:r w:rsidRPr="00007BA4">
        <w:rPr>
          <w:rFonts w:ascii="Arial" w:hAnsi="Arial" w:cs="Arial"/>
          <w:spacing w:val="-1"/>
          <w:sz w:val="22"/>
          <w:szCs w:val="22"/>
        </w:rPr>
        <w:t xml:space="preserve"> </w:t>
      </w:r>
      <w:r w:rsidRPr="00007BA4">
        <w:rPr>
          <w:rFonts w:ascii="Arial" w:hAnsi="Arial" w:cs="Arial"/>
          <w:sz w:val="22"/>
          <w:szCs w:val="22"/>
        </w:rPr>
        <w:t>an</w:t>
      </w:r>
      <w:r w:rsidRPr="00007BA4">
        <w:rPr>
          <w:rFonts w:ascii="Arial" w:hAnsi="Arial" w:cs="Arial"/>
          <w:spacing w:val="-2"/>
          <w:sz w:val="22"/>
          <w:szCs w:val="22"/>
        </w:rPr>
        <w:t xml:space="preserve"> </w:t>
      </w:r>
      <w:r w:rsidRPr="00007BA4">
        <w:rPr>
          <w:rFonts w:ascii="Arial" w:hAnsi="Arial" w:cs="Arial"/>
          <w:sz w:val="22"/>
          <w:szCs w:val="22"/>
        </w:rPr>
        <w:t>allergic</w:t>
      </w:r>
      <w:r w:rsidRPr="00007BA4">
        <w:rPr>
          <w:rFonts w:ascii="Arial" w:hAnsi="Arial" w:cs="Arial"/>
          <w:spacing w:val="-3"/>
          <w:sz w:val="22"/>
          <w:szCs w:val="22"/>
        </w:rPr>
        <w:t xml:space="preserve"> </w:t>
      </w:r>
      <w:r w:rsidRPr="00007BA4">
        <w:rPr>
          <w:rFonts w:ascii="Arial" w:hAnsi="Arial" w:cs="Arial"/>
          <w:sz w:val="22"/>
          <w:szCs w:val="22"/>
        </w:rPr>
        <w:t>reaction,</w:t>
      </w:r>
      <w:r w:rsidRPr="00007BA4">
        <w:rPr>
          <w:rFonts w:ascii="Arial" w:hAnsi="Arial" w:cs="Arial"/>
          <w:spacing w:val="-3"/>
          <w:sz w:val="22"/>
          <w:szCs w:val="22"/>
        </w:rPr>
        <w:t xml:space="preserve"> </w:t>
      </w:r>
      <w:r w:rsidRPr="00007BA4">
        <w:rPr>
          <w:rFonts w:ascii="Arial" w:hAnsi="Arial" w:cs="Arial"/>
          <w:sz w:val="22"/>
          <w:szCs w:val="22"/>
        </w:rPr>
        <w:t>including</w:t>
      </w:r>
      <w:r w:rsidRPr="00007BA4">
        <w:rPr>
          <w:rFonts w:ascii="Arial" w:hAnsi="Arial" w:cs="Arial"/>
          <w:spacing w:val="-3"/>
          <w:sz w:val="22"/>
          <w:szCs w:val="22"/>
        </w:rPr>
        <w:t xml:space="preserve"> </w:t>
      </w:r>
      <w:r w:rsidRPr="00007BA4">
        <w:rPr>
          <w:rFonts w:ascii="Arial" w:hAnsi="Arial" w:cs="Arial"/>
          <w:sz w:val="22"/>
          <w:szCs w:val="22"/>
        </w:rPr>
        <w:t>consent</w:t>
      </w:r>
      <w:r w:rsidRPr="00007BA4">
        <w:rPr>
          <w:rFonts w:ascii="Arial" w:hAnsi="Arial" w:cs="Arial"/>
          <w:spacing w:val="-4"/>
          <w:sz w:val="22"/>
          <w:szCs w:val="22"/>
        </w:rPr>
        <w:t xml:space="preserve"> </w:t>
      </w:r>
      <w:r w:rsidRPr="00007BA4">
        <w:rPr>
          <w:rFonts w:ascii="Arial" w:hAnsi="Arial" w:cs="Arial"/>
          <w:sz w:val="22"/>
          <w:szCs w:val="22"/>
        </w:rPr>
        <w:t>to</w:t>
      </w:r>
      <w:r w:rsidRPr="00007BA4">
        <w:rPr>
          <w:rFonts w:ascii="Arial" w:hAnsi="Arial" w:cs="Arial"/>
          <w:spacing w:val="-4"/>
          <w:sz w:val="22"/>
          <w:szCs w:val="22"/>
        </w:rPr>
        <w:t xml:space="preserve"> </w:t>
      </w:r>
      <w:r w:rsidRPr="00007BA4">
        <w:rPr>
          <w:rFonts w:ascii="Arial" w:hAnsi="Arial" w:cs="Arial"/>
          <w:sz w:val="22"/>
          <w:szCs w:val="22"/>
        </w:rPr>
        <w:t>administer</w:t>
      </w:r>
      <w:r w:rsidRPr="00007BA4">
        <w:rPr>
          <w:rFonts w:ascii="Arial" w:hAnsi="Arial" w:cs="Arial"/>
          <w:spacing w:val="-2"/>
          <w:sz w:val="22"/>
          <w:szCs w:val="22"/>
        </w:rPr>
        <w:t xml:space="preserve"> </w:t>
      </w:r>
      <w:r w:rsidRPr="00007BA4">
        <w:rPr>
          <w:rFonts w:ascii="Arial" w:hAnsi="Arial" w:cs="Arial"/>
          <w:sz w:val="22"/>
          <w:szCs w:val="22"/>
        </w:rPr>
        <w:t>a</w:t>
      </w:r>
      <w:r w:rsidRPr="00007BA4">
        <w:rPr>
          <w:rFonts w:ascii="Arial" w:hAnsi="Arial" w:cs="Arial"/>
          <w:spacing w:val="-2"/>
          <w:sz w:val="22"/>
          <w:szCs w:val="22"/>
        </w:rPr>
        <w:t xml:space="preserve"> </w:t>
      </w:r>
      <w:r w:rsidRPr="00007BA4">
        <w:rPr>
          <w:rFonts w:ascii="Arial" w:hAnsi="Arial" w:cs="Arial"/>
          <w:sz w:val="22"/>
          <w:szCs w:val="22"/>
        </w:rPr>
        <w:t>spare</w:t>
      </w:r>
      <w:r w:rsidRPr="00007BA4">
        <w:rPr>
          <w:rFonts w:ascii="Arial" w:hAnsi="Arial" w:cs="Arial"/>
          <w:spacing w:val="-2"/>
          <w:sz w:val="22"/>
          <w:szCs w:val="22"/>
        </w:rPr>
        <w:t xml:space="preserve"> </w:t>
      </w:r>
      <w:r w:rsidRPr="00007BA4">
        <w:rPr>
          <w:rFonts w:ascii="Arial" w:hAnsi="Arial" w:cs="Arial"/>
          <w:sz w:val="22"/>
          <w:szCs w:val="22"/>
        </w:rPr>
        <w:t>adrenaline</w:t>
      </w:r>
      <w:r w:rsidRPr="00007BA4">
        <w:rPr>
          <w:rFonts w:ascii="Arial" w:hAnsi="Arial" w:cs="Arial"/>
          <w:spacing w:val="-2"/>
          <w:sz w:val="22"/>
          <w:szCs w:val="22"/>
        </w:rPr>
        <w:t xml:space="preserve"> </w:t>
      </w:r>
      <w:r w:rsidRPr="00007BA4">
        <w:rPr>
          <w:rFonts w:ascii="Arial" w:hAnsi="Arial" w:cs="Arial"/>
          <w:sz w:val="22"/>
          <w:szCs w:val="22"/>
        </w:rPr>
        <w:t xml:space="preserve">auto- </w:t>
      </w:r>
      <w:r w:rsidRPr="00007BA4">
        <w:rPr>
          <w:rFonts w:ascii="Arial" w:hAnsi="Arial" w:cs="Arial"/>
          <w:spacing w:val="-2"/>
          <w:sz w:val="22"/>
          <w:szCs w:val="22"/>
        </w:rPr>
        <w:t>injector.</w:t>
      </w:r>
    </w:p>
    <w:p w14:paraId="2E65CAE4" w14:textId="77777777" w:rsidR="00406CA2" w:rsidRPr="00007BA4" w:rsidRDefault="00406CA2" w:rsidP="00827AC2">
      <w:pPr>
        <w:pStyle w:val="BodyText"/>
        <w:spacing w:before="52"/>
        <w:ind w:left="120" w:right="168"/>
        <w:jc w:val="both"/>
        <w:rPr>
          <w:rFonts w:ascii="Arial" w:hAnsi="Arial" w:cs="Arial"/>
          <w:spacing w:val="-2"/>
          <w:sz w:val="22"/>
          <w:szCs w:val="22"/>
        </w:rPr>
      </w:pPr>
    </w:p>
    <w:p w14:paraId="1BE9E889" w14:textId="77777777" w:rsidR="00007BA4" w:rsidRPr="00007BA4" w:rsidRDefault="00007BA4" w:rsidP="00007BA4">
      <w:pPr>
        <w:pStyle w:val="BodyText"/>
        <w:tabs>
          <w:tab w:val="left" w:leader="underscore" w:pos="1339"/>
        </w:tabs>
        <w:spacing w:line="292" w:lineRule="exact"/>
        <w:rPr>
          <w:rFonts w:ascii="Arial" w:hAnsi="Arial" w:cs="Arial"/>
          <w:b/>
          <w:bCs/>
          <w:sz w:val="22"/>
          <w:szCs w:val="22"/>
        </w:rPr>
      </w:pPr>
      <w:proofErr w:type="spellStart"/>
      <w:r w:rsidRPr="00007BA4">
        <w:rPr>
          <w:rFonts w:ascii="Arial" w:hAnsi="Arial" w:cs="Arial"/>
          <w:b/>
          <w:bCs/>
          <w:sz w:val="22"/>
          <w:szCs w:val="22"/>
        </w:rPr>
        <w:t>Organisations</w:t>
      </w:r>
      <w:proofErr w:type="spellEnd"/>
      <w:r w:rsidRPr="00007BA4">
        <w:rPr>
          <w:rFonts w:ascii="Arial" w:hAnsi="Arial" w:cs="Arial"/>
          <w:b/>
          <w:bCs/>
          <w:sz w:val="22"/>
          <w:szCs w:val="22"/>
        </w:rPr>
        <w:t xml:space="preserve"> should not be devising their own allergy action </w:t>
      </w:r>
      <w:proofErr w:type="gramStart"/>
      <w:r w:rsidRPr="00007BA4">
        <w:rPr>
          <w:rFonts w:ascii="Arial" w:hAnsi="Arial" w:cs="Arial"/>
          <w:b/>
          <w:bCs/>
          <w:sz w:val="22"/>
          <w:szCs w:val="22"/>
        </w:rPr>
        <w:t>plans, but</w:t>
      </w:r>
      <w:proofErr w:type="gramEnd"/>
      <w:r w:rsidRPr="00007BA4">
        <w:rPr>
          <w:rFonts w:ascii="Arial" w:hAnsi="Arial" w:cs="Arial"/>
          <w:b/>
          <w:bCs/>
          <w:sz w:val="22"/>
          <w:szCs w:val="22"/>
        </w:rPr>
        <w:t xml:space="preserve"> requiring parents to provide the plan created by the GP or allergy clinic.</w:t>
      </w:r>
    </w:p>
    <w:p w14:paraId="57C2D610" w14:textId="77777777" w:rsidR="00083E80" w:rsidRPr="00007BA4" w:rsidRDefault="00083E80" w:rsidP="00827AC2">
      <w:pPr>
        <w:pStyle w:val="BodyText"/>
        <w:tabs>
          <w:tab w:val="left" w:leader="underscore" w:pos="1339"/>
        </w:tabs>
        <w:spacing w:line="292" w:lineRule="exact"/>
        <w:ind w:left="120"/>
        <w:jc w:val="both"/>
        <w:rPr>
          <w:rFonts w:ascii="Arial" w:hAnsi="Arial" w:cs="Arial"/>
          <w:sz w:val="22"/>
          <w:szCs w:val="22"/>
        </w:rPr>
      </w:pPr>
    </w:p>
    <w:p w14:paraId="75F1B637" w14:textId="77777777" w:rsidR="00404A5A" w:rsidRPr="00007BA4" w:rsidRDefault="00404A5A" w:rsidP="00827AC2">
      <w:pPr>
        <w:pStyle w:val="Heading6"/>
        <w:numPr>
          <w:ilvl w:val="0"/>
          <w:numId w:val="7"/>
        </w:numPr>
        <w:tabs>
          <w:tab w:val="left" w:pos="480"/>
        </w:tabs>
        <w:jc w:val="both"/>
        <w:rPr>
          <w:rFonts w:ascii="Arial" w:hAnsi="Arial" w:cs="Arial"/>
          <w:sz w:val="22"/>
          <w:szCs w:val="22"/>
        </w:rPr>
      </w:pPr>
      <w:r w:rsidRPr="00007BA4">
        <w:rPr>
          <w:rFonts w:ascii="Arial" w:hAnsi="Arial" w:cs="Arial"/>
          <w:sz w:val="22"/>
          <w:szCs w:val="22"/>
          <w:u w:val="single"/>
        </w:rPr>
        <w:t>Emergency</w:t>
      </w:r>
      <w:r w:rsidRPr="00007BA4">
        <w:rPr>
          <w:rFonts w:ascii="Arial" w:hAnsi="Arial" w:cs="Arial"/>
          <w:spacing w:val="-3"/>
          <w:sz w:val="22"/>
          <w:szCs w:val="22"/>
          <w:u w:val="single"/>
        </w:rPr>
        <w:t xml:space="preserve"> </w:t>
      </w:r>
      <w:r w:rsidRPr="00007BA4">
        <w:rPr>
          <w:rFonts w:ascii="Arial" w:hAnsi="Arial" w:cs="Arial"/>
          <w:sz w:val="22"/>
          <w:szCs w:val="22"/>
          <w:u w:val="single"/>
        </w:rPr>
        <w:t>Treatment</w:t>
      </w:r>
      <w:r w:rsidRPr="00007BA4">
        <w:rPr>
          <w:rFonts w:ascii="Arial" w:hAnsi="Arial" w:cs="Arial"/>
          <w:spacing w:val="-2"/>
          <w:sz w:val="22"/>
          <w:szCs w:val="22"/>
          <w:u w:val="single"/>
        </w:rPr>
        <w:t xml:space="preserve"> </w:t>
      </w:r>
      <w:r w:rsidRPr="00007BA4">
        <w:rPr>
          <w:rFonts w:ascii="Arial" w:hAnsi="Arial" w:cs="Arial"/>
          <w:sz w:val="22"/>
          <w:szCs w:val="22"/>
          <w:u w:val="single"/>
        </w:rPr>
        <w:t>and</w:t>
      </w:r>
      <w:r w:rsidRPr="00007BA4">
        <w:rPr>
          <w:rFonts w:ascii="Arial" w:hAnsi="Arial" w:cs="Arial"/>
          <w:spacing w:val="-2"/>
          <w:sz w:val="22"/>
          <w:szCs w:val="22"/>
          <w:u w:val="single"/>
        </w:rPr>
        <w:t xml:space="preserve"> </w:t>
      </w:r>
      <w:r w:rsidRPr="00007BA4">
        <w:rPr>
          <w:rFonts w:ascii="Arial" w:hAnsi="Arial" w:cs="Arial"/>
          <w:sz w:val="22"/>
          <w:szCs w:val="22"/>
          <w:u w:val="single"/>
        </w:rPr>
        <w:t>Management</w:t>
      </w:r>
      <w:r w:rsidRPr="00007BA4">
        <w:rPr>
          <w:rFonts w:ascii="Arial" w:hAnsi="Arial" w:cs="Arial"/>
          <w:spacing w:val="-2"/>
          <w:sz w:val="22"/>
          <w:szCs w:val="22"/>
          <w:u w:val="single"/>
        </w:rPr>
        <w:t xml:space="preserve"> </w:t>
      </w:r>
      <w:r w:rsidRPr="00007BA4">
        <w:rPr>
          <w:rFonts w:ascii="Arial" w:hAnsi="Arial" w:cs="Arial"/>
          <w:sz w:val="22"/>
          <w:szCs w:val="22"/>
          <w:u w:val="single"/>
        </w:rPr>
        <w:t>of</w:t>
      </w:r>
      <w:r w:rsidRPr="00007BA4">
        <w:rPr>
          <w:rFonts w:ascii="Arial" w:hAnsi="Arial" w:cs="Arial"/>
          <w:spacing w:val="-1"/>
          <w:sz w:val="22"/>
          <w:szCs w:val="22"/>
          <w:u w:val="single"/>
        </w:rPr>
        <w:t xml:space="preserve"> </w:t>
      </w:r>
      <w:r w:rsidRPr="00007BA4">
        <w:rPr>
          <w:rFonts w:ascii="Arial" w:hAnsi="Arial" w:cs="Arial"/>
          <w:spacing w:val="-2"/>
          <w:sz w:val="22"/>
          <w:szCs w:val="22"/>
          <w:u w:val="single"/>
        </w:rPr>
        <w:t>Anaphylaxis</w:t>
      </w:r>
    </w:p>
    <w:p w14:paraId="54E85C8E" w14:textId="77777777" w:rsidR="00404A5A" w:rsidRPr="00007BA4" w:rsidRDefault="00404A5A" w:rsidP="00827AC2">
      <w:pPr>
        <w:pStyle w:val="BodyText"/>
        <w:spacing w:before="11"/>
        <w:jc w:val="both"/>
        <w:rPr>
          <w:rFonts w:ascii="Arial" w:hAnsi="Arial" w:cs="Arial"/>
          <w:b/>
          <w:sz w:val="22"/>
          <w:szCs w:val="22"/>
        </w:rPr>
      </w:pPr>
    </w:p>
    <w:p w14:paraId="7133A819" w14:textId="77777777" w:rsidR="00404A5A" w:rsidRPr="00007BA4" w:rsidRDefault="00404A5A" w:rsidP="00827AC2">
      <w:pPr>
        <w:spacing w:before="52"/>
        <w:ind w:left="120"/>
        <w:jc w:val="both"/>
        <w:rPr>
          <w:rFonts w:ascii="Arial" w:hAnsi="Arial" w:cs="Arial"/>
          <w:b/>
        </w:rPr>
      </w:pPr>
      <w:r w:rsidRPr="00007BA4">
        <w:rPr>
          <w:rFonts w:ascii="Arial" w:hAnsi="Arial" w:cs="Arial"/>
          <w:b/>
        </w:rPr>
        <w:t>What</w:t>
      </w:r>
      <w:r w:rsidRPr="00007BA4">
        <w:rPr>
          <w:rFonts w:ascii="Arial" w:hAnsi="Arial" w:cs="Arial"/>
          <w:b/>
          <w:spacing w:val="-3"/>
        </w:rPr>
        <w:t xml:space="preserve"> </w:t>
      </w:r>
      <w:r w:rsidRPr="00007BA4">
        <w:rPr>
          <w:rFonts w:ascii="Arial" w:hAnsi="Arial" w:cs="Arial"/>
          <w:b/>
        </w:rPr>
        <w:t>to</w:t>
      </w:r>
      <w:r w:rsidRPr="00007BA4">
        <w:rPr>
          <w:rFonts w:ascii="Arial" w:hAnsi="Arial" w:cs="Arial"/>
          <w:b/>
          <w:spacing w:val="-1"/>
        </w:rPr>
        <w:t xml:space="preserve"> </w:t>
      </w:r>
      <w:r w:rsidRPr="00007BA4">
        <w:rPr>
          <w:rFonts w:ascii="Arial" w:hAnsi="Arial" w:cs="Arial"/>
          <w:b/>
        </w:rPr>
        <w:t>look</w:t>
      </w:r>
      <w:r w:rsidRPr="00007BA4">
        <w:rPr>
          <w:rFonts w:ascii="Arial" w:hAnsi="Arial" w:cs="Arial"/>
          <w:b/>
          <w:spacing w:val="-3"/>
        </w:rPr>
        <w:t xml:space="preserve"> </w:t>
      </w:r>
      <w:r w:rsidRPr="00007BA4">
        <w:rPr>
          <w:rFonts w:ascii="Arial" w:hAnsi="Arial" w:cs="Arial"/>
          <w:b/>
          <w:spacing w:val="-4"/>
        </w:rPr>
        <w:t>for:</w:t>
      </w:r>
    </w:p>
    <w:p w14:paraId="65C4B23A" w14:textId="77777777" w:rsidR="00404A5A" w:rsidRPr="00007BA4" w:rsidRDefault="00404A5A" w:rsidP="00827AC2">
      <w:pPr>
        <w:pStyle w:val="BodyText"/>
        <w:ind w:left="120"/>
        <w:jc w:val="both"/>
        <w:rPr>
          <w:rFonts w:ascii="Arial" w:hAnsi="Arial" w:cs="Arial"/>
          <w:sz w:val="22"/>
          <w:szCs w:val="22"/>
        </w:rPr>
      </w:pPr>
      <w:r w:rsidRPr="00007BA4">
        <w:rPr>
          <w:rFonts w:ascii="Arial" w:hAnsi="Arial" w:cs="Arial"/>
          <w:sz w:val="22"/>
          <w:szCs w:val="22"/>
        </w:rPr>
        <w:t>Symptoms</w:t>
      </w:r>
      <w:r w:rsidRPr="00007BA4">
        <w:rPr>
          <w:rFonts w:ascii="Arial" w:hAnsi="Arial" w:cs="Arial"/>
          <w:spacing w:val="-4"/>
          <w:sz w:val="22"/>
          <w:szCs w:val="22"/>
        </w:rPr>
        <w:t xml:space="preserve"> </w:t>
      </w:r>
      <w:r w:rsidRPr="00007BA4">
        <w:rPr>
          <w:rFonts w:ascii="Arial" w:hAnsi="Arial" w:cs="Arial"/>
          <w:sz w:val="22"/>
          <w:szCs w:val="22"/>
        </w:rPr>
        <w:t>usually</w:t>
      </w:r>
      <w:r w:rsidRPr="00007BA4">
        <w:rPr>
          <w:rFonts w:ascii="Arial" w:hAnsi="Arial" w:cs="Arial"/>
          <w:spacing w:val="-4"/>
          <w:sz w:val="22"/>
          <w:szCs w:val="22"/>
        </w:rPr>
        <w:t xml:space="preserve"> </w:t>
      </w:r>
      <w:r w:rsidRPr="00007BA4">
        <w:rPr>
          <w:rFonts w:ascii="Arial" w:hAnsi="Arial" w:cs="Arial"/>
          <w:sz w:val="22"/>
          <w:szCs w:val="22"/>
        </w:rPr>
        <w:t>come</w:t>
      </w:r>
      <w:r w:rsidRPr="00007BA4">
        <w:rPr>
          <w:rFonts w:ascii="Arial" w:hAnsi="Arial" w:cs="Arial"/>
          <w:spacing w:val="-2"/>
          <w:sz w:val="22"/>
          <w:szCs w:val="22"/>
        </w:rPr>
        <w:t xml:space="preserve"> </w:t>
      </w:r>
      <w:r w:rsidRPr="00007BA4">
        <w:rPr>
          <w:rFonts w:ascii="Arial" w:hAnsi="Arial" w:cs="Arial"/>
          <w:sz w:val="22"/>
          <w:szCs w:val="22"/>
        </w:rPr>
        <w:t>on</w:t>
      </w:r>
      <w:r w:rsidRPr="00007BA4">
        <w:rPr>
          <w:rFonts w:ascii="Arial" w:hAnsi="Arial" w:cs="Arial"/>
          <w:spacing w:val="-2"/>
          <w:sz w:val="22"/>
          <w:szCs w:val="22"/>
        </w:rPr>
        <w:t xml:space="preserve"> </w:t>
      </w:r>
      <w:r w:rsidRPr="00007BA4">
        <w:rPr>
          <w:rFonts w:ascii="Arial" w:hAnsi="Arial" w:cs="Arial"/>
          <w:sz w:val="22"/>
          <w:szCs w:val="22"/>
        </w:rPr>
        <w:t>quickly, within minutes</w:t>
      </w:r>
      <w:r w:rsidRPr="00007BA4">
        <w:rPr>
          <w:rFonts w:ascii="Arial" w:hAnsi="Arial" w:cs="Arial"/>
          <w:spacing w:val="-1"/>
          <w:sz w:val="22"/>
          <w:szCs w:val="22"/>
        </w:rPr>
        <w:t xml:space="preserve"> </w:t>
      </w:r>
      <w:r w:rsidRPr="00007BA4">
        <w:rPr>
          <w:rFonts w:ascii="Arial" w:hAnsi="Arial" w:cs="Arial"/>
          <w:sz w:val="22"/>
          <w:szCs w:val="22"/>
        </w:rPr>
        <w:t>of</w:t>
      </w:r>
      <w:r w:rsidRPr="00007BA4">
        <w:rPr>
          <w:rFonts w:ascii="Arial" w:hAnsi="Arial" w:cs="Arial"/>
          <w:spacing w:val="-2"/>
          <w:sz w:val="22"/>
          <w:szCs w:val="22"/>
        </w:rPr>
        <w:t xml:space="preserve"> </w:t>
      </w:r>
      <w:r w:rsidRPr="00007BA4">
        <w:rPr>
          <w:rFonts w:ascii="Arial" w:hAnsi="Arial" w:cs="Arial"/>
          <w:sz w:val="22"/>
          <w:szCs w:val="22"/>
        </w:rPr>
        <w:t>exposure</w:t>
      </w:r>
      <w:r w:rsidRPr="00007BA4">
        <w:rPr>
          <w:rFonts w:ascii="Arial" w:hAnsi="Arial" w:cs="Arial"/>
          <w:spacing w:val="-2"/>
          <w:sz w:val="22"/>
          <w:szCs w:val="22"/>
        </w:rPr>
        <w:t xml:space="preserve"> </w:t>
      </w:r>
      <w:r w:rsidRPr="00007BA4">
        <w:rPr>
          <w:rFonts w:ascii="Arial" w:hAnsi="Arial" w:cs="Arial"/>
          <w:sz w:val="22"/>
          <w:szCs w:val="22"/>
        </w:rPr>
        <w:t>to</w:t>
      </w:r>
      <w:r w:rsidRPr="00007BA4">
        <w:rPr>
          <w:rFonts w:ascii="Arial" w:hAnsi="Arial" w:cs="Arial"/>
          <w:spacing w:val="-2"/>
          <w:sz w:val="22"/>
          <w:szCs w:val="22"/>
        </w:rPr>
        <w:t xml:space="preserve"> </w:t>
      </w:r>
      <w:r w:rsidRPr="00007BA4">
        <w:rPr>
          <w:rFonts w:ascii="Arial" w:hAnsi="Arial" w:cs="Arial"/>
          <w:sz w:val="22"/>
          <w:szCs w:val="22"/>
        </w:rPr>
        <w:t xml:space="preserve">the </w:t>
      </w:r>
      <w:r w:rsidRPr="00007BA4">
        <w:rPr>
          <w:rFonts w:ascii="Arial" w:hAnsi="Arial" w:cs="Arial"/>
          <w:spacing w:val="-2"/>
          <w:sz w:val="22"/>
          <w:szCs w:val="22"/>
        </w:rPr>
        <w:t>allergen.</w:t>
      </w:r>
    </w:p>
    <w:p w14:paraId="45F651AF" w14:textId="77777777" w:rsidR="00404A5A" w:rsidRPr="00007BA4" w:rsidRDefault="00404A5A" w:rsidP="00827AC2">
      <w:pPr>
        <w:pStyle w:val="BodyText"/>
        <w:spacing w:before="12"/>
        <w:jc w:val="both"/>
        <w:rPr>
          <w:rFonts w:ascii="Arial" w:hAnsi="Arial" w:cs="Arial"/>
          <w:sz w:val="22"/>
          <w:szCs w:val="22"/>
        </w:rPr>
      </w:pPr>
    </w:p>
    <w:p w14:paraId="15A86EA8" w14:textId="77777777" w:rsidR="00404A5A" w:rsidRPr="00007BA4" w:rsidRDefault="00404A5A" w:rsidP="00827AC2">
      <w:pPr>
        <w:pStyle w:val="BodyText"/>
        <w:ind w:left="120"/>
        <w:jc w:val="both"/>
        <w:rPr>
          <w:rFonts w:ascii="Arial" w:hAnsi="Arial" w:cs="Arial"/>
          <w:sz w:val="22"/>
          <w:szCs w:val="22"/>
        </w:rPr>
      </w:pPr>
      <w:r w:rsidRPr="00007BA4">
        <w:rPr>
          <w:rFonts w:ascii="Arial" w:hAnsi="Arial" w:cs="Arial"/>
          <w:sz w:val="22"/>
          <w:szCs w:val="22"/>
        </w:rPr>
        <w:t>Mild</w:t>
      </w:r>
      <w:r w:rsidRPr="00007BA4">
        <w:rPr>
          <w:rFonts w:ascii="Arial" w:hAnsi="Arial" w:cs="Arial"/>
          <w:spacing w:val="-4"/>
          <w:sz w:val="22"/>
          <w:szCs w:val="22"/>
        </w:rPr>
        <w:t xml:space="preserve"> </w:t>
      </w:r>
      <w:r w:rsidRPr="00007BA4">
        <w:rPr>
          <w:rFonts w:ascii="Arial" w:hAnsi="Arial" w:cs="Arial"/>
          <w:sz w:val="22"/>
          <w:szCs w:val="22"/>
        </w:rPr>
        <w:t>to</w:t>
      </w:r>
      <w:r w:rsidRPr="00007BA4">
        <w:rPr>
          <w:rFonts w:ascii="Arial" w:hAnsi="Arial" w:cs="Arial"/>
          <w:spacing w:val="-3"/>
          <w:sz w:val="22"/>
          <w:szCs w:val="22"/>
        </w:rPr>
        <w:t xml:space="preserve"> </w:t>
      </w:r>
      <w:r w:rsidRPr="00007BA4">
        <w:rPr>
          <w:rFonts w:ascii="Arial" w:hAnsi="Arial" w:cs="Arial"/>
          <w:sz w:val="22"/>
          <w:szCs w:val="22"/>
        </w:rPr>
        <w:t>moderate</w:t>
      </w:r>
      <w:r w:rsidRPr="00007BA4">
        <w:rPr>
          <w:rFonts w:ascii="Arial" w:hAnsi="Arial" w:cs="Arial"/>
          <w:spacing w:val="-1"/>
          <w:sz w:val="22"/>
          <w:szCs w:val="22"/>
        </w:rPr>
        <w:t xml:space="preserve"> </w:t>
      </w:r>
      <w:r w:rsidRPr="00007BA4">
        <w:rPr>
          <w:rFonts w:ascii="Arial" w:hAnsi="Arial" w:cs="Arial"/>
          <w:sz w:val="22"/>
          <w:szCs w:val="22"/>
        </w:rPr>
        <w:t>allergic</w:t>
      </w:r>
      <w:r w:rsidRPr="00007BA4">
        <w:rPr>
          <w:rFonts w:ascii="Arial" w:hAnsi="Arial" w:cs="Arial"/>
          <w:spacing w:val="-3"/>
          <w:sz w:val="22"/>
          <w:szCs w:val="22"/>
        </w:rPr>
        <w:t xml:space="preserve"> </w:t>
      </w:r>
      <w:r w:rsidRPr="00007BA4">
        <w:rPr>
          <w:rFonts w:ascii="Arial" w:hAnsi="Arial" w:cs="Arial"/>
          <w:sz w:val="22"/>
          <w:szCs w:val="22"/>
        </w:rPr>
        <w:t>reaction symptoms</w:t>
      </w:r>
      <w:r w:rsidRPr="00007BA4">
        <w:rPr>
          <w:rFonts w:ascii="Arial" w:hAnsi="Arial" w:cs="Arial"/>
          <w:spacing w:val="-2"/>
          <w:sz w:val="22"/>
          <w:szCs w:val="22"/>
        </w:rPr>
        <w:t xml:space="preserve"> </w:t>
      </w:r>
      <w:r w:rsidRPr="00007BA4">
        <w:rPr>
          <w:rFonts w:ascii="Arial" w:hAnsi="Arial" w:cs="Arial"/>
          <w:sz w:val="22"/>
          <w:szCs w:val="22"/>
        </w:rPr>
        <w:t>may</w:t>
      </w:r>
      <w:r w:rsidRPr="00007BA4">
        <w:rPr>
          <w:rFonts w:ascii="Arial" w:hAnsi="Arial" w:cs="Arial"/>
          <w:spacing w:val="-2"/>
          <w:sz w:val="22"/>
          <w:szCs w:val="22"/>
        </w:rPr>
        <w:t xml:space="preserve"> include:</w:t>
      </w:r>
    </w:p>
    <w:p w14:paraId="79A9F2D4" w14:textId="0D80E7F4" w:rsidR="00404A5A" w:rsidRPr="00007BA4" w:rsidRDefault="00D016DE" w:rsidP="00827AC2">
      <w:pPr>
        <w:pStyle w:val="ListParagraph"/>
        <w:numPr>
          <w:ilvl w:val="0"/>
          <w:numId w:val="6"/>
        </w:numPr>
        <w:tabs>
          <w:tab w:val="left" w:pos="1559"/>
          <w:tab w:val="left" w:pos="1560"/>
        </w:tabs>
        <w:ind w:left="1560"/>
        <w:jc w:val="both"/>
        <w:rPr>
          <w:rFonts w:ascii="Arial" w:hAnsi="Arial" w:cs="Arial"/>
        </w:rPr>
      </w:pPr>
      <w:r w:rsidRPr="00007BA4">
        <w:rPr>
          <w:rFonts w:ascii="Arial" w:hAnsi="Arial" w:cs="Arial"/>
        </w:rPr>
        <w:t xml:space="preserve">A </w:t>
      </w:r>
      <w:r w:rsidR="00404A5A" w:rsidRPr="00007BA4">
        <w:rPr>
          <w:rFonts w:ascii="Arial" w:hAnsi="Arial" w:cs="Arial"/>
        </w:rPr>
        <w:t>raised rash</w:t>
      </w:r>
      <w:r w:rsidR="00404A5A" w:rsidRPr="00007BA4">
        <w:rPr>
          <w:rFonts w:ascii="Arial" w:hAnsi="Arial" w:cs="Arial"/>
          <w:spacing w:val="1"/>
        </w:rPr>
        <w:t xml:space="preserve"> </w:t>
      </w:r>
      <w:r w:rsidR="00404A5A" w:rsidRPr="00007BA4">
        <w:rPr>
          <w:rFonts w:ascii="Arial" w:hAnsi="Arial" w:cs="Arial"/>
        </w:rPr>
        <w:t>(known</w:t>
      </w:r>
      <w:r w:rsidR="00404A5A" w:rsidRPr="00007BA4">
        <w:rPr>
          <w:rFonts w:ascii="Arial" w:hAnsi="Arial" w:cs="Arial"/>
          <w:spacing w:val="-2"/>
        </w:rPr>
        <w:t xml:space="preserve"> </w:t>
      </w:r>
      <w:r w:rsidR="00404A5A" w:rsidRPr="00007BA4">
        <w:rPr>
          <w:rFonts w:ascii="Arial" w:hAnsi="Arial" w:cs="Arial"/>
        </w:rPr>
        <w:t>as</w:t>
      </w:r>
      <w:r w:rsidR="00404A5A" w:rsidRPr="00007BA4">
        <w:rPr>
          <w:rFonts w:ascii="Arial" w:hAnsi="Arial" w:cs="Arial"/>
          <w:spacing w:val="-2"/>
        </w:rPr>
        <w:t xml:space="preserve"> </w:t>
      </w:r>
      <w:r w:rsidR="00404A5A" w:rsidRPr="00007BA4">
        <w:rPr>
          <w:rFonts w:ascii="Arial" w:hAnsi="Arial" w:cs="Arial"/>
        </w:rPr>
        <w:t>hives</w:t>
      </w:r>
      <w:r w:rsidR="00404A5A" w:rsidRPr="00007BA4">
        <w:rPr>
          <w:rFonts w:ascii="Arial" w:hAnsi="Arial" w:cs="Arial"/>
          <w:spacing w:val="-3"/>
        </w:rPr>
        <w:t xml:space="preserve"> </w:t>
      </w:r>
      <w:r w:rsidR="00404A5A" w:rsidRPr="00007BA4">
        <w:rPr>
          <w:rFonts w:ascii="Arial" w:hAnsi="Arial" w:cs="Arial"/>
        </w:rPr>
        <w:t>or</w:t>
      </w:r>
      <w:r w:rsidR="00404A5A" w:rsidRPr="00007BA4">
        <w:rPr>
          <w:rFonts w:ascii="Arial" w:hAnsi="Arial" w:cs="Arial"/>
          <w:spacing w:val="-3"/>
        </w:rPr>
        <w:t xml:space="preserve"> </w:t>
      </w:r>
      <w:r w:rsidR="00404A5A" w:rsidRPr="00007BA4">
        <w:rPr>
          <w:rFonts w:ascii="Arial" w:hAnsi="Arial" w:cs="Arial"/>
        </w:rPr>
        <w:t>urticaria)</w:t>
      </w:r>
      <w:r w:rsidR="00404A5A" w:rsidRPr="00007BA4">
        <w:rPr>
          <w:rFonts w:ascii="Arial" w:hAnsi="Arial" w:cs="Arial"/>
          <w:spacing w:val="-2"/>
        </w:rPr>
        <w:t xml:space="preserve"> </w:t>
      </w:r>
      <w:r w:rsidR="00404A5A" w:rsidRPr="00007BA4">
        <w:rPr>
          <w:rFonts w:ascii="Arial" w:hAnsi="Arial" w:cs="Arial"/>
        </w:rPr>
        <w:t>anywhere on</w:t>
      </w:r>
      <w:r w:rsidR="00404A5A" w:rsidRPr="00007BA4">
        <w:rPr>
          <w:rFonts w:ascii="Arial" w:hAnsi="Arial" w:cs="Arial"/>
          <w:spacing w:val="-2"/>
        </w:rPr>
        <w:t xml:space="preserve"> </w:t>
      </w:r>
      <w:r w:rsidR="00404A5A" w:rsidRPr="00007BA4">
        <w:rPr>
          <w:rFonts w:ascii="Arial" w:hAnsi="Arial" w:cs="Arial"/>
        </w:rPr>
        <w:t>the</w:t>
      </w:r>
      <w:r w:rsidR="00404A5A" w:rsidRPr="00007BA4">
        <w:rPr>
          <w:rFonts w:ascii="Arial" w:hAnsi="Arial" w:cs="Arial"/>
          <w:spacing w:val="-2"/>
        </w:rPr>
        <w:t xml:space="preserve"> </w:t>
      </w:r>
      <w:r w:rsidR="00404A5A" w:rsidRPr="00007BA4">
        <w:rPr>
          <w:rFonts w:ascii="Arial" w:hAnsi="Arial" w:cs="Arial"/>
          <w:spacing w:val="-4"/>
        </w:rPr>
        <w:t>body</w:t>
      </w:r>
      <w:r w:rsidRPr="00007BA4">
        <w:rPr>
          <w:rFonts w:ascii="Arial" w:hAnsi="Arial" w:cs="Arial"/>
          <w:spacing w:val="-4"/>
        </w:rPr>
        <w:t>.</w:t>
      </w:r>
    </w:p>
    <w:p w14:paraId="07D59A04" w14:textId="254F3CE8" w:rsidR="00404A5A" w:rsidRPr="00007BA4" w:rsidRDefault="00D016DE" w:rsidP="00827AC2">
      <w:pPr>
        <w:pStyle w:val="ListParagraph"/>
        <w:numPr>
          <w:ilvl w:val="0"/>
          <w:numId w:val="6"/>
        </w:numPr>
        <w:tabs>
          <w:tab w:val="left" w:pos="1559"/>
          <w:tab w:val="left" w:pos="1560"/>
        </w:tabs>
        <w:ind w:left="1560"/>
        <w:jc w:val="both"/>
        <w:rPr>
          <w:rFonts w:ascii="Arial" w:hAnsi="Arial" w:cs="Arial"/>
        </w:rPr>
      </w:pPr>
      <w:r w:rsidRPr="00007BA4">
        <w:rPr>
          <w:rFonts w:ascii="Arial" w:hAnsi="Arial" w:cs="Arial"/>
        </w:rPr>
        <w:t>A</w:t>
      </w:r>
      <w:r w:rsidR="00404A5A" w:rsidRPr="00007BA4">
        <w:rPr>
          <w:rFonts w:ascii="Arial" w:hAnsi="Arial" w:cs="Arial"/>
        </w:rPr>
        <w:t xml:space="preserve"> tingling</w:t>
      </w:r>
      <w:r w:rsidR="00404A5A" w:rsidRPr="00007BA4">
        <w:rPr>
          <w:rFonts w:ascii="Arial" w:hAnsi="Arial" w:cs="Arial"/>
          <w:spacing w:val="-3"/>
        </w:rPr>
        <w:t xml:space="preserve"> </w:t>
      </w:r>
      <w:r w:rsidR="00404A5A" w:rsidRPr="00007BA4">
        <w:rPr>
          <w:rFonts w:ascii="Arial" w:hAnsi="Arial" w:cs="Arial"/>
        </w:rPr>
        <w:t>or itchy feeling</w:t>
      </w:r>
      <w:r w:rsidR="00404A5A" w:rsidRPr="00007BA4">
        <w:rPr>
          <w:rFonts w:ascii="Arial" w:hAnsi="Arial" w:cs="Arial"/>
          <w:spacing w:val="-6"/>
        </w:rPr>
        <w:t xml:space="preserve"> </w:t>
      </w:r>
      <w:r w:rsidR="00404A5A" w:rsidRPr="00007BA4">
        <w:rPr>
          <w:rFonts w:ascii="Arial" w:hAnsi="Arial" w:cs="Arial"/>
        </w:rPr>
        <w:t>in the</w:t>
      </w:r>
      <w:r w:rsidR="00404A5A" w:rsidRPr="00007BA4">
        <w:rPr>
          <w:rFonts w:ascii="Arial" w:hAnsi="Arial" w:cs="Arial"/>
          <w:spacing w:val="-2"/>
        </w:rPr>
        <w:t xml:space="preserve"> </w:t>
      </w:r>
      <w:r w:rsidR="00404A5A" w:rsidRPr="00007BA4">
        <w:rPr>
          <w:rFonts w:ascii="Arial" w:hAnsi="Arial" w:cs="Arial"/>
          <w:spacing w:val="-4"/>
        </w:rPr>
        <w:t>mouth</w:t>
      </w:r>
      <w:r w:rsidRPr="00007BA4">
        <w:rPr>
          <w:rFonts w:ascii="Arial" w:hAnsi="Arial" w:cs="Arial"/>
          <w:spacing w:val="-4"/>
        </w:rPr>
        <w:t>.</w:t>
      </w:r>
    </w:p>
    <w:p w14:paraId="28824D9E" w14:textId="6BE04BC6" w:rsidR="00404A5A" w:rsidRPr="00007BA4" w:rsidRDefault="00D016DE" w:rsidP="00827AC2">
      <w:pPr>
        <w:pStyle w:val="ListParagraph"/>
        <w:numPr>
          <w:ilvl w:val="0"/>
          <w:numId w:val="6"/>
        </w:numPr>
        <w:tabs>
          <w:tab w:val="left" w:pos="1559"/>
          <w:tab w:val="left" w:pos="1560"/>
        </w:tabs>
        <w:ind w:left="1560"/>
        <w:jc w:val="both"/>
        <w:rPr>
          <w:rFonts w:ascii="Arial" w:hAnsi="Arial" w:cs="Arial"/>
        </w:rPr>
      </w:pPr>
      <w:r w:rsidRPr="00007BA4">
        <w:rPr>
          <w:rFonts w:ascii="Arial" w:hAnsi="Arial" w:cs="Arial"/>
        </w:rPr>
        <w:t>S</w:t>
      </w:r>
      <w:r w:rsidR="00404A5A" w:rsidRPr="00007BA4">
        <w:rPr>
          <w:rFonts w:ascii="Arial" w:hAnsi="Arial" w:cs="Arial"/>
        </w:rPr>
        <w:t>welling</w:t>
      </w:r>
      <w:r w:rsidR="00404A5A" w:rsidRPr="00007BA4">
        <w:rPr>
          <w:rFonts w:ascii="Arial" w:hAnsi="Arial" w:cs="Arial"/>
          <w:spacing w:val="-2"/>
        </w:rPr>
        <w:t xml:space="preserve"> </w:t>
      </w:r>
      <w:r w:rsidR="00404A5A" w:rsidRPr="00007BA4">
        <w:rPr>
          <w:rFonts w:ascii="Arial" w:hAnsi="Arial" w:cs="Arial"/>
        </w:rPr>
        <w:t>of</w:t>
      </w:r>
      <w:r w:rsidR="00404A5A" w:rsidRPr="00007BA4">
        <w:rPr>
          <w:rFonts w:ascii="Arial" w:hAnsi="Arial" w:cs="Arial"/>
          <w:spacing w:val="-1"/>
        </w:rPr>
        <w:t xml:space="preserve"> </w:t>
      </w:r>
      <w:r w:rsidR="00404A5A" w:rsidRPr="00007BA4">
        <w:rPr>
          <w:rFonts w:ascii="Arial" w:hAnsi="Arial" w:cs="Arial"/>
        </w:rPr>
        <w:t>lips,</w:t>
      </w:r>
      <w:r w:rsidR="00404A5A" w:rsidRPr="00007BA4">
        <w:rPr>
          <w:rFonts w:ascii="Arial" w:hAnsi="Arial" w:cs="Arial"/>
          <w:spacing w:val="-2"/>
        </w:rPr>
        <w:t xml:space="preserve"> </w:t>
      </w:r>
      <w:r w:rsidR="00404A5A" w:rsidRPr="00007BA4">
        <w:rPr>
          <w:rFonts w:ascii="Arial" w:hAnsi="Arial" w:cs="Arial"/>
        </w:rPr>
        <w:t>face</w:t>
      </w:r>
      <w:r w:rsidR="00404A5A" w:rsidRPr="00007BA4">
        <w:rPr>
          <w:rFonts w:ascii="Arial" w:hAnsi="Arial" w:cs="Arial"/>
          <w:spacing w:val="-1"/>
        </w:rPr>
        <w:t xml:space="preserve"> </w:t>
      </w:r>
      <w:r w:rsidR="00404A5A" w:rsidRPr="00007BA4">
        <w:rPr>
          <w:rFonts w:ascii="Arial" w:hAnsi="Arial" w:cs="Arial"/>
        </w:rPr>
        <w:t>or</w:t>
      </w:r>
      <w:r w:rsidR="00404A5A" w:rsidRPr="00007BA4">
        <w:rPr>
          <w:rFonts w:ascii="Arial" w:hAnsi="Arial" w:cs="Arial"/>
          <w:spacing w:val="-1"/>
        </w:rPr>
        <w:t xml:space="preserve"> </w:t>
      </w:r>
      <w:r w:rsidR="00404A5A" w:rsidRPr="00007BA4">
        <w:rPr>
          <w:rFonts w:ascii="Arial" w:hAnsi="Arial" w:cs="Arial"/>
          <w:spacing w:val="-4"/>
        </w:rPr>
        <w:t>eyes</w:t>
      </w:r>
      <w:r w:rsidRPr="00007BA4">
        <w:rPr>
          <w:rFonts w:ascii="Arial" w:hAnsi="Arial" w:cs="Arial"/>
          <w:spacing w:val="-4"/>
        </w:rPr>
        <w:t>.</w:t>
      </w:r>
    </w:p>
    <w:p w14:paraId="29E868C9" w14:textId="57EF3525" w:rsidR="00404A5A" w:rsidRPr="00007BA4" w:rsidRDefault="00D016DE" w:rsidP="00827AC2">
      <w:pPr>
        <w:pStyle w:val="ListParagraph"/>
        <w:numPr>
          <w:ilvl w:val="0"/>
          <w:numId w:val="6"/>
        </w:numPr>
        <w:tabs>
          <w:tab w:val="left" w:pos="1559"/>
          <w:tab w:val="left" w:pos="1560"/>
        </w:tabs>
        <w:ind w:left="1560"/>
        <w:jc w:val="both"/>
        <w:rPr>
          <w:rFonts w:ascii="Arial" w:hAnsi="Arial" w:cs="Arial"/>
        </w:rPr>
      </w:pPr>
      <w:r w:rsidRPr="00007BA4">
        <w:rPr>
          <w:rFonts w:ascii="Arial" w:hAnsi="Arial" w:cs="Arial"/>
        </w:rPr>
        <w:t>S</w:t>
      </w:r>
      <w:r w:rsidR="00404A5A" w:rsidRPr="00007BA4">
        <w:rPr>
          <w:rFonts w:ascii="Arial" w:hAnsi="Arial" w:cs="Arial"/>
        </w:rPr>
        <w:t>tomach</w:t>
      </w:r>
      <w:r w:rsidR="00404A5A" w:rsidRPr="00007BA4">
        <w:rPr>
          <w:rFonts w:ascii="Arial" w:hAnsi="Arial" w:cs="Arial"/>
          <w:spacing w:val="-1"/>
        </w:rPr>
        <w:t xml:space="preserve"> </w:t>
      </w:r>
      <w:r w:rsidR="00404A5A" w:rsidRPr="00007BA4">
        <w:rPr>
          <w:rFonts w:ascii="Arial" w:hAnsi="Arial" w:cs="Arial"/>
        </w:rPr>
        <w:t>pain</w:t>
      </w:r>
      <w:r w:rsidR="00404A5A" w:rsidRPr="00007BA4">
        <w:rPr>
          <w:rFonts w:ascii="Arial" w:hAnsi="Arial" w:cs="Arial"/>
          <w:spacing w:val="-1"/>
        </w:rPr>
        <w:t xml:space="preserve"> </w:t>
      </w:r>
      <w:r w:rsidR="00404A5A" w:rsidRPr="00007BA4">
        <w:rPr>
          <w:rFonts w:ascii="Arial" w:hAnsi="Arial" w:cs="Arial"/>
        </w:rPr>
        <w:t>or</w:t>
      </w:r>
      <w:r w:rsidR="00404A5A" w:rsidRPr="00007BA4">
        <w:rPr>
          <w:rFonts w:ascii="Arial" w:hAnsi="Arial" w:cs="Arial"/>
          <w:spacing w:val="-2"/>
        </w:rPr>
        <w:t xml:space="preserve"> vomiting.</w:t>
      </w:r>
    </w:p>
    <w:p w14:paraId="5408BE4F" w14:textId="77777777" w:rsidR="00404A5A" w:rsidRPr="00007BA4" w:rsidRDefault="00404A5A" w:rsidP="00827AC2">
      <w:pPr>
        <w:pStyle w:val="BodyText"/>
        <w:spacing w:before="11"/>
        <w:jc w:val="both"/>
        <w:rPr>
          <w:rFonts w:ascii="Arial" w:hAnsi="Arial" w:cs="Arial"/>
          <w:sz w:val="22"/>
          <w:szCs w:val="22"/>
        </w:rPr>
      </w:pPr>
    </w:p>
    <w:p w14:paraId="6E79CDFD" w14:textId="77777777" w:rsidR="00404A5A" w:rsidRPr="00007BA4" w:rsidRDefault="00404A5A" w:rsidP="00827AC2">
      <w:pPr>
        <w:pStyle w:val="BodyText"/>
        <w:ind w:left="120"/>
        <w:jc w:val="both"/>
        <w:rPr>
          <w:rFonts w:ascii="Arial" w:hAnsi="Arial" w:cs="Arial"/>
          <w:sz w:val="22"/>
          <w:szCs w:val="22"/>
        </w:rPr>
      </w:pPr>
      <w:r w:rsidRPr="00007BA4">
        <w:rPr>
          <w:rFonts w:ascii="Arial" w:hAnsi="Arial" w:cs="Arial"/>
          <w:sz w:val="22"/>
          <w:szCs w:val="22"/>
        </w:rPr>
        <w:t>More</w:t>
      </w:r>
      <w:r w:rsidRPr="00007BA4">
        <w:rPr>
          <w:rFonts w:ascii="Arial" w:hAnsi="Arial" w:cs="Arial"/>
          <w:spacing w:val="-3"/>
          <w:sz w:val="22"/>
          <w:szCs w:val="22"/>
        </w:rPr>
        <w:t xml:space="preserve"> </w:t>
      </w:r>
      <w:r w:rsidRPr="00007BA4">
        <w:rPr>
          <w:rFonts w:ascii="Arial" w:hAnsi="Arial" w:cs="Arial"/>
          <w:sz w:val="22"/>
          <w:szCs w:val="22"/>
        </w:rPr>
        <w:t>serious</w:t>
      </w:r>
      <w:r w:rsidRPr="00007BA4">
        <w:rPr>
          <w:rFonts w:ascii="Arial" w:hAnsi="Arial" w:cs="Arial"/>
          <w:spacing w:val="-1"/>
          <w:sz w:val="22"/>
          <w:szCs w:val="22"/>
        </w:rPr>
        <w:t xml:space="preserve"> </w:t>
      </w:r>
      <w:r w:rsidRPr="00007BA4">
        <w:rPr>
          <w:rFonts w:ascii="Arial" w:hAnsi="Arial" w:cs="Arial"/>
          <w:sz w:val="22"/>
          <w:szCs w:val="22"/>
        </w:rPr>
        <w:t>symptoms</w:t>
      </w:r>
      <w:r w:rsidRPr="00007BA4">
        <w:rPr>
          <w:rFonts w:ascii="Arial" w:hAnsi="Arial" w:cs="Arial"/>
          <w:spacing w:val="-4"/>
          <w:sz w:val="22"/>
          <w:szCs w:val="22"/>
        </w:rPr>
        <w:t xml:space="preserve"> </w:t>
      </w:r>
      <w:r w:rsidRPr="00007BA4">
        <w:rPr>
          <w:rFonts w:ascii="Arial" w:hAnsi="Arial" w:cs="Arial"/>
          <w:sz w:val="22"/>
          <w:szCs w:val="22"/>
        </w:rPr>
        <w:t>are often referred</w:t>
      </w:r>
      <w:r w:rsidRPr="00007BA4">
        <w:rPr>
          <w:rFonts w:ascii="Arial" w:hAnsi="Arial" w:cs="Arial"/>
          <w:spacing w:val="-3"/>
          <w:sz w:val="22"/>
          <w:szCs w:val="22"/>
        </w:rPr>
        <w:t xml:space="preserve"> </w:t>
      </w:r>
      <w:r w:rsidRPr="00007BA4">
        <w:rPr>
          <w:rFonts w:ascii="Arial" w:hAnsi="Arial" w:cs="Arial"/>
          <w:sz w:val="22"/>
          <w:szCs w:val="22"/>
        </w:rPr>
        <w:t>to</w:t>
      </w:r>
      <w:r w:rsidRPr="00007BA4">
        <w:rPr>
          <w:rFonts w:ascii="Arial" w:hAnsi="Arial" w:cs="Arial"/>
          <w:spacing w:val="-2"/>
          <w:sz w:val="22"/>
          <w:szCs w:val="22"/>
        </w:rPr>
        <w:t xml:space="preserve"> </w:t>
      </w:r>
      <w:r w:rsidRPr="00007BA4">
        <w:rPr>
          <w:rFonts w:ascii="Arial" w:hAnsi="Arial" w:cs="Arial"/>
          <w:sz w:val="22"/>
          <w:szCs w:val="22"/>
        </w:rPr>
        <w:t>as</w:t>
      </w:r>
      <w:r w:rsidRPr="00007BA4">
        <w:rPr>
          <w:rFonts w:ascii="Arial" w:hAnsi="Arial" w:cs="Arial"/>
          <w:spacing w:val="-4"/>
          <w:sz w:val="22"/>
          <w:szCs w:val="22"/>
        </w:rPr>
        <w:t xml:space="preserve"> </w:t>
      </w:r>
      <w:r w:rsidRPr="00007BA4">
        <w:rPr>
          <w:rFonts w:ascii="Arial" w:hAnsi="Arial" w:cs="Arial"/>
          <w:sz w:val="22"/>
          <w:szCs w:val="22"/>
        </w:rPr>
        <w:t>the ABC</w:t>
      </w:r>
      <w:r w:rsidRPr="00007BA4">
        <w:rPr>
          <w:rFonts w:ascii="Arial" w:hAnsi="Arial" w:cs="Arial"/>
          <w:spacing w:val="-1"/>
          <w:sz w:val="22"/>
          <w:szCs w:val="22"/>
        </w:rPr>
        <w:t xml:space="preserve"> </w:t>
      </w:r>
      <w:r w:rsidRPr="00007BA4">
        <w:rPr>
          <w:rFonts w:ascii="Arial" w:hAnsi="Arial" w:cs="Arial"/>
          <w:sz w:val="22"/>
          <w:szCs w:val="22"/>
        </w:rPr>
        <w:t>symptoms</w:t>
      </w:r>
      <w:r w:rsidRPr="00007BA4">
        <w:rPr>
          <w:rFonts w:ascii="Arial" w:hAnsi="Arial" w:cs="Arial"/>
          <w:spacing w:val="-2"/>
          <w:sz w:val="22"/>
          <w:szCs w:val="22"/>
        </w:rPr>
        <w:t xml:space="preserve"> </w:t>
      </w:r>
      <w:r w:rsidRPr="00007BA4">
        <w:rPr>
          <w:rFonts w:ascii="Arial" w:hAnsi="Arial" w:cs="Arial"/>
          <w:sz w:val="22"/>
          <w:szCs w:val="22"/>
        </w:rPr>
        <w:t>and</w:t>
      </w:r>
      <w:r w:rsidRPr="00007BA4">
        <w:rPr>
          <w:rFonts w:ascii="Arial" w:hAnsi="Arial" w:cs="Arial"/>
          <w:spacing w:val="-2"/>
          <w:sz w:val="22"/>
          <w:szCs w:val="22"/>
        </w:rPr>
        <w:t xml:space="preserve"> </w:t>
      </w:r>
      <w:r w:rsidRPr="00007BA4">
        <w:rPr>
          <w:rFonts w:ascii="Arial" w:hAnsi="Arial" w:cs="Arial"/>
          <w:sz w:val="22"/>
          <w:szCs w:val="22"/>
        </w:rPr>
        <w:t xml:space="preserve">can </w:t>
      </w:r>
      <w:r w:rsidRPr="00007BA4">
        <w:rPr>
          <w:rFonts w:ascii="Arial" w:hAnsi="Arial" w:cs="Arial"/>
          <w:spacing w:val="-2"/>
          <w:sz w:val="22"/>
          <w:szCs w:val="22"/>
        </w:rPr>
        <w:t>include:</w:t>
      </w:r>
    </w:p>
    <w:p w14:paraId="51E05553" w14:textId="77777777" w:rsidR="00404A5A" w:rsidRPr="00007BA4" w:rsidRDefault="00404A5A" w:rsidP="00827AC2">
      <w:pPr>
        <w:jc w:val="both"/>
        <w:rPr>
          <w:rFonts w:ascii="Arial" w:hAnsi="Arial" w:cs="Arial"/>
        </w:rPr>
        <w:sectPr w:rsidR="00404A5A" w:rsidRPr="00007BA4" w:rsidSect="00173FA8">
          <w:pgSz w:w="11900" w:h="16850"/>
          <w:pgMar w:top="1360" w:right="1320" w:bottom="980" w:left="1320" w:header="0" w:footer="787" w:gutter="0"/>
          <w:cols w:space="720"/>
        </w:sectPr>
      </w:pPr>
    </w:p>
    <w:p w14:paraId="26363914" w14:textId="77777777" w:rsidR="00404A5A" w:rsidRPr="00007BA4" w:rsidRDefault="00404A5A" w:rsidP="00827AC2">
      <w:pPr>
        <w:pStyle w:val="ListParagraph"/>
        <w:numPr>
          <w:ilvl w:val="0"/>
          <w:numId w:val="6"/>
        </w:numPr>
        <w:tabs>
          <w:tab w:val="left" w:pos="1559"/>
          <w:tab w:val="left" w:pos="1560"/>
        </w:tabs>
        <w:spacing w:before="38"/>
        <w:ind w:right="388" w:firstLine="0"/>
        <w:jc w:val="both"/>
        <w:rPr>
          <w:rFonts w:ascii="Arial" w:hAnsi="Arial" w:cs="Arial"/>
        </w:rPr>
      </w:pPr>
      <w:r w:rsidRPr="00007BA4">
        <w:rPr>
          <w:rFonts w:ascii="Arial" w:hAnsi="Arial" w:cs="Arial"/>
        </w:rPr>
        <w:lastRenderedPageBreak/>
        <w:t>AIRWAY</w:t>
      </w:r>
      <w:r w:rsidRPr="00007BA4">
        <w:rPr>
          <w:rFonts w:ascii="Arial" w:hAnsi="Arial" w:cs="Arial"/>
          <w:spacing w:val="-1"/>
        </w:rPr>
        <w:t xml:space="preserve"> </w:t>
      </w:r>
      <w:r w:rsidRPr="00007BA4">
        <w:rPr>
          <w:rFonts w:ascii="Arial" w:hAnsi="Arial" w:cs="Arial"/>
        </w:rPr>
        <w:t>-</w:t>
      </w:r>
      <w:r w:rsidRPr="00007BA4">
        <w:rPr>
          <w:rFonts w:ascii="Arial" w:hAnsi="Arial" w:cs="Arial"/>
          <w:spacing w:val="-1"/>
        </w:rPr>
        <w:t xml:space="preserve"> </w:t>
      </w:r>
      <w:r w:rsidRPr="00007BA4">
        <w:rPr>
          <w:rFonts w:ascii="Arial" w:hAnsi="Arial" w:cs="Arial"/>
        </w:rPr>
        <w:t>swelling</w:t>
      </w:r>
      <w:r w:rsidRPr="00007BA4">
        <w:rPr>
          <w:rFonts w:ascii="Arial" w:hAnsi="Arial" w:cs="Arial"/>
          <w:spacing w:val="-4"/>
        </w:rPr>
        <w:t xml:space="preserve"> </w:t>
      </w:r>
      <w:r w:rsidRPr="00007BA4">
        <w:rPr>
          <w:rFonts w:ascii="Arial" w:hAnsi="Arial" w:cs="Arial"/>
        </w:rPr>
        <w:t>in</w:t>
      </w:r>
      <w:r w:rsidRPr="00007BA4">
        <w:rPr>
          <w:rFonts w:ascii="Arial" w:hAnsi="Arial" w:cs="Arial"/>
          <w:spacing w:val="-3"/>
        </w:rPr>
        <w:t xml:space="preserve"> </w:t>
      </w:r>
      <w:r w:rsidRPr="00007BA4">
        <w:rPr>
          <w:rFonts w:ascii="Arial" w:hAnsi="Arial" w:cs="Arial"/>
        </w:rPr>
        <w:t>the</w:t>
      </w:r>
      <w:r w:rsidRPr="00007BA4">
        <w:rPr>
          <w:rFonts w:ascii="Arial" w:hAnsi="Arial" w:cs="Arial"/>
          <w:spacing w:val="-4"/>
        </w:rPr>
        <w:t xml:space="preserve"> </w:t>
      </w:r>
      <w:r w:rsidRPr="00007BA4">
        <w:rPr>
          <w:rFonts w:ascii="Arial" w:hAnsi="Arial" w:cs="Arial"/>
        </w:rPr>
        <w:t>throat,</w:t>
      </w:r>
      <w:r w:rsidRPr="00007BA4">
        <w:rPr>
          <w:rFonts w:ascii="Arial" w:hAnsi="Arial" w:cs="Arial"/>
          <w:spacing w:val="-4"/>
        </w:rPr>
        <w:t xml:space="preserve"> </w:t>
      </w:r>
      <w:r w:rsidRPr="00007BA4">
        <w:rPr>
          <w:rFonts w:ascii="Arial" w:hAnsi="Arial" w:cs="Arial"/>
        </w:rPr>
        <w:t>tongue</w:t>
      </w:r>
      <w:r w:rsidRPr="00007BA4">
        <w:rPr>
          <w:rFonts w:ascii="Arial" w:hAnsi="Arial" w:cs="Arial"/>
          <w:spacing w:val="-4"/>
        </w:rPr>
        <w:t xml:space="preserve"> </w:t>
      </w:r>
      <w:r w:rsidRPr="00007BA4">
        <w:rPr>
          <w:rFonts w:ascii="Arial" w:hAnsi="Arial" w:cs="Arial"/>
        </w:rPr>
        <w:t>or</w:t>
      </w:r>
      <w:r w:rsidRPr="00007BA4">
        <w:rPr>
          <w:rFonts w:ascii="Arial" w:hAnsi="Arial" w:cs="Arial"/>
          <w:spacing w:val="-4"/>
        </w:rPr>
        <w:t xml:space="preserve"> </w:t>
      </w:r>
      <w:r w:rsidRPr="00007BA4">
        <w:rPr>
          <w:rFonts w:ascii="Arial" w:hAnsi="Arial" w:cs="Arial"/>
        </w:rPr>
        <w:t>upper</w:t>
      </w:r>
      <w:r w:rsidRPr="00007BA4">
        <w:rPr>
          <w:rFonts w:ascii="Arial" w:hAnsi="Arial" w:cs="Arial"/>
          <w:spacing w:val="-6"/>
        </w:rPr>
        <w:t xml:space="preserve"> </w:t>
      </w:r>
      <w:r w:rsidRPr="00007BA4">
        <w:rPr>
          <w:rFonts w:ascii="Arial" w:hAnsi="Arial" w:cs="Arial"/>
        </w:rPr>
        <w:t>airways</w:t>
      </w:r>
      <w:r w:rsidRPr="00007BA4">
        <w:rPr>
          <w:rFonts w:ascii="Arial" w:hAnsi="Arial" w:cs="Arial"/>
          <w:spacing w:val="-2"/>
        </w:rPr>
        <w:t xml:space="preserve"> </w:t>
      </w:r>
      <w:r w:rsidRPr="00007BA4">
        <w:rPr>
          <w:rFonts w:ascii="Arial" w:hAnsi="Arial" w:cs="Arial"/>
        </w:rPr>
        <w:t>(tightening</w:t>
      </w:r>
      <w:r w:rsidRPr="00007BA4">
        <w:rPr>
          <w:rFonts w:ascii="Arial" w:hAnsi="Arial" w:cs="Arial"/>
          <w:spacing w:val="-4"/>
        </w:rPr>
        <w:t xml:space="preserve"> </w:t>
      </w:r>
      <w:r w:rsidRPr="00007BA4">
        <w:rPr>
          <w:rFonts w:ascii="Arial" w:hAnsi="Arial" w:cs="Arial"/>
        </w:rPr>
        <w:t>of</w:t>
      </w:r>
      <w:r w:rsidRPr="00007BA4">
        <w:rPr>
          <w:rFonts w:ascii="Arial" w:hAnsi="Arial" w:cs="Arial"/>
          <w:spacing w:val="-3"/>
        </w:rPr>
        <w:t xml:space="preserve"> </w:t>
      </w:r>
      <w:r w:rsidRPr="00007BA4">
        <w:rPr>
          <w:rFonts w:ascii="Arial" w:hAnsi="Arial" w:cs="Arial"/>
        </w:rPr>
        <w:t>the throat, hoarse voice, difficulty swallowing).</w:t>
      </w:r>
    </w:p>
    <w:p w14:paraId="09388BA3" w14:textId="77777777" w:rsidR="00404A5A" w:rsidRPr="00007BA4" w:rsidRDefault="00404A5A" w:rsidP="00827AC2">
      <w:pPr>
        <w:pStyle w:val="ListParagraph"/>
        <w:numPr>
          <w:ilvl w:val="0"/>
          <w:numId w:val="6"/>
        </w:numPr>
        <w:tabs>
          <w:tab w:val="left" w:pos="1559"/>
          <w:tab w:val="left" w:pos="1560"/>
        </w:tabs>
        <w:spacing w:line="293" w:lineRule="exact"/>
        <w:ind w:left="1560"/>
        <w:jc w:val="both"/>
        <w:rPr>
          <w:rFonts w:ascii="Arial" w:hAnsi="Arial" w:cs="Arial"/>
        </w:rPr>
      </w:pPr>
      <w:r w:rsidRPr="00007BA4">
        <w:rPr>
          <w:rFonts w:ascii="Arial" w:hAnsi="Arial" w:cs="Arial"/>
        </w:rPr>
        <w:t>BREATHING</w:t>
      </w:r>
      <w:r w:rsidRPr="00007BA4">
        <w:rPr>
          <w:rFonts w:ascii="Arial" w:hAnsi="Arial" w:cs="Arial"/>
          <w:spacing w:val="-5"/>
        </w:rPr>
        <w:t xml:space="preserve"> </w:t>
      </w:r>
      <w:r w:rsidRPr="00007BA4">
        <w:rPr>
          <w:rFonts w:ascii="Arial" w:hAnsi="Arial" w:cs="Arial"/>
        </w:rPr>
        <w:t>-</w:t>
      </w:r>
      <w:r w:rsidRPr="00007BA4">
        <w:rPr>
          <w:rFonts w:ascii="Arial" w:hAnsi="Arial" w:cs="Arial"/>
          <w:spacing w:val="-2"/>
        </w:rPr>
        <w:t xml:space="preserve"> </w:t>
      </w:r>
      <w:r w:rsidRPr="00007BA4">
        <w:rPr>
          <w:rFonts w:ascii="Arial" w:hAnsi="Arial" w:cs="Arial"/>
        </w:rPr>
        <w:t>sudden</w:t>
      </w:r>
      <w:r w:rsidRPr="00007BA4">
        <w:rPr>
          <w:rFonts w:ascii="Arial" w:hAnsi="Arial" w:cs="Arial"/>
          <w:spacing w:val="-1"/>
        </w:rPr>
        <w:t xml:space="preserve"> </w:t>
      </w:r>
      <w:r w:rsidRPr="00007BA4">
        <w:rPr>
          <w:rFonts w:ascii="Arial" w:hAnsi="Arial" w:cs="Arial"/>
        </w:rPr>
        <w:t>onset</w:t>
      </w:r>
      <w:r w:rsidRPr="00007BA4">
        <w:rPr>
          <w:rFonts w:ascii="Arial" w:hAnsi="Arial" w:cs="Arial"/>
          <w:spacing w:val="-4"/>
        </w:rPr>
        <w:t xml:space="preserve"> </w:t>
      </w:r>
      <w:r w:rsidRPr="00007BA4">
        <w:rPr>
          <w:rFonts w:ascii="Arial" w:hAnsi="Arial" w:cs="Arial"/>
        </w:rPr>
        <w:t>wheezing,</w:t>
      </w:r>
      <w:r w:rsidRPr="00007BA4">
        <w:rPr>
          <w:rFonts w:ascii="Arial" w:hAnsi="Arial" w:cs="Arial"/>
          <w:spacing w:val="-2"/>
        </w:rPr>
        <w:t xml:space="preserve"> </w:t>
      </w:r>
      <w:r w:rsidRPr="00007BA4">
        <w:rPr>
          <w:rFonts w:ascii="Arial" w:hAnsi="Arial" w:cs="Arial"/>
        </w:rPr>
        <w:t>breathing</w:t>
      </w:r>
      <w:r w:rsidRPr="00007BA4">
        <w:rPr>
          <w:rFonts w:ascii="Arial" w:hAnsi="Arial" w:cs="Arial"/>
          <w:spacing w:val="-4"/>
        </w:rPr>
        <w:t xml:space="preserve"> </w:t>
      </w:r>
      <w:r w:rsidRPr="00007BA4">
        <w:rPr>
          <w:rFonts w:ascii="Arial" w:hAnsi="Arial" w:cs="Arial"/>
        </w:rPr>
        <w:t>difficulty,</w:t>
      </w:r>
      <w:r w:rsidRPr="00007BA4">
        <w:rPr>
          <w:rFonts w:ascii="Arial" w:hAnsi="Arial" w:cs="Arial"/>
          <w:spacing w:val="-2"/>
        </w:rPr>
        <w:t xml:space="preserve"> </w:t>
      </w:r>
      <w:r w:rsidRPr="00007BA4">
        <w:rPr>
          <w:rFonts w:ascii="Arial" w:hAnsi="Arial" w:cs="Arial"/>
        </w:rPr>
        <w:t>noisy</w:t>
      </w:r>
      <w:r w:rsidRPr="00007BA4">
        <w:rPr>
          <w:rFonts w:ascii="Arial" w:hAnsi="Arial" w:cs="Arial"/>
          <w:spacing w:val="-2"/>
        </w:rPr>
        <w:t xml:space="preserve"> breathing.</w:t>
      </w:r>
    </w:p>
    <w:p w14:paraId="595197BF" w14:textId="77777777" w:rsidR="00404A5A" w:rsidRPr="00007BA4" w:rsidRDefault="00404A5A" w:rsidP="00827AC2">
      <w:pPr>
        <w:pStyle w:val="ListParagraph"/>
        <w:numPr>
          <w:ilvl w:val="0"/>
          <w:numId w:val="6"/>
        </w:numPr>
        <w:tabs>
          <w:tab w:val="left" w:pos="1559"/>
          <w:tab w:val="left" w:pos="1560"/>
        </w:tabs>
        <w:ind w:right="1083" w:firstLine="0"/>
        <w:jc w:val="both"/>
        <w:rPr>
          <w:rFonts w:ascii="Arial" w:hAnsi="Arial" w:cs="Arial"/>
        </w:rPr>
      </w:pPr>
      <w:r w:rsidRPr="00007BA4">
        <w:rPr>
          <w:rFonts w:ascii="Arial" w:hAnsi="Arial" w:cs="Arial"/>
        </w:rPr>
        <w:t>CIRCULATION</w:t>
      </w:r>
      <w:r w:rsidRPr="00007BA4">
        <w:rPr>
          <w:rFonts w:ascii="Arial" w:hAnsi="Arial" w:cs="Arial"/>
          <w:spacing w:val="-4"/>
        </w:rPr>
        <w:t xml:space="preserve"> </w:t>
      </w:r>
      <w:r w:rsidRPr="00007BA4">
        <w:rPr>
          <w:rFonts w:ascii="Arial" w:hAnsi="Arial" w:cs="Arial"/>
        </w:rPr>
        <w:t>-</w:t>
      </w:r>
      <w:r w:rsidRPr="00007BA4">
        <w:rPr>
          <w:rFonts w:ascii="Arial" w:hAnsi="Arial" w:cs="Arial"/>
          <w:spacing w:val="-4"/>
        </w:rPr>
        <w:t xml:space="preserve"> </w:t>
      </w:r>
      <w:r w:rsidRPr="00007BA4">
        <w:rPr>
          <w:rFonts w:ascii="Arial" w:hAnsi="Arial" w:cs="Arial"/>
        </w:rPr>
        <w:t>dizziness,</w:t>
      </w:r>
      <w:r w:rsidRPr="00007BA4">
        <w:rPr>
          <w:rFonts w:ascii="Arial" w:hAnsi="Arial" w:cs="Arial"/>
          <w:spacing w:val="-7"/>
        </w:rPr>
        <w:t xml:space="preserve"> </w:t>
      </w:r>
      <w:r w:rsidRPr="00007BA4">
        <w:rPr>
          <w:rFonts w:ascii="Arial" w:hAnsi="Arial" w:cs="Arial"/>
        </w:rPr>
        <w:t>feeling</w:t>
      </w:r>
      <w:r w:rsidRPr="00007BA4">
        <w:rPr>
          <w:rFonts w:ascii="Arial" w:hAnsi="Arial" w:cs="Arial"/>
          <w:spacing w:val="-7"/>
        </w:rPr>
        <w:t xml:space="preserve"> </w:t>
      </w:r>
      <w:r w:rsidRPr="00007BA4">
        <w:rPr>
          <w:rFonts w:ascii="Arial" w:hAnsi="Arial" w:cs="Arial"/>
        </w:rPr>
        <w:t>faint,</w:t>
      </w:r>
      <w:r w:rsidRPr="00007BA4">
        <w:rPr>
          <w:rFonts w:ascii="Arial" w:hAnsi="Arial" w:cs="Arial"/>
          <w:spacing w:val="-5"/>
        </w:rPr>
        <w:t xml:space="preserve"> </w:t>
      </w:r>
      <w:r w:rsidRPr="00007BA4">
        <w:rPr>
          <w:rFonts w:ascii="Arial" w:hAnsi="Arial" w:cs="Arial"/>
        </w:rPr>
        <w:t>sudden</w:t>
      </w:r>
      <w:r w:rsidRPr="00007BA4">
        <w:rPr>
          <w:rFonts w:ascii="Arial" w:hAnsi="Arial" w:cs="Arial"/>
          <w:spacing w:val="-6"/>
        </w:rPr>
        <w:t xml:space="preserve"> </w:t>
      </w:r>
      <w:r w:rsidRPr="00007BA4">
        <w:rPr>
          <w:rFonts w:ascii="Arial" w:hAnsi="Arial" w:cs="Arial"/>
        </w:rPr>
        <w:t>sleepiness,</w:t>
      </w:r>
      <w:r w:rsidRPr="00007BA4">
        <w:rPr>
          <w:rFonts w:ascii="Arial" w:hAnsi="Arial" w:cs="Arial"/>
          <w:spacing w:val="-7"/>
        </w:rPr>
        <w:t xml:space="preserve"> </w:t>
      </w:r>
      <w:r w:rsidRPr="00007BA4">
        <w:rPr>
          <w:rFonts w:ascii="Arial" w:hAnsi="Arial" w:cs="Arial"/>
        </w:rPr>
        <w:t>tiredness, confusion, pale clammy skin, loss of consciousness.</w:t>
      </w:r>
    </w:p>
    <w:p w14:paraId="2A3768AF" w14:textId="77777777" w:rsidR="00404A5A" w:rsidRPr="00007BA4" w:rsidRDefault="00404A5A" w:rsidP="00827AC2">
      <w:pPr>
        <w:pStyle w:val="BodyText"/>
        <w:jc w:val="both"/>
        <w:rPr>
          <w:rFonts w:ascii="Arial" w:hAnsi="Arial" w:cs="Arial"/>
          <w:sz w:val="22"/>
          <w:szCs w:val="22"/>
        </w:rPr>
      </w:pPr>
    </w:p>
    <w:p w14:paraId="4CBDDA49" w14:textId="77777777" w:rsidR="00007BA4" w:rsidRPr="00007BA4" w:rsidRDefault="00007BA4" w:rsidP="00007BA4">
      <w:pPr>
        <w:pStyle w:val="BodyText"/>
        <w:rPr>
          <w:rFonts w:ascii="Arial" w:hAnsi="Arial" w:cs="Arial"/>
          <w:sz w:val="22"/>
          <w:szCs w:val="22"/>
        </w:rPr>
      </w:pPr>
      <w:r w:rsidRPr="00007BA4">
        <w:rPr>
          <w:rFonts w:ascii="Arial" w:hAnsi="Arial" w:cs="Arial"/>
          <w:sz w:val="22"/>
          <w:szCs w:val="22"/>
        </w:rPr>
        <w:t xml:space="preserve">The term for this more serious reaction is anaphylaxis. In extreme cases there could be a dramatic fall in blood pressure. </w:t>
      </w:r>
      <w:r w:rsidRPr="00007BA4">
        <w:rPr>
          <w:rFonts w:ascii="Arial" w:hAnsi="Arial" w:cs="Arial"/>
          <w:b/>
          <w:bCs/>
          <w:sz w:val="22"/>
          <w:szCs w:val="22"/>
        </w:rPr>
        <w:t xml:space="preserve">In younger children, anaphylaxis almost always involves skin reactions.  In addition to swelling of the face, lips, tongue and eyes, hands and feet may also swell.  The child may experience </w:t>
      </w:r>
      <w:proofErr w:type="spellStart"/>
      <w:proofErr w:type="gramStart"/>
      <w:r w:rsidRPr="00007BA4">
        <w:rPr>
          <w:rFonts w:ascii="Arial" w:hAnsi="Arial" w:cs="Arial"/>
          <w:b/>
          <w:bCs/>
          <w:sz w:val="22"/>
          <w:szCs w:val="22"/>
        </w:rPr>
        <w:t>diarrhoea</w:t>
      </w:r>
      <w:proofErr w:type="spellEnd"/>
      <w:proofErr w:type="gramEnd"/>
      <w:r w:rsidRPr="00007BA4">
        <w:rPr>
          <w:rFonts w:ascii="Arial" w:hAnsi="Arial" w:cs="Arial"/>
          <w:b/>
          <w:bCs/>
          <w:sz w:val="22"/>
          <w:szCs w:val="22"/>
        </w:rPr>
        <w:t xml:space="preserve"> and they may display sudden </w:t>
      </w:r>
      <w:proofErr w:type="spellStart"/>
      <w:r w:rsidRPr="00007BA4">
        <w:rPr>
          <w:rFonts w:ascii="Arial" w:hAnsi="Arial" w:cs="Arial"/>
          <w:b/>
          <w:bCs/>
          <w:sz w:val="22"/>
          <w:szCs w:val="22"/>
        </w:rPr>
        <w:t>behaviour</w:t>
      </w:r>
      <w:proofErr w:type="spellEnd"/>
      <w:r w:rsidRPr="00007BA4">
        <w:rPr>
          <w:rFonts w:ascii="Arial" w:hAnsi="Arial" w:cs="Arial"/>
          <w:b/>
          <w:bCs/>
          <w:sz w:val="22"/>
          <w:szCs w:val="22"/>
        </w:rPr>
        <w:t xml:space="preserve"> changes such as inconsolable crying, </w:t>
      </w:r>
      <w:proofErr w:type="gramStart"/>
      <w:r w:rsidRPr="00007BA4">
        <w:rPr>
          <w:rFonts w:ascii="Arial" w:hAnsi="Arial" w:cs="Arial"/>
          <w:b/>
          <w:bCs/>
          <w:sz w:val="22"/>
          <w:szCs w:val="22"/>
        </w:rPr>
        <w:t>become</w:t>
      </w:r>
      <w:proofErr w:type="gramEnd"/>
      <w:r w:rsidRPr="00007BA4">
        <w:rPr>
          <w:rFonts w:ascii="Arial" w:hAnsi="Arial" w:cs="Arial"/>
          <w:b/>
          <w:bCs/>
          <w:sz w:val="22"/>
          <w:szCs w:val="22"/>
        </w:rPr>
        <w:t xml:space="preserve"> clingy and </w:t>
      </w:r>
      <w:proofErr w:type="gramStart"/>
      <w:r w:rsidRPr="00007BA4">
        <w:rPr>
          <w:rFonts w:ascii="Arial" w:hAnsi="Arial" w:cs="Arial"/>
          <w:b/>
          <w:bCs/>
          <w:sz w:val="22"/>
          <w:szCs w:val="22"/>
        </w:rPr>
        <w:t>refuse</w:t>
      </w:r>
      <w:proofErr w:type="gramEnd"/>
      <w:r w:rsidRPr="00007BA4">
        <w:rPr>
          <w:rFonts w:ascii="Arial" w:hAnsi="Arial" w:cs="Arial"/>
          <w:b/>
          <w:bCs/>
          <w:sz w:val="22"/>
          <w:szCs w:val="22"/>
        </w:rPr>
        <w:t xml:space="preserve"> food.  </w:t>
      </w:r>
      <w:r w:rsidRPr="00007BA4">
        <w:rPr>
          <w:rFonts w:ascii="Arial" w:hAnsi="Arial" w:cs="Arial"/>
          <w:sz w:val="22"/>
          <w:szCs w:val="22"/>
        </w:rPr>
        <w:t>The child may become weak and floppy and may have a sense of something terrible happening. This may lead to collapse and unconsciousness and on rare occasions, can be fatal.</w:t>
      </w:r>
    </w:p>
    <w:p w14:paraId="2A6C0A39" w14:textId="77777777" w:rsidR="00007BA4" w:rsidRPr="00007BA4" w:rsidRDefault="00007BA4" w:rsidP="00007BA4">
      <w:pPr>
        <w:pStyle w:val="BodyText"/>
        <w:rPr>
          <w:rFonts w:ascii="Arial" w:hAnsi="Arial" w:cs="Arial"/>
          <w:sz w:val="22"/>
          <w:szCs w:val="22"/>
        </w:rPr>
      </w:pPr>
    </w:p>
    <w:p w14:paraId="0DD0EF2C" w14:textId="77777777" w:rsidR="00007BA4" w:rsidRPr="00007BA4" w:rsidRDefault="00007BA4" w:rsidP="00007BA4">
      <w:pPr>
        <w:pStyle w:val="BodyText"/>
        <w:rPr>
          <w:rFonts w:ascii="Arial" w:hAnsi="Arial" w:cs="Arial"/>
          <w:sz w:val="22"/>
          <w:szCs w:val="22"/>
        </w:rPr>
      </w:pPr>
      <w:r w:rsidRPr="00007BA4">
        <w:rPr>
          <w:rFonts w:ascii="Arial" w:hAnsi="Arial" w:cs="Arial"/>
          <w:sz w:val="22"/>
          <w:szCs w:val="22"/>
        </w:rPr>
        <w:t>If the child has been exposed to something they are known to be allergic to, then it is more likely to be an anaphylactic reaction.</w:t>
      </w:r>
    </w:p>
    <w:p w14:paraId="002913CA" w14:textId="77777777" w:rsidR="00404A5A" w:rsidRPr="00007BA4" w:rsidRDefault="00404A5A" w:rsidP="00827AC2">
      <w:pPr>
        <w:pStyle w:val="BodyText"/>
        <w:jc w:val="both"/>
        <w:rPr>
          <w:rFonts w:ascii="Arial" w:hAnsi="Arial" w:cs="Arial"/>
          <w:sz w:val="22"/>
          <w:szCs w:val="22"/>
        </w:rPr>
      </w:pPr>
    </w:p>
    <w:p w14:paraId="42E8E029" w14:textId="7DA05E67" w:rsidR="00404A5A" w:rsidRPr="00007BA4" w:rsidRDefault="00404A5A" w:rsidP="00827AC2">
      <w:pPr>
        <w:pStyle w:val="BodyText"/>
        <w:ind w:left="119"/>
        <w:jc w:val="both"/>
        <w:rPr>
          <w:rFonts w:ascii="Arial" w:hAnsi="Arial" w:cs="Arial"/>
          <w:sz w:val="22"/>
          <w:szCs w:val="22"/>
        </w:rPr>
      </w:pPr>
      <w:r w:rsidRPr="00007BA4">
        <w:rPr>
          <w:rFonts w:ascii="Arial" w:hAnsi="Arial" w:cs="Arial"/>
          <w:sz w:val="22"/>
          <w:szCs w:val="22"/>
        </w:rPr>
        <w:t>Anaphylaxis</w:t>
      </w:r>
      <w:r w:rsidRPr="00007BA4">
        <w:rPr>
          <w:rFonts w:ascii="Arial" w:hAnsi="Arial" w:cs="Arial"/>
          <w:spacing w:val="-4"/>
          <w:sz w:val="22"/>
          <w:szCs w:val="22"/>
        </w:rPr>
        <w:t xml:space="preserve"> </w:t>
      </w:r>
      <w:r w:rsidRPr="00007BA4">
        <w:rPr>
          <w:rFonts w:ascii="Arial" w:hAnsi="Arial" w:cs="Arial"/>
          <w:sz w:val="22"/>
          <w:szCs w:val="22"/>
        </w:rPr>
        <w:t>can</w:t>
      </w:r>
      <w:r w:rsidRPr="00007BA4">
        <w:rPr>
          <w:rFonts w:ascii="Arial" w:hAnsi="Arial" w:cs="Arial"/>
          <w:spacing w:val="-3"/>
          <w:sz w:val="22"/>
          <w:szCs w:val="22"/>
        </w:rPr>
        <w:t xml:space="preserve"> </w:t>
      </w:r>
      <w:r w:rsidRPr="00007BA4">
        <w:rPr>
          <w:rFonts w:ascii="Arial" w:hAnsi="Arial" w:cs="Arial"/>
          <w:sz w:val="22"/>
          <w:szCs w:val="22"/>
        </w:rPr>
        <w:t>develop</w:t>
      </w:r>
      <w:r w:rsidRPr="00007BA4">
        <w:rPr>
          <w:rFonts w:ascii="Arial" w:hAnsi="Arial" w:cs="Arial"/>
          <w:spacing w:val="-2"/>
          <w:sz w:val="22"/>
          <w:szCs w:val="22"/>
        </w:rPr>
        <w:t xml:space="preserve"> </w:t>
      </w:r>
      <w:r w:rsidRPr="00007BA4">
        <w:rPr>
          <w:rFonts w:ascii="Arial" w:hAnsi="Arial" w:cs="Arial"/>
          <w:sz w:val="22"/>
          <w:szCs w:val="22"/>
        </w:rPr>
        <w:t>very</w:t>
      </w:r>
      <w:r w:rsidRPr="00007BA4">
        <w:rPr>
          <w:rFonts w:ascii="Arial" w:hAnsi="Arial" w:cs="Arial"/>
          <w:spacing w:val="-2"/>
          <w:sz w:val="22"/>
          <w:szCs w:val="22"/>
        </w:rPr>
        <w:t xml:space="preserve"> </w:t>
      </w:r>
      <w:r w:rsidRPr="00007BA4">
        <w:rPr>
          <w:rFonts w:ascii="Arial" w:hAnsi="Arial" w:cs="Arial"/>
          <w:sz w:val="22"/>
          <w:szCs w:val="22"/>
        </w:rPr>
        <w:t>rapidly, so</w:t>
      </w:r>
      <w:r w:rsidRPr="00007BA4">
        <w:rPr>
          <w:rFonts w:ascii="Arial" w:hAnsi="Arial" w:cs="Arial"/>
          <w:spacing w:val="-1"/>
          <w:sz w:val="22"/>
          <w:szCs w:val="22"/>
        </w:rPr>
        <w:t xml:space="preserve"> </w:t>
      </w:r>
      <w:proofErr w:type="gramStart"/>
      <w:r w:rsidR="005A6FF4" w:rsidRPr="00007BA4">
        <w:rPr>
          <w:rFonts w:ascii="Arial" w:hAnsi="Arial" w:cs="Arial"/>
          <w:spacing w:val="-1"/>
          <w:sz w:val="22"/>
          <w:szCs w:val="22"/>
        </w:rPr>
        <w:t xml:space="preserve">a </w:t>
      </w:r>
      <w:r w:rsidR="005A6FF4" w:rsidRPr="00007BA4">
        <w:rPr>
          <w:rFonts w:ascii="Arial" w:hAnsi="Arial" w:cs="Arial"/>
          <w:sz w:val="22"/>
          <w:szCs w:val="22"/>
        </w:rPr>
        <w:t>treatment</w:t>
      </w:r>
      <w:proofErr w:type="gramEnd"/>
      <w:r w:rsidRPr="00007BA4">
        <w:rPr>
          <w:rFonts w:ascii="Arial" w:hAnsi="Arial" w:cs="Arial"/>
          <w:spacing w:val="-3"/>
          <w:sz w:val="22"/>
          <w:szCs w:val="22"/>
        </w:rPr>
        <w:t xml:space="preserve"> </w:t>
      </w:r>
      <w:r w:rsidRPr="00007BA4">
        <w:rPr>
          <w:rFonts w:ascii="Arial" w:hAnsi="Arial" w:cs="Arial"/>
          <w:sz w:val="22"/>
          <w:szCs w:val="22"/>
        </w:rPr>
        <w:t>is</w:t>
      </w:r>
      <w:r w:rsidRPr="00007BA4">
        <w:rPr>
          <w:rFonts w:ascii="Arial" w:hAnsi="Arial" w:cs="Arial"/>
          <w:spacing w:val="-1"/>
          <w:sz w:val="22"/>
          <w:szCs w:val="22"/>
        </w:rPr>
        <w:t xml:space="preserve"> </w:t>
      </w:r>
      <w:r w:rsidRPr="00007BA4">
        <w:rPr>
          <w:rFonts w:ascii="Arial" w:hAnsi="Arial" w:cs="Arial"/>
          <w:sz w:val="22"/>
          <w:szCs w:val="22"/>
        </w:rPr>
        <w:t>needed</w:t>
      </w:r>
      <w:r w:rsidRPr="00007BA4">
        <w:rPr>
          <w:rFonts w:ascii="Arial" w:hAnsi="Arial" w:cs="Arial"/>
          <w:spacing w:val="-3"/>
          <w:sz w:val="22"/>
          <w:szCs w:val="22"/>
        </w:rPr>
        <w:t xml:space="preserve"> </w:t>
      </w:r>
      <w:r w:rsidRPr="00007BA4">
        <w:rPr>
          <w:rFonts w:ascii="Arial" w:hAnsi="Arial" w:cs="Arial"/>
          <w:sz w:val="22"/>
          <w:szCs w:val="22"/>
        </w:rPr>
        <w:t>that</w:t>
      </w:r>
      <w:r w:rsidRPr="00007BA4">
        <w:rPr>
          <w:rFonts w:ascii="Arial" w:hAnsi="Arial" w:cs="Arial"/>
          <w:spacing w:val="-2"/>
          <w:sz w:val="22"/>
          <w:szCs w:val="22"/>
        </w:rPr>
        <w:t xml:space="preserve"> works</w:t>
      </w:r>
    </w:p>
    <w:p w14:paraId="7AEC4C13" w14:textId="16C7CD50" w:rsidR="00404A5A" w:rsidRPr="00007BA4" w:rsidRDefault="00D016DE" w:rsidP="00D016DE">
      <w:pPr>
        <w:pStyle w:val="BodyText"/>
        <w:jc w:val="both"/>
        <w:rPr>
          <w:rFonts w:ascii="Arial" w:hAnsi="Arial" w:cs="Arial"/>
          <w:sz w:val="22"/>
          <w:szCs w:val="22"/>
        </w:rPr>
      </w:pPr>
      <w:r w:rsidRPr="00007BA4">
        <w:rPr>
          <w:rFonts w:ascii="Arial" w:hAnsi="Arial" w:cs="Arial"/>
          <w:sz w:val="22"/>
          <w:szCs w:val="22"/>
        </w:rPr>
        <w:t xml:space="preserve"> </w:t>
      </w:r>
      <w:r w:rsidR="00404A5A" w:rsidRPr="00007BA4">
        <w:rPr>
          <w:rFonts w:ascii="Arial" w:hAnsi="Arial" w:cs="Arial"/>
          <w:sz w:val="22"/>
          <w:szCs w:val="22"/>
        </w:rPr>
        <w:t>rapidly.</w:t>
      </w:r>
      <w:r w:rsidR="00404A5A" w:rsidRPr="00007BA4">
        <w:rPr>
          <w:rFonts w:ascii="Arial" w:hAnsi="Arial" w:cs="Arial"/>
          <w:spacing w:val="-4"/>
          <w:sz w:val="22"/>
          <w:szCs w:val="22"/>
        </w:rPr>
        <w:t xml:space="preserve"> </w:t>
      </w:r>
      <w:r w:rsidR="00404A5A" w:rsidRPr="00007BA4">
        <w:rPr>
          <w:rFonts w:ascii="Arial" w:hAnsi="Arial" w:cs="Arial"/>
          <w:b/>
          <w:sz w:val="22"/>
          <w:szCs w:val="22"/>
        </w:rPr>
        <w:t>Adrenaline</w:t>
      </w:r>
      <w:r w:rsidR="00404A5A" w:rsidRPr="00007BA4">
        <w:rPr>
          <w:rFonts w:ascii="Arial" w:hAnsi="Arial" w:cs="Arial"/>
          <w:b/>
          <w:spacing w:val="-1"/>
          <w:sz w:val="22"/>
          <w:szCs w:val="22"/>
        </w:rPr>
        <w:t xml:space="preserve"> </w:t>
      </w:r>
      <w:r w:rsidR="00404A5A" w:rsidRPr="00007BA4">
        <w:rPr>
          <w:rFonts w:ascii="Arial" w:hAnsi="Arial" w:cs="Arial"/>
          <w:sz w:val="22"/>
          <w:szCs w:val="22"/>
        </w:rPr>
        <w:t>is</w:t>
      </w:r>
      <w:r w:rsidR="00404A5A" w:rsidRPr="00007BA4">
        <w:rPr>
          <w:rFonts w:ascii="Arial" w:hAnsi="Arial" w:cs="Arial"/>
          <w:spacing w:val="-3"/>
          <w:sz w:val="22"/>
          <w:szCs w:val="22"/>
        </w:rPr>
        <w:t xml:space="preserve"> </w:t>
      </w:r>
      <w:r w:rsidR="00404A5A" w:rsidRPr="00007BA4">
        <w:rPr>
          <w:rFonts w:ascii="Arial" w:hAnsi="Arial" w:cs="Arial"/>
          <w:sz w:val="22"/>
          <w:szCs w:val="22"/>
        </w:rPr>
        <w:t>the</w:t>
      </w:r>
      <w:r w:rsidR="00404A5A" w:rsidRPr="00007BA4">
        <w:rPr>
          <w:rFonts w:ascii="Arial" w:hAnsi="Arial" w:cs="Arial"/>
          <w:spacing w:val="1"/>
          <w:sz w:val="22"/>
          <w:szCs w:val="22"/>
        </w:rPr>
        <w:t xml:space="preserve"> </w:t>
      </w:r>
      <w:r w:rsidR="00404A5A" w:rsidRPr="00007BA4">
        <w:rPr>
          <w:rFonts w:ascii="Arial" w:hAnsi="Arial" w:cs="Arial"/>
          <w:sz w:val="22"/>
          <w:szCs w:val="22"/>
        </w:rPr>
        <w:t>mainstay</w:t>
      </w:r>
      <w:r w:rsidR="00404A5A" w:rsidRPr="00007BA4">
        <w:rPr>
          <w:rFonts w:ascii="Arial" w:hAnsi="Arial" w:cs="Arial"/>
          <w:spacing w:val="-1"/>
          <w:sz w:val="22"/>
          <w:szCs w:val="22"/>
        </w:rPr>
        <w:t xml:space="preserve"> </w:t>
      </w:r>
      <w:r w:rsidR="00404A5A" w:rsidRPr="00007BA4">
        <w:rPr>
          <w:rFonts w:ascii="Arial" w:hAnsi="Arial" w:cs="Arial"/>
          <w:sz w:val="22"/>
          <w:szCs w:val="22"/>
        </w:rPr>
        <w:t>of</w:t>
      </w:r>
      <w:r w:rsidR="00404A5A" w:rsidRPr="00007BA4">
        <w:rPr>
          <w:rFonts w:ascii="Arial" w:hAnsi="Arial" w:cs="Arial"/>
          <w:spacing w:val="-1"/>
          <w:sz w:val="22"/>
          <w:szCs w:val="22"/>
        </w:rPr>
        <w:t xml:space="preserve"> </w:t>
      </w:r>
      <w:r w:rsidR="00404A5A" w:rsidRPr="00007BA4">
        <w:rPr>
          <w:rFonts w:ascii="Arial" w:hAnsi="Arial" w:cs="Arial"/>
          <w:sz w:val="22"/>
          <w:szCs w:val="22"/>
        </w:rPr>
        <w:t>treatment,</w:t>
      </w:r>
      <w:r w:rsidR="00404A5A" w:rsidRPr="00007BA4">
        <w:rPr>
          <w:rFonts w:ascii="Arial" w:hAnsi="Arial" w:cs="Arial"/>
          <w:spacing w:val="-3"/>
          <w:sz w:val="22"/>
          <w:szCs w:val="22"/>
        </w:rPr>
        <w:t xml:space="preserve"> </w:t>
      </w:r>
      <w:r w:rsidR="00404A5A" w:rsidRPr="00007BA4">
        <w:rPr>
          <w:rFonts w:ascii="Arial" w:hAnsi="Arial" w:cs="Arial"/>
          <w:sz w:val="22"/>
          <w:szCs w:val="22"/>
        </w:rPr>
        <w:t>and</w:t>
      </w:r>
      <w:r w:rsidR="00404A5A" w:rsidRPr="00007BA4">
        <w:rPr>
          <w:rFonts w:ascii="Arial" w:hAnsi="Arial" w:cs="Arial"/>
          <w:spacing w:val="-1"/>
          <w:sz w:val="22"/>
          <w:szCs w:val="22"/>
        </w:rPr>
        <w:t xml:space="preserve"> </w:t>
      </w:r>
      <w:r w:rsidR="00404A5A" w:rsidRPr="00007BA4">
        <w:rPr>
          <w:rFonts w:ascii="Arial" w:hAnsi="Arial" w:cs="Arial"/>
          <w:sz w:val="22"/>
          <w:szCs w:val="22"/>
        </w:rPr>
        <w:t>it</w:t>
      </w:r>
      <w:r w:rsidR="00404A5A" w:rsidRPr="00007BA4">
        <w:rPr>
          <w:rFonts w:ascii="Arial" w:hAnsi="Arial" w:cs="Arial"/>
          <w:spacing w:val="-2"/>
          <w:sz w:val="22"/>
          <w:szCs w:val="22"/>
        </w:rPr>
        <w:t xml:space="preserve"> </w:t>
      </w:r>
      <w:r w:rsidR="00404A5A" w:rsidRPr="00007BA4">
        <w:rPr>
          <w:rFonts w:ascii="Arial" w:hAnsi="Arial" w:cs="Arial"/>
          <w:sz w:val="22"/>
          <w:szCs w:val="22"/>
        </w:rPr>
        <w:t>starts</w:t>
      </w:r>
      <w:r w:rsidR="00404A5A" w:rsidRPr="00007BA4">
        <w:rPr>
          <w:rFonts w:ascii="Arial" w:hAnsi="Arial" w:cs="Arial"/>
          <w:spacing w:val="-2"/>
          <w:sz w:val="22"/>
          <w:szCs w:val="22"/>
        </w:rPr>
        <w:t xml:space="preserve"> </w:t>
      </w:r>
      <w:r w:rsidR="00404A5A" w:rsidRPr="00007BA4">
        <w:rPr>
          <w:rFonts w:ascii="Arial" w:hAnsi="Arial" w:cs="Arial"/>
          <w:sz w:val="22"/>
          <w:szCs w:val="22"/>
        </w:rPr>
        <w:t>to</w:t>
      </w:r>
      <w:r w:rsidR="00404A5A" w:rsidRPr="00007BA4">
        <w:rPr>
          <w:rFonts w:ascii="Arial" w:hAnsi="Arial" w:cs="Arial"/>
          <w:spacing w:val="-2"/>
          <w:sz w:val="22"/>
          <w:szCs w:val="22"/>
        </w:rPr>
        <w:t xml:space="preserve"> </w:t>
      </w:r>
      <w:r w:rsidR="00404A5A" w:rsidRPr="00007BA4">
        <w:rPr>
          <w:rFonts w:ascii="Arial" w:hAnsi="Arial" w:cs="Arial"/>
          <w:sz w:val="22"/>
          <w:szCs w:val="22"/>
        </w:rPr>
        <w:t>work</w:t>
      </w:r>
      <w:r w:rsidR="00404A5A" w:rsidRPr="00007BA4">
        <w:rPr>
          <w:rFonts w:ascii="Arial" w:hAnsi="Arial" w:cs="Arial"/>
          <w:spacing w:val="-3"/>
          <w:sz w:val="22"/>
          <w:szCs w:val="22"/>
        </w:rPr>
        <w:t xml:space="preserve"> </w:t>
      </w:r>
      <w:r w:rsidR="00404A5A" w:rsidRPr="00007BA4">
        <w:rPr>
          <w:rFonts w:ascii="Arial" w:hAnsi="Arial" w:cs="Arial"/>
          <w:sz w:val="22"/>
          <w:szCs w:val="22"/>
        </w:rPr>
        <w:t>within</w:t>
      </w:r>
      <w:r w:rsidR="00404A5A" w:rsidRPr="00007BA4">
        <w:rPr>
          <w:rFonts w:ascii="Arial" w:hAnsi="Arial" w:cs="Arial"/>
          <w:spacing w:val="1"/>
          <w:sz w:val="22"/>
          <w:szCs w:val="22"/>
        </w:rPr>
        <w:t xml:space="preserve"> </w:t>
      </w:r>
      <w:r w:rsidR="00404A5A" w:rsidRPr="00007BA4">
        <w:rPr>
          <w:rFonts w:ascii="Arial" w:hAnsi="Arial" w:cs="Arial"/>
          <w:spacing w:val="-2"/>
          <w:sz w:val="22"/>
          <w:szCs w:val="22"/>
        </w:rPr>
        <w:t>seconds.</w:t>
      </w:r>
    </w:p>
    <w:p w14:paraId="562F728E" w14:textId="77777777" w:rsidR="00404A5A" w:rsidRPr="00007BA4" w:rsidRDefault="00404A5A" w:rsidP="00827AC2">
      <w:pPr>
        <w:pStyle w:val="BodyText"/>
        <w:spacing w:before="11"/>
        <w:jc w:val="both"/>
        <w:rPr>
          <w:rFonts w:ascii="Arial" w:hAnsi="Arial" w:cs="Arial"/>
          <w:sz w:val="22"/>
          <w:szCs w:val="22"/>
        </w:rPr>
      </w:pPr>
    </w:p>
    <w:p w14:paraId="754AA2F3" w14:textId="77777777" w:rsidR="00404A5A" w:rsidRPr="00007BA4" w:rsidRDefault="00404A5A" w:rsidP="00827AC2">
      <w:pPr>
        <w:pStyle w:val="BodyText"/>
        <w:spacing w:before="1"/>
        <w:ind w:left="119"/>
        <w:jc w:val="both"/>
        <w:rPr>
          <w:rFonts w:ascii="Arial" w:hAnsi="Arial" w:cs="Arial"/>
          <w:sz w:val="22"/>
          <w:szCs w:val="22"/>
        </w:rPr>
      </w:pPr>
      <w:r w:rsidRPr="00007BA4">
        <w:rPr>
          <w:rFonts w:ascii="Arial" w:hAnsi="Arial" w:cs="Arial"/>
          <w:sz w:val="22"/>
          <w:szCs w:val="22"/>
        </w:rPr>
        <w:t>What</w:t>
      </w:r>
      <w:r w:rsidRPr="00007BA4">
        <w:rPr>
          <w:rFonts w:ascii="Arial" w:hAnsi="Arial" w:cs="Arial"/>
          <w:spacing w:val="-4"/>
          <w:sz w:val="22"/>
          <w:szCs w:val="22"/>
        </w:rPr>
        <w:t xml:space="preserve"> </w:t>
      </w:r>
      <w:r w:rsidRPr="00007BA4">
        <w:rPr>
          <w:rFonts w:ascii="Arial" w:hAnsi="Arial" w:cs="Arial"/>
          <w:sz w:val="22"/>
          <w:szCs w:val="22"/>
        </w:rPr>
        <w:t>does</w:t>
      </w:r>
      <w:r w:rsidRPr="00007BA4">
        <w:rPr>
          <w:rFonts w:ascii="Arial" w:hAnsi="Arial" w:cs="Arial"/>
          <w:spacing w:val="-2"/>
          <w:sz w:val="22"/>
          <w:szCs w:val="22"/>
        </w:rPr>
        <w:t xml:space="preserve"> </w:t>
      </w:r>
      <w:r w:rsidRPr="00007BA4">
        <w:rPr>
          <w:rFonts w:ascii="Arial" w:hAnsi="Arial" w:cs="Arial"/>
          <w:sz w:val="22"/>
          <w:szCs w:val="22"/>
        </w:rPr>
        <w:t>adrenaline</w:t>
      </w:r>
      <w:r w:rsidRPr="00007BA4">
        <w:rPr>
          <w:rFonts w:ascii="Arial" w:hAnsi="Arial" w:cs="Arial"/>
          <w:spacing w:val="-2"/>
          <w:sz w:val="22"/>
          <w:szCs w:val="22"/>
        </w:rPr>
        <w:t xml:space="preserve"> </w:t>
      </w:r>
      <w:r w:rsidRPr="00007BA4">
        <w:rPr>
          <w:rFonts w:ascii="Arial" w:hAnsi="Arial" w:cs="Arial"/>
          <w:spacing w:val="-5"/>
          <w:sz w:val="22"/>
          <w:szCs w:val="22"/>
        </w:rPr>
        <w:t>do?</w:t>
      </w:r>
    </w:p>
    <w:p w14:paraId="4B5A3DA9" w14:textId="0A1C3C93" w:rsidR="00404A5A" w:rsidRPr="00007BA4" w:rsidRDefault="00404A5A" w:rsidP="00827AC2">
      <w:pPr>
        <w:pStyle w:val="ListParagraph"/>
        <w:numPr>
          <w:ilvl w:val="0"/>
          <w:numId w:val="5"/>
        </w:numPr>
        <w:tabs>
          <w:tab w:val="left" w:pos="839"/>
          <w:tab w:val="left" w:pos="840"/>
        </w:tabs>
        <w:jc w:val="both"/>
        <w:rPr>
          <w:rFonts w:ascii="Arial" w:hAnsi="Arial" w:cs="Arial"/>
        </w:rPr>
      </w:pPr>
      <w:r w:rsidRPr="00007BA4">
        <w:rPr>
          <w:rFonts w:ascii="Arial" w:hAnsi="Arial" w:cs="Arial"/>
        </w:rPr>
        <w:t>It</w:t>
      </w:r>
      <w:r w:rsidRPr="00007BA4">
        <w:rPr>
          <w:rFonts w:ascii="Arial" w:hAnsi="Arial" w:cs="Arial"/>
          <w:spacing w:val="1"/>
        </w:rPr>
        <w:t xml:space="preserve"> </w:t>
      </w:r>
      <w:proofErr w:type="gramStart"/>
      <w:r w:rsidRPr="00007BA4">
        <w:rPr>
          <w:rFonts w:ascii="Arial" w:hAnsi="Arial" w:cs="Arial"/>
        </w:rPr>
        <w:t>opens</w:t>
      </w:r>
      <w:r w:rsidRPr="00007BA4">
        <w:rPr>
          <w:rFonts w:ascii="Arial" w:hAnsi="Arial" w:cs="Arial"/>
          <w:spacing w:val="-2"/>
        </w:rPr>
        <w:t xml:space="preserve"> </w:t>
      </w:r>
      <w:r w:rsidRPr="00007BA4">
        <w:rPr>
          <w:rFonts w:ascii="Arial" w:hAnsi="Arial" w:cs="Arial"/>
        </w:rPr>
        <w:t>up</w:t>
      </w:r>
      <w:proofErr w:type="gramEnd"/>
      <w:r w:rsidRPr="00007BA4">
        <w:rPr>
          <w:rFonts w:ascii="Arial" w:hAnsi="Arial" w:cs="Arial"/>
          <w:spacing w:val="-2"/>
        </w:rPr>
        <w:t xml:space="preserve"> </w:t>
      </w:r>
      <w:r w:rsidRPr="00007BA4">
        <w:rPr>
          <w:rFonts w:ascii="Arial" w:hAnsi="Arial" w:cs="Arial"/>
        </w:rPr>
        <w:t>the</w:t>
      </w:r>
      <w:r w:rsidRPr="00007BA4">
        <w:rPr>
          <w:rFonts w:ascii="Arial" w:hAnsi="Arial" w:cs="Arial"/>
          <w:spacing w:val="1"/>
        </w:rPr>
        <w:t xml:space="preserve"> </w:t>
      </w:r>
      <w:r w:rsidRPr="00007BA4">
        <w:rPr>
          <w:rFonts w:ascii="Arial" w:hAnsi="Arial" w:cs="Arial"/>
          <w:spacing w:val="-2"/>
        </w:rPr>
        <w:t>airways</w:t>
      </w:r>
      <w:r w:rsidR="00D016DE" w:rsidRPr="00007BA4">
        <w:rPr>
          <w:rFonts w:ascii="Arial" w:hAnsi="Arial" w:cs="Arial"/>
          <w:spacing w:val="-2"/>
        </w:rPr>
        <w:t>.</w:t>
      </w:r>
    </w:p>
    <w:p w14:paraId="5FFC601F" w14:textId="784C83F4" w:rsidR="00404A5A" w:rsidRPr="00007BA4" w:rsidRDefault="00404A5A" w:rsidP="00827AC2">
      <w:pPr>
        <w:pStyle w:val="ListParagraph"/>
        <w:numPr>
          <w:ilvl w:val="0"/>
          <w:numId w:val="5"/>
        </w:numPr>
        <w:tabs>
          <w:tab w:val="left" w:pos="839"/>
          <w:tab w:val="left" w:pos="840"/>
        </w:tabs>
        <w:jc w:val="both"/>
        <w:rPr>
          <w:rFonts w:ascii="Arial" w:hAnsi="Arial" w:cs="Arial"/>
        </w:rPr>
      </w:pPr>
      <w:r w:rsidRPr="00007BA4">
        <w:rPr>
          <w:rFonts w:ascii="Arial" w:hAnsi="Arial" w:cs="Arial"/>
        </w:rPr>
        <w:t xml:space="preserve">It stops </w:t>
      </w:r>
      <w:r w:rsidRPr="00007BA4">
        <w:rPr>
          <w:rFonts w:ascii="Arial" w:hAnsi="Arial" w:cs="Arial"/>
          <w:spacing w:val="-2"/>
        </w:rPr>
        <w:t>swelling</w:t>
      </w:r>
      <w:r w:rsidR="00D016DE" w:rsidRPr="00007BA4">
        <w:rPr>
          <w:rFonts w:ascii="Arial" w:hAnsi="Arial" w:cs="Arial"/>
          <w:spacing w:val="-2"/>
        </w:rPr>
        <w:t>.</w:t>
      </w:r>
    </w:p>
    <w:p w14:paraId="5DB1278D" w14:textId="34AB9DF9" w:rsidR="00404A5A" w:rsidRPr="00007BA4" w:rsidRDefault="00404A5A" w:rsidP="00827AC2">
      <w:pPr>
        <w:pStyle w:val="ListParagraph"/>
        <w:numPr>
          <w:ilvl w:val="0"/>
          <w:numId w:val="5"/>
        </w:numPr>
        <w:tabs>
          <w:tab w:val="left" w:pos="839"/>
          <w:tab w:val="left" w:pos="840"/>
        </w:tabs>
        <w:jc w:val="both"/>
        <w:rPr>
          <w:rFonts w:ascii="Arial" w:hAnsi="Arial" w:cs="Arial"/>
        </w:rPr>
      </w:pPr>
      <w:r w:rsidRPr="00007BA4">
        <w:rPr>
          <w:rFonts w:ascii="Arial" w:hAnsi="Arial" w:cs="Arial"/>
        </w:rPr>
        <w:t>It raises</w:t>
      </w:r>
      <w:r w:rsidRPr="00007BA4">
        <w:rPr>
          <w:rFonts w:ascii="Arial" w:hAnsi="Arial" w:cs="Arial"/>
          <w:spacing w:val="-3"/>
        </w:rPr>
        <w:t xml:space="preserve"> </w:t>
      </w:r>
      <w:proofErr w:type="gramStart"/>
      <w:r w:rsidRPr="00007BA4">
        <w:rPr>
          <w:rFonts w:ascii="Arial" w:hAnsi="Arial" w:cs="Arial"/>
        </w:rPr>
        <w:t>the blood</w:t>
      </w:r>
      <w:proofErr w:type="gramEnd"/>
      <w:r w:rsidRPr="00007BA4">
        <w:rPr>
          <w:rFonts w:ascii="Arial" w:hAnsi="Arial" w:cs="Arial"/>
          <w:spacing w:val="-2"/>
        </w:rPr>
        <w:t xml:space="preserve"> pressure</w:t>
      </w:r>
      <w:r w:rsidR="00D016DE" w:rsidRPr="00007BA4">
        <w:rPr>
          <w:rFonts w:ascii="Arial" w:hAnsi="Arial" w:cs="Arial"/>
          <w:spacing w:val="-2"/>
        </w:rPr>
        <w:t>.</w:t>
      </w:r>
    </w:p>
    <w:p w14:paraId="7047259C" w14:textId="77777777" w:rsidR="00404A5A" w:rsidRPr="00007BA4" w:rsidRDefault="00404A5A" w:rsidP="00827AC2">
      <w:pPr>
        <w:pStyle w:val="BodyText"/>
        <w:spacing w:before="1"/>
        <w:jc w:val="both"/>
        <w:rPr>
          <w:rFonts w:ascii="Arial" w:hAnsi="Arial" w:cs="Arial"/>
          <w:sz w:val="22"/>
          <w:szCs w:val="22"/>
        </w:rPr>
      </w:pPr>
    </w:p>
    <w:p w14:paraId="747AC642" w14:textId="77777777" w:rsidR="00404A5A" w:rsidRPr="00007BA4" w:rsidRDefault="00404A5A" w:rsidP="00827AC2">
      <w:pPr>
        <w:pStyle w:val="Heading6"/>
        <w:ind w:left="120" w:right="231" w:firstLine="0"/>
        <w:jc w:val="both"/>
        <w:rPr>
          <w:rFonts w:ascii="Arial" w:hAnsi="Arial" w:cs="Arial"/>
          <w:sz w:val="22"/>
          <w:szCs w:val="22"/>
        </w:rPr>
      </w:pPr>
      <w:r w:rsidRPr="00007BA4">
        <w:rPr>
          <w:rFonts w:ascii="Arial" w:hAnsi="Arial" w:cs="Arial"/>
          <w:sz w:val="22"/>
          <w:szCs w:val="22"/>
        </w:rPr>
        <w:t>As</w:t>
      </w:r>
      <w:r w:rsidRPr="00007BA4">
        <w:rPr>
          <w:rFonts w:ascii="Arial" w:hAnsi="Arial" w:cs="Arial"/>
          <w:spacing w:val="-3"/>
          <w:sz w:val="22"/>
          <w:szCs w:val="22"/>
        </w:rPr>
        <w:t xml:space="preserve"> </w:t>
      </w:r>
      <w:r w:rsidRPr="00007BA4">
        <w:rPr>
          <w:rFonts w:ascii="Arial" w:hAnsi="Arial" w:cs="Arial"/>
          <w:sz w:val="22"/>
          <w:szCs w:val="22"/>
        </w:rPr>
        <w:t>soon</w:t>
      </w:r>
      <w:r w:rsidRPr="00007BA4">
        <w:rPr>
          <w:rFonts w:ascii="Arial" w:hAnsi="Arial" w:cs="Arial"/>
          <w:spacing w:val="-3"/>
          <w:sz w:val="22"/>
          <w:szCs w:val="22"/>
        </w:rPr>
        <w:t xml:space="preserve"> </w:t>
      </w:r>
      <w:r w:rsidRPr="00007BA4">
        <w:rPr>
          <w:rFonts w:ascii="Arial" w:hAnsi="Arial" w:cs="Arial"/>
          <w:sz w:val="22"/>
          <w:szCs w:val="22"/>
        </w:rPr>
        <w:t>as</w:t>
      </w:r>
      <w:r w:rsidRPr="00007BA4">
        <w:rPr>
          <w:rFonts w:ascii="Arial" w:hAnsi="Arial" w:cs="Arial"/>
          <w:spacing w:val="-3"/>
          <w:sz w:val="22"/>
          <w:szCs w:val="22"/>
        </w:rPr>
        <w:t xml:space="preserve"> </w:t>
      </w:r>
      <w:r w:rsidRPr="00007BA4">
        <w:rPr>
          <w:rFonts w:ascii="Arial" w:hAnsi="Arial" w:cs="Arial"/>
          <w:sz w:val="22"/>
          <w:szCs w:val="22"/>
        </w:rPr>
        <w:t>anaphylaxis</w:t>
      </w:r>
      <w:r w:rsidRPr="00007BA4">
        <w:rPr>
          <w:rFonts w:ascii="Arial" w:hAnsi="Arial" w:cs="Arial"/>
          <w:spacing w:val="-6"/>
          <w:sz w:val="22"/>
          <w:szCs w:val="22"/>
        </w:rPr>
        <w:t xml:space="preserve"> </w:t>
      </w:r>
      <w:r w:rsidRPr="00007BA4">
        <w:rPr>
          <w:rFonts w:ascii="Arial" w:hAnsi="Arial" w:cs="Arial"/>
          <w:sz w:val="22"/>
          <w:szCs w:val="22"/>
        </w:rPr>
        <w:t>is</w:t>
      </w:r>
      <w:r w:rsidRPr="00007BA4">
        <w:rPr>
          <w:rFonts w:ascii="Arial" w:hAnsi="Arial" w:cs="Arial"/>
          <w:spacing w:val="-3"/>
          <w:sz w:val="22"/>
          <w:szCs w:val="22"/>
        </w:rPr>
        <w:t xml:space="preserve"> </w:t>
      </w:r>
      <w:r w:rsidRPr="00007BA4">
        <w:rPr>
          <w:rFonts w:ascii="Arial" w:hAnsi="Arial" w:cs="Arial"/>
          <w:sz w:val="22"/>
          <w:szCs w:val="22"/>
        </w:rPr>
        <w:t>suspected,</w:t>
      </w:r>
      <w:r w:rsidRPr="00007BA4">
        <w:rPr>
          <w:rFonts w:ascii="Arial" w:hAnsi="Arial" w:cs="Arial"/>
          <w:spacing w:val="-3"/>
          <w:sz w:val="22"/>
          <w:szCs w:val="22"/>
        </w:rPr>
        <w:t xml:space="preserve"> </w:t>
      </w:r>
      <w:r w:rsidRPr="00007BA4">
        <w:rPr>
          <w:rFonts w:ascii="Arial" w:hAnsi="Arial" w:cs="Arial"/>
          <w:sz w:val="22"/>
          <w:szCs w:val="22"/>
        </w:rPr>
        <w:t>adrenaline</w:t>
      </w:r>
      <w:r w:rsidRPr="00007BA4">
        <w:rPr>
          <w:rFonts w:ascii="Arial" w:hAnsi="Arial" w:cs="Arial"/>
          <w:spacing w:val="-7"/>
          <w:sz w:val="22"/>
          <w:szCs w:val="22"/>
        </w:rPr>
        <w:t xml:space="preserve"> </w:t>
      </w:r>
      <w:r w:rsidRPr="00007BA4">
        <w:rPr>
          <w:rFonts w:ascii="Arial" w:hAnsi="Arial" w:cs="Arial"/>
          <w:sz w:val="22"/>
          <w:szCs w:val="22"/>
        </w:rPr>
        <w:t>must</w:t>
      </w:r>
      <w:r w:rsidRPr="00007BA4">
        <w:rPr>
          <w:rFonts w:ascii="Arial" w:hAnsi="Arial" w:cs="Arial"/>
          <w:spacing w:val="-3"/>
          <w:sz w:val="22"/>
          <w:szCs w:val="22"/>
        </w:rPr>
        <w:t xml:space="preserve"> </w:t>
      </w:r>
      <w:r w:rsidRPr="00007BA4">
        <w:rPr>
          <w:rFonts w:ascii="Arial" w:hAnsi="Arial" w:cs="Arial"/>
          <w:sz w:val="22"/>
          <w:szCs w:val="22"/>
        </w:rPr>
        <w:t>be</w:t>
      </w:r>
      <w:r w:rsidRPr="00007BA4">
        <w:rPr>
          <w:rFonts w:ascii="Arial" w:hAnsi="Arial" w:cs="Arial"/>
          <w:spacing w:val="-4"/>
          <w:sz w:val="22"/>
          <w:szCs w:val="22"/>
        </w:rPr>
        <w:t xml:space="preserve"> </w:t>
      </w:r>
      <w:r w:rsidRPr="00007BA4">
        <w:rPr>
          <w:rFonts w:ascii="Arial" w:hAnsi="Arial" w:cs="Arial"/>
          <w:sz w:val="22"/>
          <w:szCs w:val="22"/>
        </w:rPr>
        <w:t>administered</w:t>
      </w:r>
      <w:r w:rsidRPr="00007BA4">
        <w:rPr>
          <w:rFonts w:ascii="Arial" w:hAnsi="Arial" w:cs="Arial"/>
          <w:spacing w:val="-3"/>
          <w:sz w:val="22"/>
          <w:szCs w:val="22"/>
        </w:rPr>
        <w:t xml:space="preserve"> </w:t>
      </w:r>
      <w:r w:rsidRPr="00007BA4">
        <w:rPr>
          <w:rFonts w:ascii="Arial" w:hAnsi="Arial" w:cs="Arial"/>
          <w:sz w:val="22"/>
          <w:szCs w:val="22"/>
        </w:rPr>
        <w:t>without</w:t>
      </w:r>
      <w:r w:rsidRPr="00007BA4">
        <w:rPr>
          <w:rFonts w:ascii="Arial" w:hAnsi="Arial" w:cs="Arial"/>
          <w:spacing w:val="-6"/>
          <w:sz w:val="22"/>
          <w:szCs w:val="22"/>
        </w:rPr>
        <w:t xml:space="preserve"> </w:t>
      </w:r>
      <w:r w:rsidRPr="00007BA4">
        <w:rPr>
          <w:rFonts w:ascii="Arial" w:hAnsi="Arial" w:cs="Arial"/>
          <w:sz w:val="22"/>
          <w:szCs w:val="22"/>
        </w:rPr>
        <w:t xml:space="preserve">delay. </w:t>
      </w:r>
      <w:r w:rsidRPr="00007BA4">
        <w:rPr>
          <w:rFonts w:ascii="Arial" w:hAnsi="Arial" w:cs="Arial"/>
          <w:spacing w:val="-2"/>
          <w:sz w:val="22"/>
          <w:szCs w:val="22"/>
        </w:rPr>
        <w:t>Action:</w:t>
      </w:r>
    </w:p>
    <w:p w14:paraId="2514C418" w14:textId="77777777" w:rsidR="00404A5A" w:rsidRPr="00007BA4" w:rsidRDefault="00404A5A" w:rsidP="00827AC2">
      <w:pPr>
        <w:pStyle w:val="BodyText"/>
        <w:spacing w:before="11"/>
        <w:jc w:val="both"/>
        <w:rPr>
          <w:rFonts w:ascii="Arial" w:hAnsi="Arial" w:cs="Arial"/>
          <w:b/>
          <w:sz w:val="22"/>
          <w:szCs w:val="22"/>
        </w:rPr>
      </w:pPr>
    </w:p>
    <w:p w14:paraId="28B398C6" w14:textId="77777777" w:rsidR="00404A5A" w:rsidRPr="00007BA4" w:rsidRDefault="00404A5A" w:rsidP="00827AC2">
      <w:pPr>
        <w:pStyle w:val="ListParagraph"/>
        <w:numPr>
          <w:ilvl w:val="0"/>
          <w:numId w:val="5"/>
        </w:numPr>
        <w:tabs>
          <w:tab w:val="left" w:pos="839"/>
          <w:tab w:val="left" w:pos="840"/>
        </w:tabs>
        <w:spacing w:line="305" w:lineRule="exact"/>
        <w:jc w:val="both"/>
        <w:rPr>
          <w:rFonts w:ascii="Arial" w:hAnsi="Arial" w:cs="Arial"/>
        </w:rPr>
      </w:pPr>
      <w:r w:rsidRPr="00007BA4">
        <w:rPr>
          <w:rFonts w:ascii="Arial" w:hAnsi="Arial" w:cs="Arial"/>
        </w:rPr>
        <w:t>Keep</w:t>
      </w:r>
      <w:r w:rsidRPr="00007BA4">
        <w:rPr>
          <w:rFonts w:ascii="Arial" w:hAnsi="Arial" w:cs="Arial"/>
          <w:spacing w:val="-2"/>
        </w:rPr>
        <w:t xml:space="preserve"> </w:t>
      </w:r>
      <w:r w:rsidRPr="00007BA4">
        <w:rPr>
          <w:rFonts w:ascii="Arial" w:hAnsi="Arial" w:cs="Arial"/>
        </w:rPr>
        <w:t>the</w:t>
      </w:r>
      <w:r w:rsidRPr="00007BA4">
        <w:rPr>
          <w:rFonts w:ascii="Arial" w:hAnsi="Arial" w:cs="Arial"/>
          <w:spacing w:val="-1"/>
        </w:rPr>
        <w:t xml:space="preserve"> </w:t>
      </w:r>
      <w:r w:rsidRPr="00007BA4">
        <w:rPr>
          <w:rFonts w:ascii="Arial" w:hAnsi="Arial" w:cs="Arial"/>
        </w:rPr>
        <w:t>child</w:t>
      </w:r>
      <w:r w:rsidRPr="00007BA4">
        <w:rPr>
          <w:rFonts w:ascii="Arial" w:hAnsi="Arial" w:cs="Arial"/>
          <w:spacing w:val="-1"/>
        </w:rPr>
        <w:t xml:space="preserve"> </w:t>
      </w:r>
      <w:r w:rsidRPr="00007BA4">
        <w:rPr>
          <w:rFonts w:ascii="Arial" w:hAnsi="Arial" w:cs="Arial"/>
        </w:rPr>
        <w:t>where</w:t>
      </w:r>
      <w:r w:rsidRPr="00007BA4">
        <w:rPr>
          <w:rFonts w:ascii="Arial" w:hAnsi="Arial" w:cs="Arial"/>
          <w:spacing w:val="-2"/>
        </w:rPr>
        <w:t xml:space="preserve"> </w:t>
      </w:r>
      <w:r w:rsidRPr="00007BA4">
        <w:rPr>
          <w:rFonts w:ascii="Arial" w:hAnsi="Arial" w:cs="Arial"/>
        </w:rPr>
        <w:t>they</w:t>
      </w:r>
      <w:r w:rsidRPr="00007BA4">
        <w:rPr>
          <w:rFonts w:ascii="Arial" w:hAnsi="Arial" w:cs="Arial"/>
          <w:spacing w:val="-1"/>
        </w:rPr>
        <w:t xml:space="preserve"> </w:t>
      </w:r>
      <w:r w:rsidRPr="00007BA4">
        <w:rPr>
          <w:rFonts w:ascii="Arial" w:hAnsi="Arial" w:cs="Arial"/>
        </w:rPr>
        <w:t>are,</w:t>
      </w:r>
      <w:r w:rsidRPr="00007BA4">
        <w:rPr>
          <w:rFonts w:ascii="Arial" w:hAnsi="Arial" w:cs="Arial"/>
          <w:spacing w:val="-1"/>
        </w:rPr>
        <w:t xml:space="preserve"> </w:t>
      </w:r>
      <w:r w:rsidRPr="00007BA4">
        <w:rPr>
          <w:rFonts w:ascii="Arial" w:hAnsi="Arial" w:cs="Arial"/>
        </w:rPr>
        <w:t>call</w:t>
      </w:r>
      <w:r w:rsidRPr="00007BA4">
        <w:rPr>
          <w:rFonts w:ascii="Arial" w:hAnsi="Arial" w:cs="Arial"/>
          <w:spacing w:val="-2"/>
        </w:rPr>
        <w:t xml:space="preserve"> </w:t>
      </w:r>
      <w:r w:rsidRPr="00007BA4">
        <w:rPr>
          <w:rFonts w:ascii="Arial" w:hAnsi="Arial" w:cs="Arial"/>
        </w:rPr>
        <w:t>for</w:t>
      </w:r>
      <w:r w:rsidRPr="00007BA4">
        <w:rPr>
          <w:rFonts w:ascii="Arial" w:hAnsi="Arial" w:cs="Arial"/>
          <w:spacing w:val="-3"/>
        </w:rPr>
        <w:t xml:space="preserve"> </w:t>
      </w:r>
      <w:r w:rsidRPr="00007BA4">
        <w:rPr>
          <w:rFonts w:ascii="Arial" w:hAnsi="Arial" w:cs="Arial"/>
        </w:rPr>
        <w:t>help and</w:t>
      </w:r>
      <w:r w:rsidRPr="00007BA4">
        <w:rPr>
          <w:rFonts w:ascii="Arial" w:hAnsi="Arial" w:cs="Arial"/>
          <w:spacing w:val="-2"/>
        </w:rPr>
        <w:t xml:space="preserve"> </w:t>
      </w:r>
      <w:r w:rsidRPr="00007BA4">
        <w:rPr>
          <w:rFonts w:ascii="Arial" w:hAnsi="Arial" w:cs="Arial"/>
        </w:rPr>
        <w:t>do not leave</w:t>
      </w:r>
      <w:r w:rsidRPr="00007BA4">
        <w:rPr>
          <w:rFonts w:ascii="Arial" w:hAnsi="Arial" w:cs="Arial"/>
          <w:spacing w:val="-2"/>
        </w:rPr>
        <w:t xml:space="preserve"> </w:t>
      </w:r>
      <w:r w:rsidRPr="00007BA4">
        <w:rPr>
          <w:rFonts w:ascii="Arial" w:hAnsi="Arial" w:cs="Arial"/>
        </w:rPr>
        <w:t>them</w:t>
      </w:r>
      <w:r w:rsidRPr="00007BA4">
        <w:rPr>
          <w:rFonts w:ascii="Arial" w:hAnsi="Arial" w:cs="Arial"/>
          <w:spacing w:val="-2"/>
        </w:rPr>
        <w:t xml:space="preserve"> unattended.</w:t>
      </w:r>
    </w:p>
    <w:p w14:paraId="0CF8A56C" w14:textId="77777777" w:rsidR="00404A5A" w:rsidRPr="00007BA4" w:rsidRDefault="00404A5A" w:rsidP="00827AC2">
      <w:pPr>
        <w:pStyle w:val="ListParagraph"/>
        <w:numPr>
          <w:ilvl w:val="0"/>
          <w:numId w:val="5"/>
        </w:numPr>
        <w:tabs>
          <w:tab w:val="left" w:pos="839"/>
          <w:tab w:val="left" w:pos="840"/>
        </w:tabs>
        <w:spacing w:line="242" w:lineRule="auto"/>
        <w:ind w:left="839" w:right="190"/>
        <w:jc w:val="both"/>
        <w:rPr>
          <w:rFonts w:ascii="Arial" w:hAnsi="Arial" w:cs="Arial"/>
        </w:rPr>
      </w:pPr>
      <w:r w:rsidRPr="00007BA4">
        <w:rPr>
          <w:rFonts w:ascii="Arial" w:hAnsi="Arial" w:cs="Arial"/>
          <w:b/>
        </w:rPr>
        <w:t>LIE</w:t>
      </w:r>
      <w:r w:rsidRPr="00007BA4">
        <w:rPr>
          <w:rFonts w:ascii="Arial" w:hAnsi="Arial" w:cs="Arial"/>
          <w:b/>
          <w:spacing w:val="-1"/>
        </w:rPr>
        <w:t xml:space="preserve"> </w:t>
      </w:r>
      <w:r w:rsidRPr="00007BA4">
        <w:rPr>
          <w:rFonts w:ascii="Arial" w:hAnsi="Arial" w:cs="Arial"/>
          <w:b/>
        </w:rPr>
        <w:t>CHILD</w:t>
      </w:r>
      <w:r w:rsidRPr="00007BA4">
        <w:rPr>
          <w:rFonts w:ascii="Arial" w:hAnsi="Arial" w:cs="Arial"/>
          <w:b/>
          <w:spacing w:val="-2"/>
        </w:rPr>
        <w:t xml:space="preserve"> </w:t>
      </w:r>
      <w:r w:rsidRPr="00007BA4">
        <w:rPr>
          <w:rFonts w:ascii="Arial" w:hAnsi="Arial" w:cs="Arial"/>
          <w:b/>
        </w:rPr>
        <w:t>FLAT</w:t>
      </w:r>
      <w:r w:rsidRPr="00007BA4">
        <w:rPr>
          <w:rFonts w:ascii="Arial" w:hAnsi="Arial" w:cs="Arial"/>
          <w:b/>
          <w:spacing w:val="-1"/>
        </w:rPr>
        <w:t xml:space="preserve"> </w:t>
      </w:r>
      <w:r w:rsidRPr="00007BA4">
        <w:rPr>
          <w:rFonts w:ascii="Arial" w:hAnsi="Arial" w:cs="Arial"/>
          <w:b/>
        </w:rPr>
        <w:t>WITH</w:t>
      </w:r>
      <w:r w:rsidRPr="00007BA4">
        <w:rPr>
          <w:rFonts w:ascii="Arial" w:hAnsi="Arial" w:cs="Arial"/>
          <w:b/>
          <w:spacing w:val="-4"/>
        </w:rPr>
        <w:t xml:space="preserve"> </w:t>
      </w:r>
      <w:r w:rsidRPr="00007BA4">
        <w:rPr>
          <w:rFonts w:ascii="Arial" w:hAnsi="Arial" w:cs="Arial"/>
          <w:b/>
        </w:rPr>
        <w:t>LEGS</w:t>
      </w:r>
      <w:r w:rsidRPr="00007BA4">
        <w:rPr>
          <w:rFonts w:ascii="Arial" w:hAnsi="Arial" w:cs="Arial"/>
          <w:b/>
          <w:spacing w:val="-2"/>
        </w:rPr>
        <w:t xml:space="preserve"> </w:t>
      </w:r>
      <w:r w:rsidRPr="00007BA4">
        <w:rPr>
          <w:rFonts w:ascii="Arial" w:hAnsi="Arial" w:cs="Arial"/>
          <w:b/>
        </w:rPr>
        <w:t>RAISED</w:t>
      </w:r>
      <w:r w:rsidRPr="00007BA4">
        <w:rPr>
          <w:rFonts w:ascii="Arial" w:hAnsi="Arial" w:cs="Arial"/>
          <w:b/>
          <w:spacing w:val="-2"/>
        </w:rPr>
        <w:t xml:space="preserve"> </w:t>
      </w:r>
      <w:r w:rsidRPr="00007BA4">
        <w:rPr>
          <w:rFonts w:ascii="Arial" w:hAnsi="Arial" w:cs="Arial"/>
        </w:rPr>
        <w:t>–</w:t>
      </w:r>
      <w:r w:rsidRPr="00007BA4">
        <w:rPr>
          <w:rFonts w:ascii="Arial" w:hAnsi="Arial" w:cs="Arial"/>
          <w:spacing w:val="-3"/>
        </w:rPr>
        <w:t xml:space="preserve"> </w:t>
      </w:r>
      <w:r w:rsidRPr="00007BA4">
        <w:rPr>
          <w:rFonts w:ascii="Arial" w:hAnsi="Arial" w:cs="Arial"/>
        </w:rPr>
        <w:t>they</w:t>
      </w:r>
      <w:r w:rsidRPr="00007BA4">
        <w:rPr>
          <w:rFonts w:ascii="Arial" w:hAnsi="Arial" w:cs="Arial"/>
          <w:spacing w:val="-2"/>
        </w:rPr>
        <w:t xml:space="preserve"> </w:t>
      </w:r>
      <w:r w:rsidRPr="00007BA4">
        <w:rPr>
          <w:rFonts w:ascii="Arial" w:hAnsi="Arial" w:cs="Arial"/>
        </w:rPr>
        <w:t>can</w:t>
      </w:r>
      <w:r w:rsidRPr="00007BA4">
        <w:rPr>
          <w:rFonts w:ascii="Arial" w:hAnsi="Arial" w:cs="Arial"/>
          <w:spacing w:val="-3"/>
        </w:rPr>
        <w:t xml:space="preserve"> </w:t>
      </w:r>
      <w:r w:rsidRPr="00007BA4">
        <w:rPr>
          <w:rFonts w:ascii="Arial" w:hAnsi="Arial" w:cs="Arial"/>
        </w:rPr>
        <w:t>be</w:t>
      </w:r>
      <w:r w:rsidRPr="00007BA4">
        <w:rPr>
          <w:rFonts w:ascii="Arial" w:hAnsi="Arial" w:cs="Arial"/>
          <w:spacing w:val="-4"/>
        </w:rPr>
        <w:t xml:space="preserve"> </w:t>
      </w:r>
      <w:r w:rsidRPr="00007BA4">
        <w:rPr>
          <w:rFonts w:ascii="Arial" w:hAnsi="Arial" w:cs="Arial"/>
        </w:rPr>
        <w:t>propped</w:t>
      </w:r>
      <w:r w:rsidRPr="00007BA4">
        <w:rPr>
          <w:rFonts w:ascii="Arial" w:hAnsi="Arial" w:cs="Arial"/>
          <w:spacing w:val="-3"/>
        </w:rPr>
        <w:t xml:space="preserve"> </w:t>
      </w:r>
      <w:r w:rsidRPr="00007BA4">
        <w:rPr>
          <w:rFonts w:ascii="Arial" w:hAnsi="Arial" w:cs="Arial"/>
        </w:rPr>
        <w:t>up</w:t>
      </w:r>
      <w:r w:rsidRPr="00007BA4">
        <w:rPr>
          <w:rFonts w:ascii="Arial" w:hAnsi="Arial" w:cs="Arial"/>
          <w:spacing w:val="-3"/>
        </w:rPr>
        <w:t xml:space="preserve"> </w:t>
      </w:r>
      <w:r w:rsidRPr="00007BA4">
        <w:rPr>
          <w:rFonts w:ascii="Arial" w:hAnsi="Arial" w:cs="Arial"/>
        </w:rPr>
        <w:t>if struggling</w:t>
      </w:r>
      <w:r w:rsidRPr="00007BA4">
        <w:rPr>
          <w:rFonts w:ascii="Arial" w:hAnsi="Arial" w:cs="Arial"/>
          <w:spacing w:val="-4"/>
        </w:rPr>
        <w:t xml:space="preserve"> </w:t>
      </w:r>
      <w:r w:rsidRPr="00007BA4">
        <w:rPr>
          <w:rFonts w:ascii="Arial" w:hAnsi="Arial" w:cs="Arial"/>
        </w:rPr>
        <w:t>to</w:t>
      </w:r>
      <w:r w:rsidRPr="00007BA4">
        <w:rPr>
          <w:rFonts w:ascii="Arial" w:hAnsi="Arial" w:cs="Arial"/>
          <w:spacing w:val="-3"/>
        </w:rPr>
        <w:t xml:space="preserve"> </w:t>
      </w:r>
      <w:r w:rsidRPr="00007BA4">
        <w:rPr>
          <w:rFonts w:ascii="Arial" w:hAnsi="Arial" w:cs="Arial"/>
        </w:rPr>
        <w:t>breathe but this should be for as short a time as possible.</w:t>
      </w:r>
    </w:p>
    <w:p w14:paraId="39EECA45" w14:textId="77777777" w:rsidR="00404A5A" w:rsidRPr="00007BA4" w:rsidRDefault="00404A5A" w:rsidP="00827AC2">
      <w:pPr>
        <w:pStyle w:val="ListParagraph"/>
        <w:numPr>
          <w:ilvl w:val="0"/>
          <w:numId w:val="5"/>
        </w:numPr>
        <w:tabs>
          <w:tab w:val="left" w:pos="839"/>
          <w:tab w:val="left" w:pos="840"/>
        </w:tabs>
        <w:ind w:left="839" w:right="338"/>
        <w:jc w:val="both"/>
        <w:rPr>
          <w:rFonts w:ascii="Arial" w:hAnsi="Arial" w:cs="Arial"/>
        </w:rPr>
      </w:pPr>
      <w:r w:rsidRPr="00007BA4">
        <w:rPr>
          <w:rFonts w:ascii="Arial" w:hAnsi="Arial" w:cs="Arial"/>
          <w:b/>
        </w:rPr>
        <w:t>USE</w:t>
      </w:r>
      <w:r w:rsidRPr="00007BA4">
        <w:rPr>
          <w:rFonts w:ascii="Arial" w:hAnsi="Arial" w:cs="Arial"/>
          <w:b/>
          <w:spacing w:val="-3"/>
        </w:rPr>
        <w:t xml:space="preserve"> </w:t>
      </w:r>
      <w:r w:rsidRPr="00007BA4">
        <w:rPr>
          <w:rFonts w:ascii="Arial" w:hAnsi="Arial" w:cs="Arial"/>
          <w:b/>
        </w:rPr>
        <w:t>ADRENALINE</w:t>
      </w:r>
      <w:r w:rsidRPr="00007BA4">
        <w:rPr>
          <w:rFonts w:ascii="Arial" w:hAnsi="Arial" w:cs="Arial"/>
          <w:b/>
          <w:spacing w:val="-4"/>
        </w:rPr>
        <w:t xml:space="preserve"> </w:t>
      </w:r>
      <w:r w:rsidRPr="00007BA4">
        <w:rPr>
          <w:rFonts w:ascii="Arial" w:hAnsi="Arial" w:cs="Arial"/>
          <w:b/>
        </w:rPr>
        <w:t>AUTO-INJECTOR</w:t>
      </w:r>
      <w:r w:rsidRPr="00007BA4">
        <w:rPr>
          <w:rFonts w:ascii="Arial" w:hAnsi="Arial" w:cs="Arial"/>
          <w:b/>
          <w:spacing w:val="-6"/>
        </w:rPr>
        <w:t xml:space="preserve"> </w:t>
      </w:r>
      <w:r w:rsidRPr="00007BA4">
        <w:rPr>
          <w:rFonts w:ascii="Arial" w:hAnsi="Arial" w:cs="Arial"/>
          <w:b/>
        </w:rPr>
        <w:t>WITHOUT</w:t>
      </w:r>
      <w:r w:rsidRPr="00007BA4">
        <w:rPr>
          <w:rFonts w:ascii="Arial" w:hAnsi="Arial" w:cs="Arial"/>
          <w:b/>
          <w:spacing w:val="-4"/>
        </w:rPr>
        <w:t xml:space="preserve"> </w:t>
      </w:r>
      <w:r w:rsidRPr="00007BA4">
        <w:rPr>
          <w:rFonts w:ascii="Arial" w:hAnsi="Arial" w:cs="Arial"/>
          <w:b/>
        </w:rPr>
        <w:t>DELAY</w:t>
      </w:r>
      <w:r w:rsidRPr="00007BA4">
        <w:rPr>
          <w:rFonts w:ascii="Arial" w:hAnsi="Arial" w:cs="Arial"/>
          <w:b/>
          <w:spacing w:val="-3"/>
        </w:rPr>
        <w:t xml:space="preserve"> </w:t>
      </w:r>
      <w:r w:rsidRPr="00007BA4">
        <w:rPr>
          <w:rFonts w:ascii="Arial" w:hAnsi="Arial" w:cs="Arial"/>
        </w:rPr>
        <w:t>and</w:t>
      </w:r>
      <w:r w:rsidRPr="00007BA4">
        <w:rPr>
          <w:rFonts w:ascii="Arial" w:hAnsi="Arial" w:cs="Arial"/>
          <w:spacing w:val="-4"/>
        </w:rPr>
        <w:t xml:space="preserve"> </w:t>
      </w:r>
      <w:r w:rsidRPr="00007BA4">
        <w:rPr>
          <w:rFonts w:ascii="Arial" w:hAnsi="Arial" w:cs="Arial"/>
        </w:rPr>
        <w:t>note</w:t>
      </w:r>
      <w:r w:rsidRPr="00007BA4">
        <w:rPr>
          <w:rFonts w:ascii="Arial" w:hAnsi="Arial" w:cs="Arial"/>
          <w:spacing w:val="-4"/>
        </w:rPr>
        <w:t xml:space="preserve"> </w:t>
      </w:r>
      <w:r w:rsidRPr="00007BA4">
        <w:rPr>
          <w:rFonts w:ascii="Arial" w:hAnsi="Arial" w:cs="Arial"/>
        </w:rPr>
        <w:t>the</w:t>
      </w:r>
      <w:r w:rsidRPr="00007BA4">
        <w:rPr>
          <w:rFonts w:ascii="Arial" w:hAnsi="Arial" w:cs="Arial"/>
          <w:spacing w:val="-4"/>
        </w:rPr>
        <w:t xml:space="preserve"> </w:t>
      </w:r>
      <w:r w:rsidRPr="00007BA4">
        <w:rPr>
          <w:rFonts w:ascii="Arial" w:hAnsi="Arial" w:cs="Arial"/>
        </w:rPr>
        <w:t>time</w:t>
      </w:r>
      <w:r w:rsidRPr="00007BA4">
        <w:rPr>
          <w:rFonts w:ascii="Arial" w:hAnsi="Arial" w:cs="Arial"/>
          <w:spacing w:val="-3"/>
        </w:rPr>
        <w:t xml:space="preserve"> </w:t>
      </w:r>
      <w:r w:rsidRPr="00007BA4">
        <w:rPr>
          <w:rFonts w:ascii="Arial" w:hAnsi="Arial" w:cs="Arial"/>
        </w:rPr>
        <w:t>given.</w:t>
      </w:r>
      <w:r w:rsidRPr="00007BA4">
        <w:rPr>
          <w:rFonts w:ascii="Arial" w:hAnsi="Arial" w:cs="Arial"/>
          <w:spacing w:val="-3"/>
        </w:rPr>
        <w:t xml:space="preserve"> </w:t>
      </w:r>
      <w:r w:rsidRPr="00007BA4">
        <w:rPr>
          <w:rFonts w:ascii="Arial" w:hAnsi="Arial" w:cs="Arial"/>
        </w:rPr>
        <w:t>AAIs should be given into the muscle in the outer thigh. Specific instructions vary by brand – always follow the instructions on the device.</w:t>
      </w:r>
    </w:p>
    <w:p w14:paraId="18D28F16" w14:textId="77777777" w:rsidR="00404A5A" w:rsidRPr="00007BA4" w:rsidRDefault="00404A5A" w:rsidP="00827AC2">
      <w:pPr>
        <w:pStyle w:val="ListParagraph"/>
        <w:numPr>
          <w:ilvl w:val="0"/>
          <w:numId w:val="5"/>
        </w:numPr>
        <w:tabs>
          <w:tab w:val="left" w:pos="839"/>
          <w:tab w:val="left" w:pos="840"/>
        </w:tabs>
        <w:spacing w:line="304" w:lineRule="exact"/>
        <w:ind w:hanging="361"/>
        <w:jc w:val="both"/>
        <w:rPr>
          <w:rFonts w:ascii="Arial" w:hAnsi="Arial" w:cs="Arial"/>
        </w:rPr>
      </w:pPr>
      <w:r w:rsidRPr="00007BA4">
        <w:rPr>
          <w:rFonts w:ascii="Arial" w:hAnsi="Arial" w:cs="Arial"/>
        </w:rPr>
        <w:t>CALL</w:t>
      </w:r>
      <w:r w:rsidRPr="00007BA4">
        <w:rPr>
          <w:rFonts w:ascii="Arial" w:hAnsi="Arial" w:cs="Arial"/>
          <w:spacing w:val="-5"/>
        </w:rPr>
        <w:t xml:space="preserve"> </w:t>
      </w:r>
      <w:r w:rsidRPr="00007BA4">
        <w:rPr>
          <w:rFonts w:ascii="Arial" w:hAnsi="Arial" w:cs="Arial"/>
          <w:b/>
        </w:rPr>
        <w:t>999</w:t>
      </w:r>
      <w:r w:rsidRPr="00007BA4">
        <w:rPr>
          <w:rFonts w:ascii="Arial" w:hAnsi="Arial" w:cs="Arial"/>
          <w:b/>
          <w:spacing w:val="-4"/>
        </w:rPr>
        <w:t xml:space="preserve"> </w:t>
      </w:r>
      <w:r w:rsidRPr="00007BA4">
        <w:rPr>
          <w:rFonts w:ascii="Arial" w:hAnsi="Arial" w:cs="Arial"/>
        </w:rPr>
        <w:t>and</w:t>
      </w:r>
      <w:r w:rsidRPr="00007BA4">
        <w:rPr>
          <w:rFonts w:ascii="Arial" w:hAnsi="Arial" w:cs="Arial"/>
          <w:spacing w:val="-4"/>
        </w:rPr>
        <w:t xml:space="preserve"> </w:t>
      </w:r>
      <w:r w:rsidRPr="00007BA4">
        <w:rPr>
          <w:rFonts w:ascii="Arial" w:hAnsi="Arial" w:cs="Arial"/>
        </w:rPr>
        <w:t>state</w:t>
      </w:r>
      <w:r w:rsidRPr="00007BA4">
        <w:rPr>
          <w:rFonts w:ascii="Arial" w:hAnsi="Arial" w:cs="Arial"/>
          <w:spacing w:val="-4"/>
        </w:rPr>
        <w:t xml:space="preserve"> </w:t>
      </w:r>
      <w:r w:rsidRPr="00007BA4">
        <w:rPr>
          <w:rFonts w:ascii="Arial" w:hAnsi="Arial" w:cs="Arial"/>
          <w:b/>
        </w:rPr>
        <w:t>ANAPHYLAXIS</w:t>
      </w:r>
      <w:r w:rsidRPr="00007BA4">
        <w:rPr>
          <w:rFonts w:ascii="Arial" w:hAnsi="Arial" w:cs="Arial"/>
          <w:b/>
          <w:spacing w:val="-2"/>
        </w:rPr>
        <w:t xml:space="preserve"> </w:t>
      </w:r>
      <w:r w:rsidRPr="00007BA4">
        <w:rPr>
          <w:rFonts w:ascii="Arial" w:hAnsi="Arial" w:cs="Arial"/>
          <w:b/>
        </w:rPr>
        <w:t>(ana-fil-</w:t>
      </w:r>
      <w:r w:rsidRPr="00007BA4">
        <w:rPr>
          <w:rFonts w:ascii="Arial" w:hAnsi="Arial" w:cs="Arial"/>
          <w:b/>
          <w:spacing w:val="-2"/>
        </w:rPr>
        <w:t>axis).</w:t>
      </w:r>
    </w:p>
    <w:p w14:paraId="60C8068C" w14:textId="77777777" w:rsidR="00404A5A" w:rsidRPr="00007BA4" w:rsidRDefault="00404A5A" w:rsidP="00827AC2">
      <w:pPr>
        <w:pStyle w:val="ListParagraph"/>
        <w:numPr>
          <w:ilvl w:val="0"/>
          <w:numId w:val="5"/>
        </w:numPr>
        <w:tabs>
          <w:tab w:val="left" w:pos="839"/>
          <w:tab w:val="left" w:pos="840"/>
        </w:tabs>
        <w:spacing w:line="305" w:lineRule="exact"/>
        <w:ind w:hanging="361"/>
        <w:jc w:val="both"/>
        <w:rPr>
          <w:rFonts w:ascii="Arial" w:hAnsi="Arial" w:cs="Arial"/>
        </w:rPr>
      </w:pPr>
      <w:r w:rsidRPr="00007BA4">
        <w:rPr>
          <w:rFonts w:ascii="Arial" w:hAnsi="Arial" w:cs="Arial"/>
        </w:rPr>
        <w:t>If</w:t>
      </w:r>
      <w:r w:rsidRPr="00007BA4">
        <w:rPr>
          <w:rFonts w:ascii="Arial" w:hAnsi="Arial" w:cs="Arial"/>
          <w:spacing w:val="-1"/>
        </w:rPr>
        <w:t xml:space="preserve"> </w:t>
      </w:r>
      <w:proofErr w:type="gramStart"/>
      <w:r w:rsidRPr="00007BA4">
        <w:rPr>
          <w:rFonts w:ascii="Arial" w:hAnsi="Arial" w:cs="Arial"/>
        </w:rPr>
        <w:t>no</w:t>
      </w:r>
      <w:proofErr w:type="gramEnd"/>
      <w:r w:rsidRPr="00007BA4">
        <w:rPr>
          <w:rFonts w:ascii="Arial" w:hAnsi="Arial" w:cs="Arial"/>
          <w:spacing w:val="-2"/>
        </w:rPr>
        <w:t xml:space="preserve"> </w:t>
      </w:r>
      <w:r w:rsidRPr="00007BA4">
        <w:rPr>
          <w:rFonts w:ascii="Arial" w:hAnsi="Arial" w:cs="Arial"/>
        </w:rPr>
        <w:t>improvement</w:t>
      </w:r>
      <w:r w:rsidRPr="00007BA4">
        <w:rPr>
          <w:rFonts w:ascii="Arial" w:hAnsi="Arial" w:cs="Arial"/>
          <w:spacing w:val="-3"/>
        </w:rPr>
        <w:t xml:space="preserve"> </w:t>
      </w:r>
      <w:r w:rsidRPr="00007BA4">
        <w:rPr>
          <w:rFonts w:ascii="Arial" w:hAnsi="Arial" w:cs="Arial"/>
        </w:rPr>
        <w:t>after</w:t>
      </w:r>
      <w:r w:rsidRPr="00007BA4">
        <w:rPr>
          <w:rFonts w:ascii="Arial" w:hAnsi="Arial" w:cs="Arial"/>
          <w:spacing w:val="-4"/>
        </w:rPr>
        <w:t xml:space="preserve"> </w:t>
      </w:r>
      <w:r w:rsidRPr="00007BA4">
        <w:rPr>
          <w:rFonts w:ascii="Arial" w:hAnsi="Arial" w:cs="Arial"/>
        </w:rPr>
        <w:t>5</w:t>
      </w:r>
      <w:r w:rsidRPr="00007BA4">
        <w:rPr>
          <w:rFonts w:ascii="Arial" w:hAnsi="Arial" w:cs="Arial"/>
          <w:spacing w:val="-1"/>
        </w:rPr>
        <w:t xml:space="preserve"> </w:t>
      </w:r>
      <w:r w:rsidRPr="00007BA4">
        <w:rPr>
          <w:rFonts w:ascii="Arial" w:hAnsi="Arial" w:cs="Arial"/>
        </w:rPr>
        <w:t>minutes,</w:t>
      </w:r>
      <w:r w:rsidRPr="00007BA4">
        <w:rPr>
          <w:rFonts w:ascii="Arial" w:hAnsi="Arial" w:cs="Arial"/>
          <w:spacing w:val="-1"/>
        </w:rPr>
        <w:t xml:space="preserve"> </w:t>
      </w:r>
      <w:r w:rsidRPr="00007BA4">
        <w:rPr>
          <w:rFonts w:ascii="Arial" w:hAnsi="Arial" w:cs="Arial"/>
        </w:rPr>
        <w:t>administer</w:t>
      </w:r>
      <w:r w:rsidRPr="00007BA4">
        <w:rPr>
          <w:rFonts w:ascii="Arial" w:hAnsi="Arial" w:cs="Arial"/>
          <w:spacing w:val="-1"/>
        </w:rPr>
        <w:t xml:space="preserve"> </w:t>
      </w:r>
      <w:r w:rsidRPr="00007BA4">
        <w:rPr>
          <w:rFonts w:ascii="Arial" w:hAnsi="Arial" w:cs="Arial"/>
        </w:rPr>
        <w:t xml:space="preserve">second </w:t>
      </w:r>
      <w:r w:rsidRPr="00007BA4">
        <w:rPr>
          <w:rFonts w:ascii="Arial" w:hAnsi="Arial" w:cs="Arial"/>
          <w:spacing w:val="-4"/>
        </w:rPr>
        <w:t>AAI.</w:t>
      </w:r>
    </w:p>
    <w:p w14:paraId="74B0149A" w14:textId="77777777" w:rsidR="00404A5A" w:rsidRPr="00007BA4" w:rsidRDefault="00404A5A" w:rsidP="00827AC2">
      <w:pPr>
        <w:pStyle w:val="ListParagraph"/>
        <w:numPr>
          <w:ilvl w:val="0"/>
          <w:numId w:val="5"/>
        </w:numPr>
        <w:tabs>
          <w:tab w:val="left" w:pos="839"/>
          <w:tab w:val="left" w:pos="840"/>
        </w:tabs>
        <w:spacing w:line="305" w:lineRule="exact"/>
        <w:ind w:hanging="361"/>
        <w:jc w:val="both"/>
        <w:rPr>
          <w:rFonts w:ascii="Arial" w:hAnsi="Arial" w:cs="Arial"/>
        </w:rPr>
      </w:pPr>
      <w:r w:rsidRPr="00007BA4">
        <w:rPr>
          <w:rFonts w:ascii="Arial" w:hAnsi="Arial" w:cs="Arial"/>
        </w:rPr>
        <w:t>If</w:t>
      </w:r>
      <w:r w:rsidRPr="00007BA4">
        <w:rPr>
          <w:rFonts w:ascii="Arial" w:hAnsi="Arial" w:cs="Arial"/>
          <w:spacing w:val="1"/>
        </w:rPr>
        <w:t xml:space="preserve"> </w:t>
      </w:r>
      <w:r w:rsidRPr="00007BA4">
        <w:rPr>
          <w:rFonts w:ascii="Arial" w:hAnsi="Arial" w:cs="Arial"/>
        </w:rPr>
        <w:t>no</w:t>
      </w:r>
      <w:r w:rsidRPr="00007BA4">
        <w:rPr>
          <w:rFonts w:ascii="Arial" w:hAnsi="Arial" w:cs="Arial"/>
          <w:spacing w:val="-2"/>
        </w:rPr>
        <w:t xml:space="preserve"> </w:t>
      </w:r>
      <w:r w:rsidRPr="00007BA4">
        <w:rPr>
          <w:rFonts w:ascii="Arial" w:hAnsi="Arial" w:cs="Arial"/>
        </w:rPr>
        <w:t>signs</w:t>
      </w:r>
      <w:r w:rsidRPr="00007BA4">
        <w:rPr>
          <w:rFonts w:ascii="Arial" w:hAnsi="Arial" w:cs="Arial"/>
          <w:spacing w:val="-2"/>
        </w:rPr>
        <w:t xml:space="preserve"> </w:t>
      </w:r>
      <w:r w:rsidRPr="00007BA4">
        <w:rPr>
          <w:rFonts w:ascii="Arial" w:hAnsi="Arial" w:cs="Arial"/>
        </w:rPr>
        <w:t>of</w:t>
      </w:r>
      <w:r w:rsidRPr="00007BA4">
        <w:rPr>
          <w:rFonts w:ascii="Arial" w:hAnsi="Arial" w:cs="Arial"/>
          <w:spacing w:val="-1"/>
        </w:rPr>
        <w:t xml:space="preserve"> </w:t>
      </w:r>
      <w:r w:rsidRPr="00007BA4">
        <w:rPr>
          <w:rFonts w:ascii="Arial" w:hAnsi="Arial" w:cs="Arial"/>
        </w:rPr>
        <w:t>life</w:t>
      </w:r>
      <w:r w:rsidRPr="00007BA4">
        <w:rPr>
          <w:rFonts w:ascii="Arial" w:hAnsi="Arial" w:cs="Arial"/>
          <w:spacing w:val="-2"/>
        </w:rPr>
        <w:t xml:space="preserve"> </w:t>
      </w:r>
      <w:r w:rsidRPr="00007BA4">
        <w:rPr>
          <w:rFonts w:ascii="Arial" w:hAnsi="Arial" w:cs="Arial"/>
        </w:rPr>
        <w:t>commence</w:t>
      </w:r>
      <w:r w:rsidRPr="00007BA4">
        <w:rPr>
          <w:rFonts w:ascii="Arial" w:hAnsi="Arial" w:cs="Arial"/>
          <w:spacing w:val="1"/>
        </w:rPr>
        <w:t xml:space="preserve"> </w:t>
      </w:r>
      <w:r w:rsidRPr="00007BA4">
        <w:rPr>
          <w:rFonts w:ascii="Arial" w:hAnsi="Arial" w:cs="Arial"/>
          <w:spacing w:val="-4"/>
        </w:rPr>
        <w:t>CPR.</w:t>
      </w:r>
    </w:p>
    <w:p w14:paraId="22135FCB" w14:textId="77777777" w:rsidR="00404A5A" w:rsidRPr="00007BA4" w:rsidRDefault="00404A5A" w:rsidP="00827AC2">
      <w:pPr>
        <w:pStyle w:val="ListParagraph"/>
        <w:numPr>
          <w:ilvl w:val="0"/>
          <w:numId w:val="5"/>
        </w:numPr>
        <w:tabs>
          <w:tab w:val="left" w:pos="839"/>
          <w:tab w:val="left" w:pos="840"/>
        </w:tabs>
        <w:spacing w:line="305" w:lineRule="exact"/>
        <w:ind w:hanging="361"/>
        <w:jc w:val="both"/>
        <w:rPr>
          <w:rFonts w:ascii="Arial" w:hAnsi="Arial" w:cs="Arial"/>
        </w:rPr>
      </w:pPr>
      <w:r w:rsidRPr="00007BA4">
        <w:rPr>
          <w:rFonts w:ascii="Arial" w:hAnsi="Arial" w:cs="Arial"/>
        </w:rPr>
        <w:t>Call</w:t>
      </w:r>
      <w:r w:rsidRPr="00007BA4">
        <w:rPr>
          <w:rFonts w:ascii="Arial" w:hAnsi="Arial" w:cs="Arial"/>
          <w:spacing w:val="-1"/>
        </w:rPr>
        <w:t xml:space="preserve"> </w:t>
      </w:r>
      <w:r w:rsidRPr="00007BA4">
        <w:rPr>
          <w:rFonts w:ascii="Arial" w:hAnsi="Arial" w:cs="Arial"/>
        </w:rPr>
        <w:t>parent/carer</w:t>
      </w:r>
      <w:r w:rsidRPr="00007BA4">
        <w:rPr>
          <w:rFonts w:ascii="Arial" w:hAnsi="Arial" w:cs="Arial"/>
          <w:spacing w:val="-1"/>
        </w:rPr>
        <w:t xml:space="preserve"> </w:t>
      </w:r>
      <w:r w:rsidRPr="00007BA4">
        <w:rPr>
          <w:rFonts w:ascii="Arial" w:hAnsi="Arial" w:cs="Arial"/>
        </w:rPr>
        <w:t>as</w:t>
      </w:r>
      <w:r w:rsidRPr="00007BA4">
        <w:rPr>
          <w:rFonts w:ascii="Arial" w:hAnsi="Arial" w:cs="Arial"/>
          <w:spacing w:val="-2"/>
        </w:rPr>
        <w:t xml:space="preserve"> </w:t>
      </w:r>
      <w:r w:rsidRPr="00007BA4">
        <w:rPr>
          <w:rFonts w:ascii="Arial" w:hAnsi="Arial" w:cs="Arial"/>
        </w:rPr>
        <w:t>soon</w:t>
      </w:r>
      <w:r w:rsidRPr="00007BA4">
        <w:rPr>
          <w:rFonts w:ascii="Arial" w:hAnsi="Arial" w:cs="Arial"/>
          <w:spacing w:val="-2"/>
        </w:rPr>
        <w:t xml:space="preserve"> </w:t>
      </w:r>
      <w:r w:rsidRPr="00007BA4">
        <w:rPr>
          <w:rFonts w:ascii="Arial" w:hAnsi="Arial" w:cs="Arial"/>
        </w:rPr>
        <w:t>as</w:t>
      </w:r>
      <w:r w:rsidRPr="00007BA4">
        <w:rPr>
          <w:rFonts w:ascii="Arial" w:hAnsi="Arial" w:cs="Arial"/>
          <w:spacing w:val="-1"/>
        </w:rPr>
        <w:t xml:space="preserve"> </w:t>
      </w:r>
      <w:r w:rsidRPr="00007BA4">
        <w:rPr>
          <w:rFonts w:ascii="Arial" w:hAnsi="Arial" w:cs="Arial"/>
          <w:spacing w:val="-2"/>
        </w:rPr>
        <w:t>possible.</w:t>
      </w:r>
    </w:p>
    <w:p w14:paraId="5C4EAE5C" w14:textId="77777777" w:rsidR="00404A5A" w:rsidRPr="00007BA4" w:rsidRDefault="00404A5A" w:rsidP="00827AC2">
      <w:pPr>
        <w:pStyle w:val="BodyText"/>
        <w:spacing w:before="10"/>
        <w:jc w:val="both"/>
        <w:rPr>
          <w:rFonts w:ascii="Arial" w:hAnsi="Arial" w:cs="Arial"/>
          <w:sz w:val="22"/>
          <w:szCs w:val="22"/>
        </w:rPr>
      </w:pPr>
    </w:p>
    <w:p w14:paraId="5183E16D" w14:textId="77777777" w:rsidR="00404A5A" w:rsidRPr="00007BA4" w:rsidRDefault="00404A5A" w:rsidP="00827AC2">
      <w:pPr>
        <w:pStyle w:val="BodyText"/>
        <w:spacing w:before="1"/>
        <w:ind w:left="119" w:right="113"/>
        <w:jc w:val="both"/>
        <w:rPr>
          <w:rFonts w:ascii="Arial" w:hAnsi="Arial" w:cs="Arial"/>
          <w:sz w:val="22"/>
          <w:szCs w:val="22"/>
        </w:rPr>
      </w:pPr>
      <w:r w:rsidRPr="00007BA4">
        <w:rPr>
          <w:rFonts w:ascii="Arial" w:hAnsi="Arial" w:cs="Arial"/>
          <w:sz w:val="22"/>
          <w:szCs w:val="22"/>
        </w:rPr>
        <w:t>Whilst you</w:t>
      </w:r>
      <w:r w:rsidRPr="00007BA4">
        <w:rPr>
          <w:rFonts w:ascii="Arial" w:hAnsi="Arial" w:cs="Arial"/>
          <w:spacing w:val="-1"/>
          <w:sz w:val="22"/>
          <w:szCs w:val="22"/>
        </w:rPr>
        <w:t xml:space="preserve"> </w:t>
      </w:r>
      <w:r w:rsidRPr="00007BA4">
        <w:rPr>
          <w:rFonts w:ascii="Arial" w:hAnsi="Arial" w:cs="Arial"/>
          <w:sz w:val="22"/>
          <w:szCs w:val="22"/>
        </w:rPr>
        <w:t>are</w:t>
      </w:r>
      <w:r w:rsidRPr="00007BA4">
        <w:rPr>
          <w:rFonts w:ascii="Arial" w:hAnsi="Arial" w:cs="Arial"/>
          <w:spacing w:val="-3"/>
          <w:sz w:val="22"/>
          <w:szCs w:val="22"/>
        </w:rPr>
        <w:t xml:space="preserve"> </w:t>
      </w:r>
      <w:r w:rsidRPr="00007BA4">
        <w:rPr>
          <w:rFonts w:ascii="Arial" w:hAnsi="Arial" w:cs="Arial"/>
          <w:sz w:val="22"/>
          <w:szCs w:val="22"/>
        </w:rPr>
        <w:t>waiting</w:t>
      </w:r>
      <w:r w:rsidRPr="00007BA4">
        <w:rPr>
          <w:rFonts w:ascii="Arial" w:hAnsi="Arial" w:cs="Arial"/>
          <w:spacing w:val="-2"/>
          <w:sz w:val="22"/>
          <w:szCs w:val="22"/>
        </w:rPr>
        <w:t xml:space="preserve"> </w:t>
      </w:r>
      <w:r w:rsidRPr="00007BA4">
        <w:rPr>
          <w:rFonts w:ascii="Arial" w:hAnsi="Arial" w:cs="Arial"/>
          <w:sz w:val="22"/>
          <w:szCs w:val="22"/>
        </w:rPr>
        <w:t>for the</w:t>
      </w:r>
      <w:r w:rsidRPr="00007BA4">
        <w:rPr>
          <w:rFonts w:ascii="Arial" w:hAnsi="Arial" w:cs="Arial"/>
          <w:spacing w:val="-1"/>
          <w:sz w:val="22"/>
          <w:szCs w:val="22"/>
        </w:rPr>
        <w:t xml:space="preserve"> </w:t>
      </w:r>
      <w:r w:rsidRPr="00007BA4">
        <w:rPr>
          <w:rFonts w:ascii="Arial" w:hAnsi="Arial" w:cs="Arial"/>
          <w:sz w:val="22"/>
          <w:szCs w:val="22"/>
        </w:rPr>
        <w:t>ambulance, keep</w:t>
      </w:r>
      <w:r w:rsidRPr="00007BA4">
        <w:rPr>
          <w:rFonts w:ascii="Arial" w:hAnsi="Arial" w:cs="Arial"/>
          <w:spacing w:val="-1"/>
          <w:sz w:val="22"/>
          <w:szCs w:val="22"/>
        </w:rPr>
        <w:t xml:space="preserve"> </w:t>
      </w:r>
      <w:r w:rsidRPr="00007BA4">
        <w:rPr>
          <w:rFonts w:ascii="Arial" w:hAnsi="Arial" w:cs="Arial"/>
          <w:sz w:val="22"/>
          <w:szCs w:val="22"/>
        </w:rPr>
        <w:t>the child</w:t>
      </w:r>
      <w:r w:rsidRPr="00007BA4">
        <w:rPr>
          <w:rFonts w:ascii="Arial" w:hAnsi="Arial" w:cs="Arial"/>
          <w:spacing w:val="-1"/>
          <w:sz w:val="22"/>
          <w:szCs w:val="22"/>
        </w:rPr>
        <w:t xml:space="preserve"> </w:t>
      </w:r>
      <w:r w:rsidRPr="00007BA4">
        <w:rPr>
          <w:rFonts w:ascii="Arial" w:hAnsi="Arial" w:cs="Arial"/>
          <w:sz w:val="22"/>
          <w:szCs w:val="22"/>
        </w:rPr>
        <w:t>where</w:t>
      </w:r>
      <w:r w:rsidRPr="00007BA4">
        <w:rPr>
          <w:rFonts w:ascii="Arial" w:hAnsi="Arial" w:cs="Arial"/>
          <w:spacing w:val="-1"/>
          <w:sz w:val="22"/>
          <w:szCs w:val="22"/>
        </w:rPr>
        <w:t xml:space="preserve"> </w:t>
      </w:r>
      <w:r w:rsidRPr="00007BA4">
        <w:rPr>
          <w:rFonts w:ascii="Arial" w:hAnsi="Arial" w:cs="Arial"/>
          <w:sz w:val="22"/>
          <w:szCs w:val="22"/>
        </w:rPr>
        <w:t>they</w:t>
      </w:r>
      <w:r w:rsidRPr="00007BA4">
        <w:rPr>
          <w:rFonts w:ascii="Arial" w:hAnsi="Arial" w:cs="Arial"/>
          <w:spacing w:val="-2"/>
          <w:sz w:val="22"/>
          <w:szCs w:val="22"/>
        </w:rPr>
        <w:t xml:space="preserve"> </w:t>
      </w:r>
      <w:r w:rsidRPr="00007BA4">
        <w:rPr>
          <w:rFonts w:ascii="Arial" w:hAnsi="Arial" w:cs="Arial"/>
          <w:sz w:val="22"/>
          <w:szCs w:val="22"/>
        </w:rPr>
        <w:t>are.</w:t>
      </w:r>
      <w:r w:rsidRPr="00007BA4">
        <w:rPr>
          <w:rFonts w:ascii="Arial" w:hAnsi="Arial" w:cs="Arial"/>
          <w:spacing w:val="-2"/>
          <w:sz w:val="22"/>
          <w:szCs w:val="22"/>
        </w:rPr>
        <w:t xml:space="preserve"> </w:t>
      </w:r>
      <w:r w:rsidRPr="00007BA4">
        <w:rPr>
          <w:rFonts w:ascii="Arial" w:hAnsi="Arial" w:cs="Arial"/>
          <w:sz w:val="22"/>
          <w:szCs w:val="22"/>
        </w:rPr>
        <w:t>Do not stand</w:t>
      </w:r>
      <w:r w:rsidRPr="00007BA4">
        <w:rPr>
          <w:rFonts w:ascii="Arial" w:hAnsi="Arial" w:cs="Arial"/>
          <w:spacing w:val="-3"/>
          <w:sz w:val="22"/>
          <w:szCs w:val="22"/>
        </w:rPr>
        <w:t xml:space="preserve"> </w:t>
      </w:r>
      <w:r w:rsidRPr="00007BA4">
        <w:rPr>
          <w:rFonts w:ascii="Arial" w:hAnsi="Arial" w:cs="Arial"/>
          <w:sz w:val="22"/>
          <w:szCs w:val="22"/>
        </w:rPr>
        <w:t>them up,</w:t>
      </w:r>
      <w:r w:rsidRPr="00007BA4">
        <w:rPr>
          <w:rFonts w:ascii="Arial" w:hAnsi="Arial" w:cs="Arial"/>
          <w:spacing w:val="-9"/>
          <w:sz w:val="22"/>
          <w:szCs w:val="22"/>
        </w:rPr>
        <w:t xml:space="preserve"> </w:t>
      </w:r>
      <w:r w:rsidRPr="00007BA4">
        <w:rPr>
          <w:rFonts w:ascii="Arial" w:hAnsi="Arial" w:cs="Arial"/>
          <w:sz w:val="22"/>
          <w:szCs w:val="22"/>
        </w:rPr>
        <w:t>or</w:t>
      </w:r>
      <w:r w:rsidRPr="00007BA4">
        <w:rPr>
          <w:rFonts w:ascii="Arial" w:hAnsi="Arial" w:cs="Arial"/>
          <w:spacing w:val="-8"/>
          <w:sz w:val="22"/>
          <w:szCs w:val="22"/>
        </w:rPr>
        <w:t xml:space="preserve"> </w:t>
      </w:r>
      <w:r w:rsidRPr="00007BA4">
        <w:rPr>
          <w:rFonts w:ascii="Arial" w:hAnsi="Arial" w:cs="Arial"/>
          <w:sz w:val="22"/>
          <w:szCs w:val="22"/>
        </w:rPr>
        <w:t>sit</w:t>
      </w:r>
      <w:r w:rsidRPr="00007BA4">
        <w:rPr>
          <w:rFonts w:ascii="Arial" w:hAnsi="Arial" w:cs="Arial"/>
          <w:spacing w:val="-10"/>
          <w:sz w:val="22"/>
          <w:szCs w:val="22"/>
        </w:rPr>
        <w:t xml:space="preserve"> </w:t>
      </w:r>
      <w:r w:rsidRPr="00007BA4">
        <w:rPr>
          <w:rFonts w:ascii="Arial" w:hAnsi="Arial" w:cs="Arial"/>
          <w:sz w:val="22"/>
          <w:szCs w:val="22"/>
        </w:rPr>
        <w:t>them</w:t>
      </w:r>
      <w:r w:rsidRPr="00007BA4">
        <w:rPr>
          <w:rFonts w:ascii="Arial" w:hAnsi="Arial" w:cs="Arial"/>
          <w:spacing w:val="-8"/>
          <w:sz w:val="22"/>
          <w:szCs w:val="22"/>
        </w:rPr>
        <w:t xml:space="preserve"> </w:t>
      </w:r>
      <w:r w:rsidRPr="00007BA4">
        <w:rPr>
          <w:rFonts w:ascii="Arial" w:hAnsi="Arial" w:cs="Arial"/>
          <w:sz w:val="22"/>
          <w:szCs w:val="22"/>
        </w:rPr>
        <w:t>in</w:t>
      </w:r>
      <w:r w:rsidRPr="00007BA4">
        <w:rPr>
          <w:rFonts w:ascii="Arial" w:hAnsi="Arial" w:cs="Arial"/>
          <w:spacing w:val="-8"/>
          <w:sz w:val="22"/>
          <w:szCs w:val="22"/>
        </w:rPr>
        <w:t xml:space="preserve"> </w:t>
      </w:r>
      <w:r w:rsidRPr="00007BA4">
        <w:rPr>
          <w:rFonts w:ascii="Arial" w:hAnsi="Arial" w:cs="Arial"/>
          <w:sz w:val="22"/>
          <w:szCs w:val="22"/>
        </w:rPr>
        <w:t>a</w:t>
      </w:r>
      <w:r w:rsidRPr="00007BA4">
        <w:rPr>
          <w:rFonts w:ascii="Arial" w:hAnsi="Arial" w:cs="Arial"/>
          <w:spacing w:val="-6"/>
          <w:sz w:val="22"/>
          <w:szCs w:val="22"/>
        </w:rPr>
        <w:t xml:space="preserve"> </w:t>
      </w:r>
      <w:r w:rsidRPr="00007BA4">
        <w:rPr>
          <w:rFonts w:ascii="Arial" w:hAnsi="Arial" w:cs="Arial"/>
          <w:sz w:val="22"/>
          <w:szCs w:val="22"/>
        </w:rPr>
        <w:t>chair,</w:t>
      </w:r>
      <w:r w:rsidRPr="00007BA4">
        <w:rPr>
          <w:rFonts w:ascii="Arial" w:hAnsi="Arial" w:cs="Arial"/>
          <w:spacing w:val="-11"/>
          <w:sz w:val="22"/>
          <w:szCs w:val="22"/>
        </w:rPr>
        <w:t xml:space="preserve"> </w:t>
      </w:r>
      <w:r w:rsidRPr="00007BA4">
        <w:rPr>
          <w:rFonts w:ascii="Arial" w:hAnsi="Arial" w:cs="Arial"/>
          <w:sz w:val="22"/>
          <w:szCs w:val="22"/>
        </w:rPr>
        <w:t>even</w:t>
      </w:r>
      <w:r w:rsidRPr="00007BA4">
        <w:rPr>
          <w:rFonts w:ascii="Arial" w:hAnsi="Arial" w:cs="Arial"/>
          <w:spacing w:val="-8"/>
          <w:sz w:val="22"/>
          <w:szCs w:val="22"/>
        </w:rPr>
        <w:t xml:space="preserve"> </w:t>
      </w:r>
      <w:r w:rsidRPr="00007BA4">
        <w:rPr>
          <w:rFonts w:ascii="Arial" w:hAnsi="Arial" w:cs="Arial"/>
          <w:sz w:val="22"/>
          <w:szCs w:val="22"/>
        </w:rPr>
        <w:t>if</w:t>
      </w:r>
      <w:r w:rsidRPr="00007BA4">
        <w:rPr>
          <w:rFonts w:ascii="Arial" w:hAnsi="Arial" w:cs="Arial"/>
          <w:spacing w:val="-8"/>
          <w:sz w:val="22"/>
          <w:szCs w:val="22"/>
        </w:rPr>
        <w:t xml:space="preserve"> </w:t>
      </w:r>
      <w:r w:rsidRPr="00007BA4">
        <w:rPr>
          <w:rFonts w:ascii="Arial" w:hAnsi="Arial" w:cs="Arial"/>
          <w:sz w:val="22"/>
          <w:szCs w:val="22"/>
        </w:rPr>
        <w:t>they</w:t>
      </w:r>
      <w:r w:rsidRPr="00007BA4">
        <w:rPr>
          <w:rFonts w:ascii="Arial" w:hAnsi="Arial" w:cs="Arial"/>
          <w:spacing w:val="-9"/>
          <w:sz w:val="22"/>
          <w:szCs w:val="22"/>
        </w:rPr>
        <w:t xml:space="preserve"> </w:t>
      </w:r>
      <w:r w:rsidRPr="00007BA4">
        <w:rPr>
          <w:rFonts w:ascii="Arial" w:hAnsi="Arial" w:cs="Arial"/>
          <w:sz w:val="22"/>
          <w:szCs w:val="22"/>
        </w:rPr>
        <w:t>are</w:t>
      </w:r>
      <w:r w:rsidRPr="00007BA4">
        <w:rPr>
          <w:rFonts w:ascii="Arial" w:hAnsi="Arial" w:cs="Arial"/>
          <w:spacing w:val="-8"/>
          <w:sz w:val="22"/>
          <w:szCs w:val="22"/>
        </w:rPr>
        <w:t xml:space="preserve"> </w:t>
      </w:r>
      <w:r w:rsidRPr="00007BA4">
        <w:rPr>
          <w:rFonts w:ascii="Arial" w:hAnsi="Arial" w:cs="Arial"/>
          <w:sz w:val="22"/>
          <w:szCs w:val="22"/>
        </w:rPr>
        <w:t>feeling</w:t>
      </w:r>
      <w:r w:rsidRPr="00007BA4">
        <w:rPr>
          <w:rFonts w:ascii="Arial" w:hAnsi="Arial" w:cs="Arial"/>
          <w:spacing w:val="-11"/>
          <w:sz w:val="22"/>
          <w:szCs w:val="22"/>
        </w:rPr>
        <w:t xml:space="preserve"> </w:t>
      </w:r>
      <w:r w:rsidRPr="00007BA4">
        <w:rPr>
          <w:rFonts w:ascii="Arial" w:hAnsi="Arial" w:cs="Arial"/>
          <w:sz w:val="22"/>
          <w:szCs w:val="22"/>
        </w:rPr>
        <w:t>better.</w:t>
      </w:r>
      <w:r w:rsidRPr="00007BA4">
        <w:rPr>
          <w:rFonts w:ascii="Arial" w:hAnsi="Arial" w:cs="Arial"/>
          <w:spacing w:val="-7"/>
          <w:sz w:val="22"/>
          <w:szCs w:val="22"/>
        </w:rPr>
        <w:t xml:space="preserve"> </w:t>
      </w:r>
      <w:r w:rsidRPr="00007BA4">
        <w:rPr>
          <w:rFonts w:ascii="Arial" w:hAnsi="Arial" w:cs="Arial"/>
          <w:sz w:val="22"/>
          <w:szCs w:val="22"/>
        </w:rPr>
        <w:t>This</w:t>
      </w:r>
      <w:r w:rsidRPr="00007BA4">
        <w:rPr>
          <w:rFonts w:ascii="Arial" w:hAnsi="Arial" w:cs="Arial"/>
          <w:spacing w:val="-9"/>
          <w:sz w:val="22"/>
          <w:szCs w:val="22"/>
        </w:rPr>
        <w:t xml:space="preserve"> </w:t>
      </w:r>
      <w:r w:rsidRPr="00007BA4">
        <w:rPr>
          <w:rFonts w:ascii="Arial" w:hAnsi="Arial" w:cs="Arial"/>
          <w:sz w:val="22"/>
          <w:szCs w:val="22"/>
        </w:rPr>
        <w:t>could</w:t>
      </w:r>
      <w:r w:rsidRPr="00007BA4">
        <w:rPr>
          <w:rFonts w:ascii="Arial" w:hAnsi="Arial" w:cs="Arial"/>
          <w:spacing w:val="-5"/>
          <w:sz w:val="22"/>
          <w:szCs w:val="22"/>
        </w:rPr>
        <w:t xml:space="preserve"> </w:t>
      </w:r>
      <w:r w:rsidRPr="00007BA4">
        <w:rPr>
          <w:rFonts w:ascii="Arial" w:hAnsi="Arial" w:cs="Arial"/>
          <w:sz w:val="22"/>
          <w:szCs w:val="22"/>
        </w:rPr>
        <w:t>lower</w:t>
      </w:r>
      <w:r w:rsidRPr="00007BA4">
        <w:rPr>
          <w:rFonts w:ascii="Arial" w:hAnsi="Arial" w:cs="Arial"/>
          <w:spacing w:val="-8"/>
          <w:sz w:val="22"/>
          <w:szCs w:val="22"/>
        </w:rPr>
        <w:t xml:space="preserve"> </w:t>
      </w:r>
      <w:r w:rsidRPr="00007BA4">
        <w:rPr>
          <w:rFonts w:ascii="Arial" w:hAnsi="Arial" w:cs="Arial"/>
          <w:sz w:val="22"/>
          <w:szCs w:val="22"/>
        </w:rPr>
        <w:t>their</w:t>
      </w:r>
      <w:r w:rsidRPr="00007BA4">
        <w:rPr>
          <w:rFonts w:ascii="Arial" w:hAnsi="Arial" w:cs="Arial"/>
          <w:spacing w:val="-9"/>
          <w:sz w:val="22"/>
          <w:szCs w:val="22"/>
        </w:rPr>
        <w:t xml:space="preserve"> </w:t>
      </w:r>
      <w:r w:rsidRPr="00007BA4">
        <w:rPr>
          <w:rFonts w:ascii="Arial" w:hAnsi="Arial" w:cs="Arial"/>
          <w:sz w:val="22"/>
          <w:szCs w:val="22"/>
        </w:rPr>
        <w:t>blood</w:t>
      </w:r>
      <w:r w:rsidRPr="00007BA4">
        <w:rPr>
          <w:rFonts w:ascii="Arial" w:hAnsi="Arial" w:cs="Arial"/>
          <w:spacing w:val="-8"/>
          <w:sz w:val="22"/>
          <w:szCs w:val="22"/>
        </w:rPr>
        <w:t xml:space="preserve"> </w:t>
      </w:r>
      <w:r w:rsidRPr="00007BA4">
        <w:rPr>
          <w:rFonts w:ascii="Arial" w:hAnsi="Arial" w:cs="Arial"/>
          <w:sz w:val="22"/>
          <w:szCs w:val="22"/>
        </w:rPr>
        <w:t>pressure drastically, causing their heart to stop.</w:t>
      </w:r>
    </w:p>
    <w:p w14:paraId="4B6C02EA" w14:textId="77777777" w:rsidR="00404A5A" w:rsidRPr="00007BA4" w:rsidRDefault="00404A5A" w:rsidP="00827AC2">
      <w:pPr>
        <w:pStyle w:val="BodyText"/>
        <w:spacing w:before="11"/>
        <w:jc w:val="both"/>
        <w:rPr>
          <w:rFonts w:ascii="Arial" w:hAnsi="Arial" w:cs="Arial"/>
          <w:sz w:val="22"/>
          <w:szCs w:val="22"/>
        </w:rPr>
      </w:pPr>
    </w:p>
    <w:p w14:paraId="09B8AF91" w14:textId="6D7DC45C" w:rsidR="00404A5A" w:rsidRPr="00007BA4" w:rsidRDefault="00404A5A" w:rsidP="00827AC2">
      <w:pPr>
        <w:pStyle w:val="BodyText"/>
        <w:ind w:left="119" w:right="115"/>
        <w:jc w:val="both"/>
        <w:rPr>
          <w:rFonts w:ascii="Arial" w:hAnsi="Arial" w:cs="Arial"/>
          <w:sz w:val="22"/>
          <w:szCs w:val="22"/>
        </w:rPr>
      </w:pPr>
      <w:r w:rsidRPr="00007BA4">
        <w:rPr>
          <w:rFonts w:ascii="Arial" w:hAnsi="Arial" w:cs="Arial"/>
          <w:sz w:val="22"/>
          <w:szCs w:val="22"/>
        </w:rPr>
        <w:t>All pupils must go to hospital for observation after anaphylaxis</w:t>
      </w:r>
      <w:r w:rsidR="00D016DE" w:rsidRPr="00007BA4">
        <w:rPr>
          <w:rFonts w:ascii="Arial" w:hAnsi="Arial" w:cs="Arial"/>
          <w:sz w:val="22"/>
          <w:szCs w:val="22"/>
        </w:rPr>
        <w:t>,</w:t>
      </w:r>
      <w:r w:rsidRPr="00007BA4">
        <w:rPr>
          <w:rFonts w:ascii="Arial" w:hAnsi="Arial" w:cs="Arial"/>
          <w:sz w:val="22"/>
          <w:szCs w:val="22"/>
        </w:rPr>
        <w:t xml:space="preserve"> even if they appear to have recovered as a reaction can re</w:t>
      </w:r>
      <w:r w:rsidR="00D016DE" w:rsidRPr="00007BA4">
        <w:rPr>
          <w:rFonts w:ascii="Arial" w:hAnsi="Arial" w:cs="Arial"/>
          <w:sz w:val="22"/>
          <w:szCs w:val="22"/>
        </w:rPr>
        <w:t>-</w:t>
      </w:r>
      <w:r w:rsidRPr="00007BA4">
        <w:rPr>
          <w:rFonts w:ascii="Arial" w:hAnsi="Arial" w:cs="Arial"/>
          <w:sz w:val="22"/>
          <w:szCs w:val="22"/>
        </w:rPr>
        <w:t>occur after treatment.</w:t>
      </w:r>
    </w:p>
    <w:p w14:paraId="0D33F804" w14:textId="77777777" w:rsidR="00404A5A" w:rsidRPr="00007BA4" w:rsidRDefault="00404A5A" w:rsidP="00827AC2">
      <w:pPr>
        <w:jc w:val="both"/>
        <w:rPr>
          <w:rFonts w:ascii="Arial" w:hAnsi="Arial" w:cs="Arial"/>
        </w:rPr>
        <w:sectPr w:rsidR="00404A5A" w:rsidRPr="00007BA4" w:rsidSect="00173FA8">
          <w:pgSz w:w="11900" w:h="16850"/>
          <w:pgMar w:top="1400" w:right="1320" w:bottom="980" w:left="1320" w:header="0" w:footer="787" w:gutter="0"/>
          <w:cols w:space="720"/>
        </w:sectPr>
      </w:pPr>
    </w:p>
    <w:p w14:paraId="1DBE569F" w14:textId="77777777" w:rsidR="00404A5A" w:rsidRPr="00007BA4" w:rsidRDefault="00404A5A" w:rsidP="00827AC2">
      <w:pPr>
        <w:pStyle w:val="Heading6"/>
        <w:numPr>
          <w:ilvl w:val="0"/>
          <w:numId w:val="7"/>
        </w:numPr>
        <w:tabs>
          <w:tab w:val="left" w:pos="480"/>
        </w:tabs>
        <w:spacing w:before="38"/>
        <w:jc w:val="both"/>
        <w:rPr>
          <w:rFonts w:ascii="Arial" w:hAnsi="Arial" w:cs="Arial"/>
          <w:sz w:val="22"/>
          <w:szCs w:val="22"/>
        </w:rPr>
      </w:pPr>
      <w:r w:rsidRPr="00007BA4">
        <w:rPr>
          <w:rFonts w:ascii="Arial" w:hAnsi="Arial" w:cs="Arial"/>
          <w:sz w:val="22"/>
          <w:szCs w:val="22"/>
          <w:u w:val="single"/>
        </w:rPr>
        <w:lastRenderedPageBreak/>
        <w:t>Supply,</w:t>
      </w:r>
      <w:r w:rsidRPr="00007BA4">
        <w:rPr>
          <w:rFonts w:ascii="Arial" w:hAnsi="Arial" w:cs="Arial"/>
          <w:spacing w:val="-2"/>
          <w:sz w:val="22"/>
          <w:szCs w:val="22"/>
          <w:u w:val="single"/>
        </w:rPr>
        <w:t xml:space="preserve"> </w:t>
      </w:r>
      <w:r w:rsidRPr="00007BA4">
        <w:rPr>
          <w:rFonts w:ascii="Arial" w:hAnsi="Arial" w:cs="Arial"/>
          <w:sz w:val="22"/>
          <w:szCs w:val="22"/>
          <w:u w:val="single"/>
        </w:rPr>
        <w:t>storage</w:t>
      </w:r>
      <w:r w:rsidRPr="00007BA4">
        <w:rPr>
          <w:rFonts w:ascii="Arial" w:hAnsi="Arial" w:cs="Arial"/>
          <w:spacing w:val="-1"/>
          <w:sz w:val="22"/>
          <w:szCs w:val="22"/>
          <w:u w:val="single"/>
        </w:rPr>
        <w:t xml:space="preserve"> </w:t>
      </w:r>
      <w:r w:rsidRPr="00007BA4">
        <w:rPr>
          <w:rFonts w:ascii="Arial" w:hAnsi="Arial" w:cs="Arial"/>
          <w:sz w:val="22"/>
          <w:szCs w:val="22"/>
          <w:u w:val="single"/>
        </w:rPr>
        <w:t>and care</w:t>
      </w:r>
      <w:r w:rsidRPr="00007BA4">
        <w:rPr>
          <w:rFonts w:ascii="Arial" w:hAnsi="Arial" w:cs="Arial"/>
          <w:spacing w:val="-1"/>
          <w:sz w:val="22"/>
          <w:szCs w:val="22"/>
          <w:u w:val="single"/>
        </w:rPr>
        <w:t xml:space="preserve"> </w:t>
      </w:r>
      <w:r w:rsidRPr="00007BA4">
        <w:rPr>
          <w:rFonts w:ascii="Arial" w:hAnsi="Arial" w:cs="Arial"/>
          <w:sz w:val="22"/>
          <w:szCs w:val="22"/>
          <w:u w:val="single"/>
        </w:rPr>
        <w:t xml:space="preserve">of </w:t>
      </w:r>
      <w:r w:rsidRPr="00007BA4">
        <w:rPr>
          <w:rFonts w:ascii="Arial" w:hAnsi="Arial" w:cs="Arial"/>
          <w:spacing w:val="-2"/>
          <w:sz w:val="22"/>
          <w:szCs w:val="22"/>
          <w:u w:val="single"/>
        </w:rPr>
        <w:t>medication</w:t>
      </w:r>
    </w:p>
    <w:p w14:paraId="2A0DC8D6" w14:textId="77777777" w:rsidR="00404A5A" w:rsidRPr="00007BA4" w:rsidRDefault="00404A5A" w:rsidP="00827AC2">
      <w:pPr>
        <w:pStyle w:val="BodyText"/>
        <w:spacing w:before="9"/>
        <w:jc w:val="both"/>
        <w:rPr>
          <w:rFonts w:ascii="Arial" w:hAnsi="Arial" w:cs="Arial"/>
          <w:b/>
          <w:sz w:val="22"/>
          <w:szCs w:val="22"/>
        </w:rPr>
      </w:pPr>
    </w:p>
    <w:p w14:paraId="439C6ED6" w14:textId="77777777" w:rsidR="00007BA4" w:rsidRPr="00007BA4" w:rsidRDefault="00007BA4" w:rsidP="00007BA4">
      <w:pPr>
        <w:pStyle w:val="BodyText"/>
        <w:spacing w:before="11"/>
        <w:rPr>
          <w:rFonts w:ascii="Arial" w:hAnsi="Arial" w:cs="Arial"/>
          <w:b/>
          <w:sz w:val="22"/>
          <w:szCs w:val="22"/>
        </w:rPr>
      </w:pPr>
      <w:r w:rsidRPr="00007BA4">
        <w:rPr>
          <w:rFonts w:ascii="Arial" w:hAnsi="Arial" w:cs="Arial"/>
          <w:sz w:val="22"/>
          <w:szCs w:val="22"/>
        </w:rPr>
        <w:t xml:space="preserve">Children in early years settings need adults to be responsible for their emergency medication.  Their medication/anaphylaxis kit must be </w:t>
      </w:r>
      <w:r w:rsidRPr="00007BA4">
        <w:rPr>
          <w:rFonts w:ascii="Arial" w:hAnsi="Arial" w:cs="Arial"/>
          <w:b/>
          <w:bCs/>
          <w:sz w:val="22"/>
          <w:szCs w:val="22"/>
        </w:rPr>
        <w:t>kept within 5 minutes of them,</w:t>
      </w:r>
      <w:r w:rsidRPr="00007BA4">
        <w:rPr>
          <w:rFonts w:ascii="Arial" w:hAnsi="Arial" w:cs="Arial"/>
          <w:sz w:val="22"/>
          <w:szCs w:val="22"/>
        </w:rPr>
        <w:t xml:space="preserve"> not </w:t>
      </w:r>
      <w:proofErr w:type="gramStart"/>
      <w:r w:rsidRPr="00007BA4">
        <w:rPr>
          <w:rFonts w:ascii="Arial" w:hAnsi="Arial" w:cs="Arial"/>
          <w:sz w:val="22"/>
          <w:szCs w:val="22"/>
        </w:rPr>
        <w:t xml:space="preserve">locked away or behind a locked door and </w:t>
      </w:r>
      <w:r w:rsidRPr="00007BA4">
        <w:rPr>
          <w:rFonts w:ascii="Arial" w:hAnsi="Arial" w:cs="Arial"/>
          <w:b/>
          <w:sz w:val="22"/>
          <w:szCs w:val="22"/>
        </w:rPr>
        <w:t>accessible to all staff at all times</w:t>
      </w:r>
      <w:proofErr w:type="gramEnd"/>
      <w:r w:rsidRPr="00007BA4">
        <w:rPr>
          <w:rFonts w:ascii="Arial" w:hAnsi="Arial" w:cs="Arial"/>
          <w:b/>
          <w:sz w:val="22"/>
          <w:szCs w:val="22"/>
        </w:rPr>
        <w:t>.</w:t>
      </w:r>
    </w:p>
    <w:p w14:paraId="6354F091" w14:textId="77777777" w:rsidR="00007BA4" w:rsidRPr="00007BA4" w:rsidRDefault="00007BA4" w:rsidP="00007BA4">
      <w:pPr>
        <w:pStyle w:val="BodyText"/>
        <w:spacing w:before="11"/>
        <w:rPr>
          <w:rFonts w:ascii="Arial" w:hAnsi="Arial" w:cs="Arial"/>
          <w:b/>
          <w:sz w:val="22"/>
          <w:szCs w:val="22"/>
        </w:rPr>
      </w:pPr>
    </w:p>
    <w:p w14:paraId="4C9DC8EF" w14:textId="77777777" w:rsidR="00007BA4" w:rsidRPr="00007BA4" w:rsidRDefault="00007BA4" w:rsidP="00007BA4">
      <w:pPr>
        <w:pStyle w:val="BodyText"/>
        <w:spacing w:before="11"/>
        <w:rPr>
          <w:rFonts w:ascii="Arial" w:hAnsi="Arial" w:cs="Arial"/>
          <w:sz w:val="22"/>
          <w:szCs w:val="22"/>
        </w:rPr>
      </w:pPr>
      <w:r w:rsidRPr="00007BA4">
        <w:rPr>
          <w:rFonts w:ascii="Arial" w:hAnsi="Arial" w:cs="Arial"/>
          <w:sz w:val="22"/>
          <w:szCs w:val="22"/>
        </w:rPr>
        <w:t>Medication should be stored in a suitable container and clearly labelled with the pupil’s name. The pupil’s medication storage container should contain:</w:t>
      </w:r>
    </w:p>
    <w:p w14:paraId="5C3265FE" w14:textId="77777777" w:rsidR="00007BA4" w:rsidRPr="00007BA4" w:rsidRDefault="00007BA4" w:rsidP="00007BA4">
      <w:pPr>
        <w:pStyle w:val="BodyText"/>
        <w:numPr>
          <w:ilvl w:val="0"/>
          <w:numId w:val="17"/>
        </w:numPr>
        <w:spacing w:before="11"/>
        <w:rPr>
          <w:rFonts w:ascii="Arial" w:hAnsi="Arial" w:cs="Arial"/>
          <w:sz w:val="22"/>
          <w:szCs w:val="22"/>
        </w:rPr>
      </w:pPr>
      <w:r w:rsidRPr="00007BA4">
        <w:rPr>
          <w:rFonts w:ascii="Arial" w:hAnsi="Arial" w:cs="Arial"/>
          <w:sz w:val="22"/>
          <w:szCs w:val="22"/>
        </w:rPr>
        <w:t xml:space="preserve">Two AAIs i.e. EpiPen® or </w:t>
      </w:r>
      <w:proofErr w:type="spellStart"/>
      <w:r w:rsidRPr="00007BA4">
        <w:rPr>
          <w:rFonts w:ascii="Arial" w:hAnsi="Arial" w:cs="Arial"/>
          <w:sz w:val="22"/>
          <w:szCs w:val="22"/>
        </w:rPr>
        <w:t>Jext</w:t>
      </w:r>
      <w:proofErr w:type="spellEnd"/>
      <w:r w:rsidRPr="00007BA4">
        <w:rPr>
          <w:rFonts w:ascii="Arial" w:hAnsi="Arial" w:cs="Arial"/>
          <w:sz w:val="22"/>
          <w:szCs w:val="22"/>
        </w:rPr>
        <w:t>®.</w:t>
      </w:r>
    </w:p>
    <w:p w14:paraId="147FB411" w14:textId="77777777" w:rsidR="00007BA4" w:rsidRPr="00007BA4" w:rsidRDefault="00007BA4" w:rsidP="00007BA4">
      <w:pPr>
        <w:pStyle w:val="BodyText"/>
        <w:numPr>
          <w:ilvl w:val="0"/>
          <w:numId w:val="17"/>
        </w:numPr>
        <w:spacing w:before="11"/>
        <w:rPr>
          <w:rFonts w:ascii="Arial" w:hAnsi="Arial" w:cs="Arial"/>
          <w:sz w:val="22"/>
          <w:szCs w:val="22"/>
        </w:rPr>
      </w:pPr>
      <w:r w:rsidRPr="00007BA4">
        <w:rPr>
          <w:rFonts w:ascii="Arial" w:hAnsi="Arial" w:cs="Arial"/>
          <w:sz w:val="22"/>
          <w:szCs w:val="22"/>
        </w:rPr>
        <w:t>An up-to-date allergy action plan.</w:t>
      </w:r>
    </w:p>
    <w:p w14:paraId="022BAE25" w14:textId="77777777" w:rsidR="00007BA4" w:rsidRPr="00007BA4" w:rsidRDefault="00007BA4" w:rsidP="00007BA4">
      <w:pPr>
        <w:pStyle w:val="BodyText"/>
        <w:numPr>
          <w:ilvl w:val="0"/>
          <w:numId w:val="17"/>
        </w:numPr>
        <w:spacing w:before="11"/>
        <w:rPr>
          <w:rFonts w:ascii="Arial" w:hAnsi="Arial" w:cs="Arial"/>
          <w:sz w:val="22"/>
          <w:szCs w:val="22"/>
        </w:rPr>
      </w:pPr>
      <w:r w:rsidRPr="00007BA4">
        <w:rPr>
          <w:rFonts w:ascii="Arial" w:hAnsi="Arial" w:cs="Arial"/>
          <w:sz w:val="22"/>
          <w:szCs w:val="22"/>
        </w:rPr>
        <w:t>Antihistamine as tablets or syrup (if included on allergy action plan).</w:t>
      </w:r>
    </w:p>
    <w:p w14:paraId="60C47D3C" w14:textId="77777777" w:rsidR="00007BA4" w:rsidRPr="00007BA4" w:rsidRDefault="00007BA4" w:rsidP="00007BA4">
      <w:pPr>
        <w:pStyle w:val="BodyText"/>
        <w:numPr>
          <w:ilvl w:val="0"/>
          <w:numId w:val="17"/>
        </w:numPr>
        <w:spacing w:before="11"/>
        <w:rPr>
          <w:rFonts w:ascii="Arial" w:hAnsi="Arial" w:cs="Arial"/>
          <w:sz w:val="22"/>
          <w:szCs w:val="22"/>
        </w:rPr>
      </w:pPr>
      <w:r w:rsidRPr="00007BA4">
        <w:rPr>
          <w:rFonts w:ascii="Arial" w:hAnsi="Arial" w:cs="Arial"/>
          <w:sz w:val="22"/>
          <w:szCs w:val="22"/>
        </w:rPr>
        <w:t>Spoon if required.</w:t>
      </w:r>
    </w:p>
    <w:p w14:paraId="6D053EB0" w14:textId="77777777" w:rsidR="00007BA4" w:rsidRPr="00007BA4" w:rsidRDefault="00007BA4" w:rsidP="00007BA4">
      <w:pPr>
        <w:pStyle w:val="BodyText"/>
        <w:numPr>
          <w:ilvl w:val="0"/>
          <w:numId w:val="17"/>
        </w:numPr>
        <w:spacing w:before="11"/>
        <w:rPr>
          <w:rFonts w:ascii="Arial" w:hAnsi="Arial" w:cs="Arial"/>
          <w:sz w:val="22"/>
          <w:szCs w:val="22"/>
        </w:rPr>
      </w:pPr>
      <w:r w:rsidRPr="00007BA4">
        <w:rPr>
          <w:rFonts w:ascii="Arial" w:hAnsi="Arial" w:cs="Arial"/>
          <w:sz w:val="22"/>
          <w:szCs w:val="22"/>
        </w:rPr>
        <w:t>Asthma inhaler (if included on allergy action plan).</w:t>
      </w:r>
    </w:p>
    <w:p w14:paraId="7D42D940" w14:textId="77777777" w:rsidR="00007BA4" w:rsidRPr="00007BA4" w:rsidRDefault="00007BA4" w:rsidP="00007BA4">
      <w:pPr>
        <w:pStyle w:val="BodyText"/>
        <w:rPr>
          <w:rFonts w:ascii="Arial" w:hAnsi="Arial" w:cs="Arial"/>
          <w:sz w:val="22"/>
          <w:szCs w:val="22"/>
        </w:rPr>
      </w:pPr>
    </w:p>
    <w:p w14:paraId="08955B13" w14:textId="77777777" w:rsidR="00007BA4" w:rsidRPr="00007BA4" w:rsidRDefault="00007BA4" w:rsidP="00007BA4">
      <w:pPr>
        <w:pStyle w:val="BodyText"/>
        <w:spacing w:before="11"/>
        <w:rPr>
          <w:rFonts w:ascii="Arial" w:hAnsi="Arial" w:cs="Arial"/>
          <w:sz w:val="22"/>
          <w:szCs w:val="22"/>
        </w:rPr>
      </w:pPr>
      <w:r w:rsidRPr="00007BA4">
        <w:rPr>
          <w:rFonts w:ascii="Arial" w:hAnsi="Arial" w:cs="Arial"/>
          <w:sz w:val="22"/>
          <w:szCs w:val="22"/>
        </w:rPr>
        <w:t>It is the responsibility of the child’s parents to ensure that the anaphylaxis kit is up-to-date and clearly labelled, however the First Aider</w:t>
      </w:r>
      <w:r w:rsidRPr="00007BA4">
        <w:rPr>
          <w:rFonts w:ascii="Arial" w:hAnsi="Arial" w:cs="Arial"/>
          <w:i/>
          <w:sz w:val="22"/>
          <w:szCs w:val="22"/>
        </w:rPr>
        <w:t xml:space="preserve"> </w:t>
      </w:r>
      <w:r w:rsidRPr="00007BA4">
        <w:rPr>
          <w:rFonts w:ascii="Arial" w:hAnsi="Arial" w:cs="Arial"/>
          <w:sz w:val="22"/>
          <w:szCs w:val="22"/>
        </w:rPr>
        <w:t>will check medication kept at school on a termly basis and send a reminder to parents if medication is approaching expiry.</w:t>
      </w:r>
    </w:p>
    <w:p w14:paraId="64D38DE4" w14:textId="77777777" w:rsidR="00007BA4" w:rsidRPr="00007BA4" w:rsidRDefault="00007BA4" w:rsidP="00007BA4">
      <w:pPr>
        <w:pStyle w:val="BodyText"/>
        <w:spacing w:before="11"/>
        <w:rPr>
          <w:rFonts w:ascii="Arial" w:hAnsi="Arial" w:cs="Arial"/>
          <w:sz w:val="22"/>
          <w:szCs w:val="22"/>
        </w:rPr>
      </w:pPr>
    </w:p>
    <w:p w14:paraId="22F74131" w14:textId="77777777" w:rsidR="00007BA4" w:rsidRPr="00007BA4" w:rsidRDefault="00007BA4" w:rsidP="00007BA4">
      <w:pPr>
        <w:pStyle w:val="BodyText"/>
        <w:spacing w:before="11"/>
        <w:rPr>
          <w:rFonts w:ascii="Arial" w:hAnsi="Arial" w:cs="Arial"/>
          <w:b/>
          <w:bCs/>
          <w:sz w:val="22"/>
          <w:szCs w:val="22"/>
        </w:rPr>
      </w:pPr>
      <w:r w:rsidRPr="00007BA4">
        <w:rPr>
          <w:rFonts w:ascii="Arial" w:hAnsi="Arial" w:cs="Arial"/>
          <w:b/>
          <w:bCs/>
          <w:sz w:val="22"/>
          <w:szCs w:val="22"/>
        </w:rPr>
        <w:t>Parents Storage</w:t>
      </w:r>
    </w:p>
    <w:p w14:paraId="028CB4B8" w14:textId="77777777" w:rsidR="00007BA4" w:rsidRPr="00007BA4" w:rsidRDefault="00007BA4" w:rsidP="00007BA4">
      <w:pPr>
        <w:pStyle w:val="BodyText"/>
        <w:spacing w:before="11"/>
        <w:rPr>
          <w:rFonts w:ascii="Arial" w:hAnsi="Arial" w:cs="Arial"/>
          <w:sz w:val="22"/>
          <w:szCs w:val="22"/>
        </w:rPr>
      </w:pPr>
      <w:r w:rsidRPr="00007BA4">
        <w:rPr>
          <w:rFonts w:ascii="Arial" w:hAnsi="Arial" w:cs="Arial"/>
          <w:sz w:val="22"/>
          <w:szCs w:val="22"/>
        </w:rPr>
        <w:t>AAIs should be stored at room temperature, protected from direct sunlight and temperature extremes.</w:t>
      </w:r>
    </w:p>
    <w:p w14:paraId="73FAA321" w14:textId="77777777" w:rsidR="00404A5A" w:rsidRPr="00007BA4" w:rsidRDefault="00404A5A" w:rsidP="00827AC2">
      <w:pPr>
        <w:pStyle w:val="BodyText"/>
        <w:spacing w:before="11"/>
        <w:jc w:val="both"/>
        <w:rPr>
          <w:rFonts w:ascii="Arial" w:hAnsi="Arial" w:cs="Arial"/>
          <w:sz w:val="22"/>
          <w:szCs w:val="22"/>
        </w:rPr>
      </w:pPr>
    </w:p>
    <w:p w14:paraId="71511BC7" w14:textId="77777777" w:rsidR="00404A5A" w:rsidRPr="00007BA4" w:rsidRDefault="00404A5A" w:rsidP="00007BA4">
      <w:pPr>
        <w:pStyle w:val="Heading6"/>
        <w:ind w:left="0" w:firstLine="0"/>
        <w:jc w:val="both"/>
        <w:rPr>
          <w:rFonts w:ascii="Arial" w:hAnsi="Arial" w:cs="Arial"/>
          <w:sz w:val="22"/>
          <w:szCs w:val="22"/>
        </w:rPr>
      </w:pPr>
      <w:r w:rsidRPr="00007BA4">
        <w:rPr>
          <w:rFonts w:ascii="Arial" w:hAnsi="Arial" w:cs="Arial"/>
          <w:spacing w:val="-2"/>
          <w:sz w:val="22"/>
          <w:szCs w:val="22"/>
        </w:rPr>
        <w:t>Storage</w:t>
      </w:r>
    </w:p>
    <w:p w14:paraId="4FA39129" w14:textId="77777777" w:rsidR="00404A5A" w:rsidRPr="00007BA4" w:rsidRDefault="00404A5A" w:rsidP="00007BA4">
      <w:pPr>
        <w:pStyle w:val="BodyText"/>
        <w:ind w:right="231"/>
        <w:jc w:val="both"/>
        <w:rPr>
          <w:rFonts w:ascii="Arial" w:hAnsi="Arial" w:cs="Arial"/>
          <w:sz w:val="22"/>
          <w:szCs w:val="22"/>
        </w:rPr>
      </w:pPr>
      <w:r w:rsidRPr="00007BA4">
        <w:rPr>
          <w:rFonts w:ascii="Arial" w:hAnsi="Arial" w:cs="Arial"/>
          <w:sz w:val="22"/>
          <w:szCs w:val="22"/>
        </w:rPr>
        <w:t>AAIs</w:t>
      </w:r>
      <w:r w:rsidRPr="00007BA4">
        <w:rPr>
          <w:rFonts w:ascii="Arial" w:hAnsi="Arial" w:cs="Arial"/>
          <w:spacing w:val="-4"/>
          <w:sz w:val="22"/>
          <w:szCs w:val="22"/>
        </w:rPr>
        <w:t xml:space="preserve"> </w:t>
      </w:r>
      <w:r w:rsidRPr="00007BA4">
        <w:rPr>
          <w:rFonts w:ascii="Arial" w:hAnsi="Arial" w:cs="Arial"/>
          <w:sz w:val="22"/>
          <w:szCs w:val="22"/>
        </w:rPr>
        <w:t>should</w:t>
      </w:r>
      <w:r w:rsidRPr="00007BA4">
        <w:rPr>
          <w:rFonts w:ascii="Arial" w:hAnsi="Arial" w:cs="Arial"/>
          <w:spacing w:val="-5"/>
          <w:sz w:val="22"/>
          <w:szCs w:val="22"/>
        </w:rPr>
        <w:t xml:space="preserve"> </w:t>
      </w:r>
      <w:r w:rsidRPr="00007BA4">
        <w:rPr>
          <w:rFonts w:ascii="Arial" w:hAnsi="Arial" w:cs="Arial"/>
          <w:sz w:val="22"/>
          <w:szCs w:val="22"/>
        </w:rPr>
        <w:t>be</w:t>
      </w:r>
      <w:r w:rsidRPr="00007BA4">
        <w:rPr>
          <w:rFonts w:ascii="Arial" w:hAnsi="Arial" w:cs="Arial"/>
          <w:spacing w:val="-3"/>
          <w:sz w:val="22"/>
          <w:szCs w:val="22"/>
        </w:rPr>
        <w:t xml:space="preserve"> </w:t>
      </w:r>
      <w:r w:rsidRPr="00007BA4">
        <w:rPr>
          <w:rFonts w:ascii="Arial" w:hAnsi="Arial" w:cs="Arial"/>
          <w:sz w:val="22"/>
          <w:szCs w:val="22"/>
        </w:rPr>
        <w:t>stored</w:t>
      </w:r>
      <w:r w:rsidRPr="00007BA4">
        <w:rPr>
          <w:rFonts w:ascii="Arial" w:hAnsi="Arial" w:cs="Arial"/>
          <w:spacing w:val="-2"/>
          <w:sz w:val="22"/>
          <w:szCs w:val="22"/>
        </w:rPr>
        <w:t xml:space="preserve"> </w:t>
      </w:r>
      <w:r w:rsidRPr="00007BA4">
        <w:rPr>
          <w:rFonts w:ascii="Arial" w:hAnsi="Arial" w:cs="Arial"/>
          <w:sz w:val="22"/>
          <w:szCs w:val="22"/>
        </w:rPr>
        <w:t>at</w:t>
      </w:r>
      <w:r w:rsidRPr="00007BA4">
        <w:rPr>
          <w:rFonts w:ascii="Arial" w:hAnsi="Arial" w:cs="Arial"/>
          <w:spacing w:val="-5"/>
          <w:sz w:val="22"/>
          <w:szCs w:val="22"/>
        </w:rPr>
        <w:t xml:space="preserve"> </w:t>
      </w:r>
      <w:r w:rsidRPr="00007BA4">
        <w:rPr>
          <w:rFonts w:ascii="Arial" w:hAnsi="Arial" w:cs="Arial"/>
          <w:sz w:val="22"/>
          <w:szCs w:val="22"/>
        </w:rPr>
        <w:t>room</w:t>
      </w:r>
      <w:r w:rsidRPr="00007BA4">
        <w:rPr>
          <w:rFonts w:ascii="Arial" w:hAnsi="Arial" w:cs="Arial"/>
          <w:spacing w:val="-6"/>
          <w:sz w:val="22"/>
          <w:szCs w:val="22"/>
        </w:rPr>
        <w:t xml:space="preserve"> </w:t>
      </w:r>
      <w:r w:rsidRPr="00007BA4">
        <w:rPr>
          <w:rFonts w:ascii="Arial" w:hAnsi="Arial" w:cs="Arial"/>
          <w:sz w:val="22"/>
          <w:szCs w:val="22"/>
        </w:rPr>
        <w:t>temperature,</w:t>
      </w:r>
      <w:r w:rsidRPr="00007BA4">
        <w:rPr>
          <w:rFonts w:ascii="Arial" w:hAnsi="Arial" w:cs="Arial"/>
          <w:spacing w:val="-6"/>
          <w:sz w:val="22"/>
          <w:szCs w:val="22"/>
        </w:rPr>
        <w:t xml:space="preserve"> </w:t>
      </w:r>
      <w:r w:rsidRPr="00007BA4">
        <w:rPr>
          <w:rFonts w:ascii="Arial" w:hAnsi="Arial" w:cs="Arial"/>
          <w:sz w:val="22"/>
          <w:szCs w:val="22"/>
        </w:rPr>
        <w:t>protected</w:t>
      </w:r>
      <w:r w:rsidRPr="00007BA4">
        <w:rPr>
          <w:rFonts w:ascii="Arial" w:hAnsi="Arial" w:cs="Arial"/>
          <w:spacing w:val="-5"/>
          <w:sz w:val="22"/>
          <w:szCs w:val="22"/>
        </w:rPr>
        <w:t xml:space="preserve"> </w:t>
      </w:r>
      <w:r w:rsidRPr="00007BA4">
        <w:rPr>
          <w:rFonts w:ascii="Arial" w:hAnsi="Arial" w:cs="Arial"/>
          <w:sz w:val="22"/>
          <w:szCs w:val="22"/>
        </w:rPr>
        <w:t>from</w:t>
      </w:r>
      <w:r w:rsidRPr="00007BA4">
        <w:rPr>
          <w:rFonts w:ascii="Arial" w:hAnsi="Arial" w:cs="Arial"/>
          <w:spacing w:val="-3"/>
          <w:sz w:val="22"/>
          <w:szCs w:val="22"/>
        </w:rPr>
        <w:t xml:space="preserve"> </w:t>
      </w:r>
      <w:r w:rsidRPr="00007BA4">
        <w:rPr>
          <w:rFonts w:ascii="Arial" w:hAnsi="Arial" w:cs="Arial"/>
          <w:sz w:val="22"/>
          <w:szCs w:val="22"/>
        </w:rPr>
        <w:t>direct</w:t>
      </w:r>
      <w:r w:rsidRPr="00007BA4">
        <w:rPr>
          <w:rFonts w:ascii="Arial" w:hAnsi="Arial" w:cs="Arial"/>
          <w:spacing w:val="-2"/>
          <w:sz w:val="22"/>
          <w:szCs w:val="22"/>
        </w:rPr>
        <w:t xml:space="preserve"> </w:t>
      </w:r>
      <w:r w:rsidRPr="00007BA4">
        <w:rPr>
          <w:rFonts w:ascii="Arial" w:hAnsi="Arial" w:cs="Arial"/>
          <w:sz w:val="22"/>
          <w:szCs w:val="22"/>
        </w:rPr>
        <w:t>sunlight</w:t>
      </w:r>
      <w:r w:rsidRPr="00007BA4">
        <w:rPr>
          <w:rFonts w:ascii="Arial" w:hAnsi="Arial" w:cs="Arial"/>
          <w:spacing w:val="-2"/>
          <w:sz w:val="22"/>
          <w:szCs w:val="22"/>
        </w:rPr>
        <w:t xml:space="preserve"> </w:t>
      </w:r>
      <w:r w:rsidRPr="00007BA4">
        <w:rPr>
          <w:rFonts w:ascii="Arial" w:hAnsi="Arial" w:cs="Arial"/>
          <w:sz w:val="22"/>
          <w:szCs w:val="22"/>
        </w:rPr>
        <w:t>and temperature extremes.</w:t>
      </w:r>
    </w:p>
    <w:p w14:paraId="5104B313" w14:textId="77777777" w:rsidR="00404A5A" w:rsidRPr="00007BA4" w:rsidRDefault="00404A5A" w:rsidP="00827AC2">
      <w:pPr>
        <w:pStyle w:val="BodyText"/>
        <w:spacing w:before="2"/>
        <w:jc w:val="both"/>
        <w:rPr>
          <w:rFonts w:ascii="Arial" w:hAnsi="Arial" w:cs="Arial"/>
          <w:sz w:val="22"/>
          <w:szCs w:val="22"/>
        </w:rPr>
      </w:pPr>
    </w:p>
    <w:p w14:paraId="3C56D04C" w14:textId="77777777" w:rsidR="00404A5A" w:rsidRPr="00007BA4" w:rsidRDefault="00404A5A" w:rsidP="00007BA4">
      <w:pPr>
        <w:pStyle w:val="Heading6"/>
        <w:ind w:left="0" w:firstLine="0"/>
        <w:jc w:val="both"/>
        <w:rPr>
          <w:rFonts w:ascii="Arial" w:hAnsi="Arial" w:cs="Arial"/>
          <w:sz w:val="22"/>
          <w:szCs w:val="22"/>
        </w:rPr>
      </w:pPr>
      <w:r w:rsidRPr="00007BA4">
        <w:rPr>
          <w:rFonts w:ascii="Arial" w:hAnsi="Arial" w:cs="Arial"/>
          <w:spacing w:val="-2"/>
          <w:sz w:val="22"/>
          <w:szCs w:val="22"/>
        </w:rPr>
        <w:t>Disposal</w:t>
      </w:r>
    </w:p>
    <w:p w14:paraId="6981B8C4" w14:textId="061C6406" w:rsidR="00404A5A" w:rsidRPr="00007BA4" w:rsidRDefault="00404A5A" w:rsidP="00007BA4">
      <w:pPr>
        <w:pStyle w:val="BodyText"/>
        <w:tabs>
          <w:tab w:val="left" w:leader="underscore" w:pos="8525"/>
        </w:tabs>
        <w:ind w:right="143"/>
        <w:jc w:val="both"/>
        <w:rPr>
          <w:rFonts w:ascii="Arial" w:hAnsi="Arial" w:cs="Arial"/>
          <w:sz w:val="22"/>
          <w:szCs w:val="22"/>
        </w:rPr>
      </w:pPr>
      <w:r w:rsidRPr="00007BA4">
        <w:rPr>
          <w:rFonts w:ascii="Arial" w:hAnsi="Arial" w:cs="Arial"/>
          <w:sz w:val="22"/>
          <w:szCs w:val="22"/>
        </w:rPr>
        <w:t xml:space="preserve">AAIs are single use only and must be disposed of as sharps. Used AAIs </w:t>
      </w:r>
      <w:r w:rsidR="00487BEB" w:rsidRPr="00007BA4">
        <w:rPr>
          <w:rFonts w:ascii="Arial" w:hAnsi="Arial" w:cs="Arial"/>
          <w:sz w:val="22"/>
          <w:szCs w:val="22"/>
        </w:rPr>
        <w:t>will</w:t>
      </w:r>
      <w:r w:rsidRPr="00007BA4">
        <w:rPr>
          <w:rFonts w:ascii="Arial" w:hAnsi="Arial" w:cs="Arial"/>
          <w:sz w:val="22"/>
          <w:szCs w:val="22"/>
        </w:rPr>
        <w:t xml:space="preserve"> be given to ambulance paramedics on arrival. </w:t>
      </w:r>
      <w:r w:rsidR="00487BEB" w:rsidRPr="00007BA4">
        <w:rPr>
          <w:rFonts w:ascii="Arial" w:hAnsi="Arial" w:cs="Arial"/>
          <w:sz w:val="22"/>
          <w:szCs w:val="22"/>
        </w:rPr>
        <w:t>Should a s</w:t>
      </w:r>
      <w:r w:rsidRPr="00007BA4">
        <w:rPr>
          <w:rFonts w:ascii="Arial" w:hAnsi="Arial" w:cs="Arial"/>
          <w:sz w:val="22"/>
          <w:szCs w:val="22"/>
        </w:rPr>
        <w:t xml:space="preserve">harps bins </w:t>
      </w:r>
      <w:r w:rsidR="00487BEB" w:rsidRPr="00007BA4">
        <w:rPr>
          <w:rFonts w:ascii="Arial" w:hAnsi="Arial" w:cs="Arial"/>
          <w:sz w:val="22"/>
          <w:szCs w:val="22"/>
        </w:rPr>
        <w:t xml:space="preserve">be required, this will be </w:t>
      </w:r>
      <w:r w:rsidRPr="00007BA4">
        <w:rPr>
          <w:rFonts w:ascii="Arial" w:hAnsi="Arial" w:cs="Arial"/>
          <w:sz w:val="22"/>
          <w:szCs w:val="22"/>
        </w:rPr>
        <w:t xml:space="preserve">obtained from </w:t>
      </w:r>
      <w:r w:rsidR="00487BEB" w:rsidRPr="00007BA4">
        <w:rPr>
          <w:rFonts w:ascii="Arial" w:hAnsi="Arial" w:cs="Arial"/>
          <w:sz w:val="22"/>
          <w:szCs w:val="22"/>
        </w:rPr>
        <w:t>and kept in the staff</w:t>
      </w:r>
      <w:r w:rsidR="0047208F" w:rsidRPr="00007BA4">
        <w:rPr>
          <w:rFonts w:ascii="Arial" w:hAnsi="Arial" w:cs="Arial"/>
          <w:spacing w:val="-2"/>
          <w:sz w:val="22"/>
          <w:szCs w:val="22"/>
        </w:rPr>
        <w:t>room.</w:t>
      </w:r>
    </w:p>
    <w:p w14:paraId="309A2A25" w14:textId="77777777" w:rsidR="00404A5A" w:rsidRPr="00007BA4" w:rsidRDefault="00404A5A" w:rsidP="00827AC2">
      <w:pPr>
        <w:pStyle w:val="BodyText"/>
        <w:spacing w:before="11"/>
        <w:jc w:val="both"/>
        <w:rPr>
          <w:rFonts w:ascii="Arial" w:hAnsi="Arial" w:cs="Arial"/>
          <w:sz w:val="22"/>
          <w:szCs w:val="22"/>
        </w:rPr>
      </w:pPr>
    </w:p>
    <w:p w14:paraId="254F9959" w14:textId="77777777" w:rsidR="00404A5A" w:rsidRPr="00007BA4" w:rsidRDefault="00404A5A" w:rsidP="00827AC2">
      <w:pPr>
        <w:pStyle w:val="Heading6"/>
        <w:numPr>
          <w:ilvl w:val="0"/>
          <w:numId w:val="7"/>
        </w:numPr>
        <w:tabs>
          <w:tab w:val="left" w:pos="480"/>
        </w:tabs>
        <w:jc w:val="both"/>
        <w:rPr>
          <w:rFonts w:ascii="Arial" w:hAnsi="Arial" w:cs="Arial"/>
          <w:sz w:val="22"/>
          <w:szCs w:val="22"/>
        </w:rPr>
      </w:pPr>
      <w:proofErr w:type="gramStart"/>
      <w:r w:rsidRPr="00007BA4">
        <w:rPr>
          <w:rFonts w:ascii="Arial" w:hAnsi="Arial" w:cs="Arial"/>
          <w:sz w:val="22"/>
          <w:szCs w:val="22"/>
          <w:u w:val="single"/>
        </w:rPr>
        <w:t>‘Spare’</w:t>
      </w:r>
      <w:proofErr w:type="gramEnd"/>
      <w:r w:rsidRPr="00007BA4">
        <w:rPr>
          <w:rFonts w:ascii="Arial" w:hAnsi="Arial" w:cs="Arial"/>
          <w:spacing w:val="-2"/>
          <w:sz w:val="22"/>
          <w:szCs w:val="22"/>
          <w:u w:val="single"/>
        </w:rPr>
        <w:t xml:space="preserve"> </w:t>
      </w:r>
      <w:r w:rsidRPr="00007BA4">
        <w:rPr>
          <w:rFonts w:ascii="Arial" w:hAnsi="Arial" w:cs="Arial"/>
          <w:sz w:val="22"/>
          <w:szCs w:val="22"/>
          <w:u w:val="single"/>
        </w:rPr>
        <w:t>adrenaline</w:t>
      </w:r>
      <w:r w:rsidRPr="00007BA4">
        <w:rPr>
          <w:rFonts w:ascii="Arial" w:hAnsi="Arial" w:cs="Arial"/>
          <w:spacing w:val="-3"/>
          <w:sz w:val="22"/>
          <w:szCs w:val="22"/>
          <w:u w:val="single"/>
        </w:rPr>
        <w:t xml:space="preserve"> </w:t>
      </w:r>
      <w:r w:rsidRPr="00007BA4">
        <w:rPr>
          <w:rFonts w:ascii="Arial" w:hAnsi="Arial" w:cs="Arial"/>
          <w:sz w:val="22"/>
          <w:szCs w:val="22"/>
          <w:u w:val="single"/>
        </w:rPr>
        <w:t>auto-injectors</w:t>
      </w:r>
      <w:r w:rsidRPr="00007BA4">
        <w:rPr>
          <w:rFonts w:ascii="Arial" w:hAnsi="Arial" w:cs="Arial"/>
          <w:spacing w:val="-4"/>
          <w:sz w:val="22"/>
          <w:szCs w:val="22"/>
          <w:u w:val="single"/>
        </w:rPr>
        <w:t xml:space="preserve"> </w:t>
      </w:r>
      <w:r w:rsidRPr="00007BA4">
        <w:rPr>
          <w:rFonts w:ascii="Arial" w:hAnsi="Arial" w:cs="Arial"/>
          <w:sz w:val="22"/>
          <w:szCs w:val="22"/>
          <w:u w:val="single"/>
        </w:rPr>
        <w:t>in</w:t>
      </w:r>
      <w:r w:rsidRPr="00007BA4">
        <w:rPr>
          <w:rFonts w:ascii="Arial" w:hAnsi="Arial" w:cs="Arial"/>
          <w:spacing w:val="-3"/>
          <w:sz w:val="22"/>
          <w:szCs w:val="22"/>
          <w:u w:val="single"/>
        </w:rPr>
        <w:t xml:space="preserve"> </w:t>
      </w:r>
      <w:r w:rsidRPr="00007BA4">
        <w:rPr>
          <w:rFonts w:ascii="Arial" w:hAnsi="Arial" w:cs="Arial"/>
          <w:spacing w:val="-2"/>
          <w:sz w:val="22"/>
          <w:szCs w:val="22"/>
          <w:u w:val="single"/>
        </w:rPr>
        <w:t>school</w:t>
      </w:r>
    </w:p>
    <w:p w14:paraId="79BA9EE1" w14:textId="77777777" w:rsidR="00404A5A" w:rsidRPr="00007BA4" w:rsidRDefault="00404A5A" w:rsidP="00827AC2">
      <w:pPr>
        <w:pStyle w:val="BodyText"/>
        <w:spacing w:before="9"/>
        <w:jc w:val="both"/>
        <w:rPr>
          <w:rFonts w:ascii="Arial" w:hAnsi="Arial" w:cs="Arial"/>
          <w:b/>
          <w:sz w:val="22"/>
          <w:szCs w:val="22"/>
        </w:rPr>
      </w:pPr>
    </w:p>
    <w:p w14:paraId="26517A5E" w14:textId="2EC629C6" w:rsidR="00404A5A" w:rsidRPr="00007BA4" w:rsidRDefault="00487BEB" w:rsidP="00487BEB">
      <w:pPr>
        <w:tabs>
          <w:tab w:val="left" w:leader="underscore" w:pos="1459"/>
        </w:tabs>
        <w:spacing w:before="52"/>
        <w:ind w:left="120"/>
        <w:jc w:val="both"/>
        <w:rPr>
          <w:rFonts w:ascii="Arial" w:hAnsi="Arial" w:cs="Arial"/>
        </w:rPr>
      </w:pPr>
      <w:r w:rsidRPr="00007BA4">
        <w:rPr>
          <w:rFonts w:ascii="Arial" w:hAnsi="Arial" w:cs="Arial"/>
          <w:color w:val="212121"/>
        </w:rPr>
        <w:t>Portobello Primary</w:t>
      </w:r>
      <w:r w:rsidR="0047208F" w:rsidRPr="00007BA4">
        <w:rPr>
          <w:rFonts w:ascii="Arial" w:hAnsi="Arial" w:cs="Arial"/>
          <w:color w:val="212121"/>
        </w:rPr>
        <w:t xml:space="preserve"> </w:t>
      </w:r>
      <w:r w:rsidR="00404A5A" w:rsidRPr="00007BA4">
        <w:rPr>
          <w:rFonts w:ascii="Arial" w:hAnsi="Arial" w:cs="Arial"/>
        </w:rPr>
        <w:t>School</w:t>
      </w:r>
      <w:r w:rsidR="00404A5A" w:rsidRPr="00007BA4">
        <w:rPr>
          <w:rFonts w:ascii="Arial" w:hAnsi="Arial" w:cs="Arial"/>
          <w:spacing w:val="-4"/>
        </w:rPr>
        <w:t xml:space="preserve"> </w:t>
      </w:r>
      <w:r w:rsidR="00404A5A" w:rsidRPr="00007BA4">
        <w:rPr>
          <w:rFonts w:ascii="Arial" w:hAnsi="Arial" w:cs="Arial"/>
        </w:rPr>
        <w:t>has</w:t>
      </w:r>
      <w:r w:rsidR="00404A5A" w:rsidRPr="00007BA4">
        <w:rPr>
          <w:rFonts w:ascii="Arial" w:hAnsi="Arial" w:cs="Arial"/>
          <w:spacing w:val="-3"/>
        </w:rPr>
        <w:t xml:space="preserve"> </w:t>
      </w:r>
      <w:r w:rsidR="00404A5A" w:rsidRPr="00007BA4">
        <w:rPr>
          <w:rFonts w:ascii="Arial" w:hAnsi="Arial" w:cs="Arial"/>
        </w:rPr>
        <w:t>purchased spare</w:t>
      </w:r>
      <w:r w:rsidR="00404A5A" w:rsidRPr="00007BA4">
        <w:rPr>
          <w:rFonts w:ascii="Arial" w:hAnsi="Arial" w:cs="Arial"/>
          <w:spacing w:val="-2"/>
        </w:rPr>
        <w:t xml:space="preserve"> </w:t>
      </w:r>
      <w:r w:rsidR="00404A5A" w:rsidRPr="00007BA4">
        <w:rPr>
          <w:rFonts w:ascii="Arial" w:hAnsi="Arial" w:cs="Arial"/>
          <w:bCs/>
        </w:rPr>
        <w:t>AAIs</w:t>
      </w:r>
      <w:r w:rsidR="00404A5A" w:rsidRPr="00007BA4">
        <w:rPr>
          <w:rFonts w:ascii="Arial" w:hAnsi="Arial" w:cs="Arial"/>
          <w:bCs/>
          <w:spacing w:val="-1"/>
        </w:rPr>
        <w:t xml:space="preserve"> </w:t>
      </w:r>
      <w:r w:rsidR="00404A5A" w:rsidRPr="00007BA4">
        <w:rPr>
          <w:rFonts w:ascii="Arial" w:hAnsi="Arial" w:cs="Arial"/>
          <w:bCs/>
        </w:rPr>
        <w:t>for emergency</w:t>
      </w:r>
      <w:r w:rsidR="00404A5A" w:rsidRPr="00007BA4">
        <w:rPr>
          <w:rFonts w:ascii="Arial" w:hAnsi="Arial" w:cs="Arial"/>
          <w:bCs/>
          <w:spacing w:val="-1"/>
        </w:rPr>
        <w:t xml:space="preserve"> </w:t>
      </w:r>
      <w:r w:rsidR="00404A5A" w:rsidRPr="00007BA4">
        <w:rPr>
          <w:rFonts w:ascii="Arial" w:hAnsi="Arial" w:cs="Arial"/>
          <w:bCs/>
        </w:rPr>
        <w:t>use</w:t>
      </w:r>
      <w:r w:rsidR="00404A5A" w:rsidRPr="00007BA4">
        <w:rPr>
          <w:rFonts w:ascii="Arial" w:hAnsi="Arial" w:cs="Arial"/>
          <w:bCs/>
          <w:spacing w:val="-2"/>
        </w:rPr>
        <w:t xml:space="preserve"> </w:t>
      </w:r>
      <w:r w:rsidR="00404A5A" w:rsidRPr="00007BA4">
        <w:rPr>
          <w:rFonts w:ascii="Arial" w:hAnsi="Arial" w:cs="Arial"/>
          <w:bCs/>
        </w:rPr>
        <w:t>in</w:t>
      </w:r>
      <w:r w:rsidR="00404A5A" w:rsidRPr="00007BA4">
        <w:rPr>
          <w:rFonts w:ascii="Arial" w:hAnsi="Arial" w:cs="Arial"/>
          <w:bCs/>
          <w:spacing w:val="-2"/>
        </w:rPr>
        <w:t xml:space="preserve"> </w:t>
      </w:r>
      <w:r w:rsidR="00404A5A" w:rsidRPr="00007BA4">
        <w:rPr>
          <w:rFonts w:ascii="Arial" w:hAnsi="Arial" w:cs="Arial"/>
          <w:bCs/>
        </w:rPr>
        <w:t>children</w:t>
      </w:r>
      <w:r w:rsidR="00404A5A" w:rsidRPr="00007BA4">
        <w:rPr>
          <w:rFonts w:ascii="Arial" w:hAnsi="Arial" w:cs="Arial"/>
          <w:bCs/>
          <w:spacing w:val="-1"/>
        </w:rPr>
        <w:t xml:space="preserve"> </w:t>
      </w:r>
      <w:r w:rsidR="00404A5A" w:rsidRPr="00007BA4">
        <w:rPr>
          <w:rFonts w:ascii="Arial" w:hAnsi="Arial" w:cs="Arial"/>
          <w:bCs/>
        </w:rPr>
        <w:t>who are</w:t>
      </w:r>
      <w:r w:rsidR="00404A5A" w:rsidRPr="00007BA4">
        <w:rPr>
          <w:rFonts w:ascii="Arial" w:hAnsi="Arial" w:cs="Arial"/>
          <w:bCs/>
          <w:spacing w:val="-4"/>
        </w:rPr>
        <w:t xml:space="preserve"> risk</w:t>
      </w:r>
      <w:r w:rsidRPr="00007BA4">
        <w:rPr>
          <w:rFonts w:ascii="Arial" w:hAnsi="Arial" w:cs="Arial"/>
          <w:bCs/>
          <w:spacing w:val="-4"/>
        </w:rPr>
        <w:t xml:space="preserve"> </w:t>
      </w:r>
      <w:r w:rsidR="00404A5A" w:rsidRPr="00007BA4">
        <w:rPr>
          <w:rFonts w:ascii="Arial" w:hAnsi="Arial" w:cs="Arial"/>
          <w:bCs/>
        </w:rPr>
        <w:t>of</w:t>
      </w:r>
      <w:r w:rsidR="00404A5A" w:rsidRPr="00007BA4">
        <w:rPr>
          <w:rFonts w:ascii="Arial" w:hAnsi="Arial" w:cs="Arial"/>
          <w:bCs/>
          <w:spacing w:val="-2"/>
        </w:rPr>
        <w:t xml:space="preserve"> </w:t>
      </w:r>
      <w:r w:rsidR="00404A5A" w:rsidRPr="00007BA4">
        <w:rPr>
          <w:rFonts w:ascii="Arial" w:hAnsi="Arial" w:cs="Arial"/>
          <w:bCs/>
        </w:rPr>
        <w:t>anaphylaxis,</w:t>
      </w:r>
      <w:r w:rsidR="00404A5A" w:rsidRPr="00007BA4">
        <w:rPr>
          <w:rFonts w:ascii="Arial" w:hAnsi="Arial" w:cs="Arial"/>
          <w:b/>
          <w:spacing w:val="-5"/>
        </w:rPr>
        <w:t xml:space="preserve"> </w:t>
      </w:r>
      <w:r w:rsidR="00404A5A" w:rsidRPr="00007BA4">
        <w:rPr>
          <w:rFonts w:ascii="Arial" w:hAnsi="Arial" w:cs="Arial"/>
        </w:rPr>
        <w:t>but</w:t>
      </w:r>
      <w:r w:rsidR="00404A5A" w:rsidRPr="00007BA4">
        <w:rPr>
          <w:rFonts w:ascii="Arial" w:hAnsi="Arial" w:cs="Arial"/>
          <w:spacing w:val="-1"/>
        </w:rPr>
        <w:t xml:space="preserve"> </w:t>
      </w:r>
      <w:r w:rsidR="00404A5A" w:rsidRPr="00007BA4">
        <w:rPr>
          <w:rFonts w:ascii="Arial" w:hAnsi="Arial" w:cs="Arial"/>
        </w:rPr>
        <w:t>their</w:t>
      </w:r>
      <w:r w:rsidR="00404A5A" w:rsidRPr="00007BA4">
        <w:rPr>
          <w:rFonts w:ascii="Arial" w:hAnsi="Arial" w:cs="Arial"/>
          <w:spacing w:val="-5"/>
        </w:rPr>
        <w:t xml:space="preserve"> </w:t>
      </w:r>
      <w:r w:rsidR="00404A5A" w:rsidRPr="00007BA4">
        <w:rPr>
          <w:rFonts w:ascii="Arial" w:hAnsi="Arial" w:cs="Arial"/>
        </w:rPr>
        <w:t>own</w:t>
      </w:r>
      <w:r w:rsidR="00404A5A" w:rsidRPr="00007BA4">
        <w:rPr>
          <w:rFonts w:ascii="Arial" w:hAnsi="Arial" w:cs="Arial"/>
          <w:spacing w:val="-1"/>
        </w:rPr>
        <w:t xml:space="preserve"> </w:t>
      </w:r>
      <w:r w:rsidR="00404A5A" w:rsidRPr="00007BA4">
        <w:rPr>
          <w:rFonts w:ascii="Arial" w:hAnsi="Arial" w:cs="Arial"/>
        </w:rPr>
        <w:t>devices</w:t>
      </w:r>
      <w:r w:rsidR="00404A5A" w:rsidRPr="00007BA4">
        <w:rPr>
          <w:rFonts w:ascii="Arial" w:hAnsi="Arial" w:cs="Arial"/>
          <w:spacing w:val="-3"/>
        </w:rPr>
        <w:t xml:space="preserve"> </w:t>
      </w:r>
      <w:r w:rsidR="00404A5A" w:rsidRPr="00007BA4">
        <w:rPr>
          <w:rFonts w:ascii="Arial" w:hAnsi="Arial" w:cs="Arial"/>
        </w:rPr>
        <w:t>are</w:t>
      </w:r>
      <w:r w:rsidR="00404A5A" w:rsidRPr="00007BA4">
        <w:rPr>
          <w:rFonts w:ascii="Arial" w:hAnsi="Arial" w:cs="Arial"/>
          <w:spacing w:val="-4"/>
        </w:rPr>
        <w:t xml:space="preserve"> </w:t>
      </w:r>
      <w:r w:rsidR="00404A5A" w:rsidRPr="00007BA4">
        <w:rPr>
          <w:rFonts w:ascii="Arial" w:hAnsi="Arial" w:cs="Arial"/>
        </w:rPr>
        <w:t>not</w:t>
      </w:r>
      <w:r w:rsidR="00404A5A" w:rsidRPr="00007BA4">
        <w:rPr>
          <w:rFonts w:ascii="Arial" w:hAnsi="Arial" w:cs="Arial"/>
          <w:spacing w:val="-1"/>
        </w:rPr>
        <w:t xml:space="preserve"> </w:t>
      </w:r>
      <w:r w:rsidR="00404A5A" w:rsidRPr="00007BA4">
        <w:rPr>
          <w:rFonts w:ascii="Arial" w:hAnsi="Arial" w:cs="Arial"/>
        </w:rPr>
        <w:t>available</w:t>
      </w:r>
      <w:r w:rsidR="00404A5A" w:rsidRPr="00007BA4">
        <w:rPr>
          <w:rFonts w:ascii="Arial" w:hAnsi="Arial" w:cs="Arial"/>
          <w:spacing w:val="-5"/>
        </w:rPr>
        <w:t xml:space="preserve"> </w:t>
      </w:r>
      <w:r w:rsidR="00404A5A" w:rsidRPr="00007BA4">
        <w:rPr>
          <w:rFonts w:ascii="Arial" w:hAnsi="Arial" w:cs="Arial"/>
        </w:rPr>
        <w:t>or</w:t>
      </w:r>
      <w:r w:rsidR="00404A5A" w:rsidRPr="00007BA4">
        <w:rPr>
          <w:rFonts w:ascii="Arial" w:hAnsi="Arial" w:cs="Arial"/>
          <w:spacing w:val="-5"/>
        </w:rPr>
        <w:t xml:space="preserve"> </w:t>
      </w:r>
      <w:proofErr w:type="gramStart"/>
      <w:r w:rsidR="00404A5A" w:rsidRPr="00007BA4">
        <w:rPr>
          <w:rFonts w:ascii="Arial" w:hAnsi="Arial" w:cs="Arial"/>
        </w:rPr>
        <w:t>not</w:t>
      </w:r>
      <w:proofErr w:type="gramEnd"/>
      <w:r w:rsidR="00404A5A" w:rsidRPr="00007BA4">
        <w:rPr>
          <w:rFonts w:ascii="Arial" w:hAnsi="Arial" w:cs="Arial"/>
          <w:spacing w:val="-4"/>
        </w:rPr>
        <w:t xml:space="preserve"> </w:t>
      </w:r>
      <w:r w:rsidR="00404A5A" w:rsidRPr="00007BA4">
        <w:rPr>
          <w:rFonts w:ascii="Arial" w:hAnsi="Arial" w:cs="Arial"/>
        </w:rPr>
        <w:t>working</w:t>
      </w:r>
      <w:r w:rsidR="00404A5A" w:rsidRPr="00007BA4">
        <w:rPr>
          <w:rFonts w:ascii="Arial" w:hAnsi="Arial" w:cs="Arial"/>
          <w:spacing w:val="-3"/>
        </w:rPr>
        <w:t xml:space="preserve"> </w:t>
      </w:r>
      <w:r w:rsidR="00404A5A" w:rsidRPr="00007BA4">
        <w:rPr>
          <w:rFonts w:ascii="Arial" w:hAnsi="Arial" w:cs="Arial"/>
        </w:rPr>
        <w:t>(e.g.</w:t>
      </w:r>
      <w:r w:rsidR="00404A5A" w:rsidRPr="00007BA4">
        <w:rPr>
          <w:rFonts w:ascii="Arial" w:hAnsi="Arial" w:cs="Arial"/>
          <w:spacing w:val="-3"/>
        </w:rPr>
        <w:t xml:space="preserve"> </w:t>
      </w:r>
      <w:r w:rsidR="00404A5A" w:rsidRPr="00007BA4">
        <w:rPr>
          <w:rFonts w:ascii="Arial" w:hAnsi="Arial" w:cs="Arial"/>
        </w:rPr>
        <w:t>because</w:t>
      </w:r>
      <w:r w:rsidR="00404A5A" w:rsidRPr="00007BA4">
        <w:rPr>
          <w:rFonts w:ascii="Arial" w:hAnsi="Arial" w:cs="Arial"/>
          <w:spacing w:val="-4"/>
        </w:rPr>
        <w:t xml:space="preserve"> </w:t>
      </w:r>
      <w:r w:rsidR="00404A5A" w:rsidRPr="00007BA4">
        <w:rPr>
          <w:rFonts w:ascii="Arial" w:hAnsi="Arial" w:cs="Arial"/>
        </w:rPr>
        <w:t>they are out of date)</w:t>
      </w:r>
      <w:r w:rsidR="006959C1" w:rsidRPr="00007BA4">
        <w:rPr>
          <w:rFonts w:ascii="Arial" w:hAnsi="Arial" w:cs="Arial"/>
        </w:rPr>
        <w:t xml:space="preserve"> or are experiencing anaphylaxis for the first time</w:t>
      </w:r>
      <w:r w:rsidR="00404A5A" w:rsidRPr="00007BA4">
        <w:rPr>
          <w:rFonts w:ascii="Arial" w:hAnsi="Arial" w:cs="Arial"/>
        </w:rPr>
        <w:t>.</w:t>
      </w:r>
    </w:p>
    <w:p w14:paraId="1ED03DB8" w14:textId="77777777" w:rsidR="00404A5A" w:rsidRPr="00007BA4" w:rsidRDefault="00404A5A" w:rsidP="00827AC2">
      <w:pPr>
        <w:jc w:val="both"/>
        <w:rPr>
          <w:rFonts w:ascii="Arial" w:hAnsi="Arial" w:cs="Arial"/>
        </w:rPr>
        <w:sectPr w:rsidR="00404A5A" w:rsidRPr="00007BA4" w:rsidSect="00173FA8">
          <w:pgSz w:w="11900" w:h="16850"/>
          <w:pgMar w:top="1400" w:right="1320" w:bottom="980" w:left="1320" w:header="0" w:footer="787" w:gutter="0"/>
          <w:cols w:space="720"/>
        </w:sectPr>
      </w:pPr>
    </w:p>
    <w:p w14:paraId="35DC7FF4" w14:textId="58200A28" w:rsidR="00404A5A" w:rsidRPr="00007BA4" w:rsidRDefault="00404A5A" w:rsidP="00827AC2">
      <w:pPr>
        <w:pStyle w:val="BodyText"/>
        <w:tabs>
          <w:tab w:val="left" w:leader="underscore" w:pos="3081"/>
        </w:tabs>
        <w:spacing w:before="38"/>
        <w:ind w:left="120"/>
        <w:jc w:val="both"/>
        <w:rPr>
          <w:rFonts w:ascii="Arial" w:hAnsi="Arial" w:cs="Arial"/>
          <w:sz w:val="22"/>
          <w:szCs w:val="22"/>
        </w:rPr>
      </w:pPr>
      <w:r w:rsidRPr="00007BA4">
        <w:rPr>
          <w:rFonts w:ascii="Arial" w:hAnsi="Arial" w:cs="Arial"/>
          <w:sz w:val="22"/>
          <w:szCs w:val="22"/>
        </w:rPr>
        <w:lastRenderedPageBreak/>
        <w:t>These</w:t>
      </w:r>
      <w:r w:rsidRPr="00007BA4">
        <w:rPr>
          <w:rFonts w:ascii="Arial" w:hAnsi="Arial" w:cs="Arial"/>
          <w:spacing w:val="-5"/>
          <w:sz w:val="22"/>
          <w:szCs w:val="22"/>
        </w:rPr>
        <w:t xml:space="preserve"> </w:t>
      </w:r>
      <w:r w:rsidRPr="00007BA4">
        <w:rPr>
          <w:rFonts w:ascii="Arial" w:hAnsi="Arial" w:cs="Arial"/>
          <w:sz w:val="22"/>
          <w:szCs w:val="22"/>
        </w:rPr>
        <w:t>are</w:t>
      </w:r>
      <w:r w:rsidRPr="00007BA4">
        <w:rPr>
          <w:rFonts w:ascii="Arial" w:hAnsi="Arial" w:cs="Arial"/>
          <w:spacing w:val="-1"/>
          <w:sz w:val="22"/>
          <w:szCs w:val="22"/>
        </w:rPr>
        <w:t xml:space="preserve"> </w:t>
      </w:r>
      <w:r w:rsidRPr="00007BA4">
        <w:rPr>
          <w:rFonts w:ascii="Arial" w:hAnsi="Arial" w:cs="Arial"/>
          <w:sz w:val="22"/>
          <w:szCs w:val="22"/>
        </w:rPr>
        <w:t>stored</w:t>
      </w:r>
      <w:r w:rsidRPr="00007BA4">
        <w:rPr>
          <w:rFonts w:ascii="Arial" w:hAnsi="Arial" w:cs="Arial"/>
          <w:spacing w:val="-1"/>
          <w:sz w:val="22"/>
          <w:szCs w:val="22"/>
        </w:rPr>
        <w:t xml:space="preserve"> </w:t>
      </w:r>
      <w:r w:rsidRPr="00007BA4">
        <w:rPr>
          <w:rFonts w:ascii="Arial" w:hAnsi="Arial" w:cs="Arial"/>
          <w:sz w:val="22"/>
          <w:szCs w:val="22"/>
        </w:rPr>
        <w:t xml:space="preserve">in </w:t>
      </w:r>
      <w:r w:rsidR="00C70265" w:rsidRPr="00007BA4">
        <w:rPr>
          <w:rFonts w:ascii="Arial" w:hAnsi="Arial" w:cs="Arial"/>
          <w:sz w:val="22"/>
          <w:szCs w:val="22"/>
        </w:rPr>
        <w:t xml:space="preserve">a box in the staffroom first aid cupboard and </w:t>
      </w:r>
      <w:r w:rsidRPr="00007BA4">
        <w:rPr>
          <w:rFonts w:ascii="Arial" w:hAnsi="Arial" w:cs="Arial"/>
          <w:sz w:val="22"/>
          <w:szCs w:val="22"/>
        </w:rPr>
        <w:t>clearly</w:t>
      </w:r>
      <w:r w:rsidRPr="00007BA4">
        <w:rPr>
          <w:rFonts w:ascii="Arial" w:hAnsi="Arial" w:cs="Arial"/>
          <w:spacing w:val="-3"/>
          <w:sz w:val="22"/>
          <w:szCs w:val="22"/>
        </w:rPr>
        <w:t xml:space="preserve"> </w:t>
      </w:r>
      <w:r w:rsidRPr="00007BA4">
        <w:rPr>
          <w:rFonts w:ascii="Arial" w:hAnsi="Arial" w:cs="Arial"/>
          <w:sz w:val="22"/>
          <w:szCs w:val="22"/>
        </w:rPr>
        <w:t>labelled</w:t>
      </w:r>
      <w:r w:rsidRPr="00007BA4">
        <w:rPr>
          <w:rFonts w:ascii="Arial" w:hAnsi="Arial" w:cs="Arial"/>
          <w:spacing w:val="-3"/>
          <w:sz w:val="22"/>
          <w:szCs w:val="22"/>
        </w:rPr>
        <w:t xml:space="preserve"> </w:t>
      </w:r>
      <w:r w:rsidRPr="00007BA4">
        <w:rPr>
          <w:rFonts w:ascii="Arial" w:hAnsi="Arial" w:cs="Arial"/>
          <w:spacing w:val="-2"/>
          <w:sz w:val="22"/>
          <w:szCs w:val="22"/>
        </w:rPr>
        <w:t>‘Emergency</w:t>
      </w:r>
    </w:p>
    <w:p w14:paraId="672591C0" w14:textId="028A7CE5" w:rsidR="00404A5A" w:rsidRPr="00007BA4" w:rsidRDefault="00404A5A" w:rsidP="00827AC2">
      <w:pPr>
        <w:ind w:left="120" w:right="231"/>
        <w:jc w:val="both"/>
        <w:rPr>
          <w:rFonts w:ascii="Arial" w:hAnsi="Arial" w:cs="Arial"/>
          <w:b/>
        </w:rPr>
      </w:pPr>
      <w:r w:rsidRPr="00007BA4">
        <w:rPr>
          <w:rFonts w:ascii="Arial" w:hAnsi="Arial" w:cs="Arial"/>
        </w:rPr>
        <w:t>Anaphylaxis</w:t>
      </w:r>
      <w:r w:rsidRPr="00007BA4">
        <w:rPr>
          <w:rFonts w:ascii="Arial" w:hAnsi="Arial" w:cs="Arial"/>
          <w:spacing w:val="-2"/>
        </w:rPr>
        <w:t xml:space="preserve"> </w:t>
      </w:r>
      <w:r w:rsidRPr="00007BA4">
        <w:rPr>
          <w:rFonts w:ascii="Arial" w:hAnsi="Arial" w:cs="Arial"/>
        </w:rPr>
        <w:t>Adrenaline</w:t>
      </w:r>
      <w:r w:rsidRPr="00007BA4">
        <w:rPr>
          <w:rFonts w:ascii="Arial" w:hAnsi="Arial" w:cs="Arial"/>
          <w:spacing w:val="-3"/>
        </w:rPr>
        <w:t xml:space="preserve"> </w:t>
      </w:r>
      <w:r w:rsidRPr="00007BA4">
        <w:rPr>
          <w:rFonts w:ascii="Arial" w:hAnsi="Arial" w:cs="Arial"/>
        </w:rPr>
        <w:t>Pen’</w:t>
      </w:r>
      <w:r w:rsidR="00C70265" w:rsidRPr="00007BA4">
        <w:rPr>
          <w:rFonts w:ascii="Arial" w:hAnsi="Arial" w:cs="Arial"/>
        </w:rPr>
        <w:t>. This is known to all staff.</w:t>
      </w:r>
      <w:r w:rsidRPr="00007BA4">
        <w:rPr>
          <w:rFonts w:ascii="Arial" w:hAnsi="Arial" w:cs="Arial"/>
          <w:b/>
          <w:spacing w:val="-2"/>
        </w:rPr>
        <w:t xml:space="preserve"> </w:t>
      </w:r>
    </w:p>
    <w:p w14:paraId="275551FC" w14:textId="77777777" w:rsidR="00404A5A" w:rsidRPr="00007BA4" w:rsidRDefault="00404A5A" w:rsidP="00827AC2">
      <w:pPr>
        <w:pStyle w:val="BodyText"/>
        <w:jc w:val="both"/>
        <w:rPr>
          <w:rFonts w:ascii="Arial" w:hAnsi="Arial" w:cs="Arial"/>
          <w:b/>
          <w:sz w:val="22"/>
          <w:szCs w:val="22"/>
        </w:rPr>
      </w:pPr>
    </w:p>
    <w:p w14:paraId="437BCC9D" w14:textId="62827C7A" w:rsidR="00404A5A" w:rsidRPr="00007BA4" w:rsidRDefault="00C70265" w:rsidP="00827AC2">
      <w:pPr>
        <w:ind w:left="119"/>
        <w:jc w:val="both"/>
        <w:rPr>
          <w:rFonts w:ascii="Arial" w:hAnsi="Arial" w:cs="Arial"/>
        </w:rPr>
      </w:pPr>
      <w:r w:rsidRPr="00007BA4">
        <w:rPr>
          <w:rFonts w:ascii="Arial" w:hAnsi="Arial" w:cs="Arial"/>
        </w:rPr>
        <w:t xml:space="preserve">Sarah Lillie </w:t>
      </w:r>
      <w:r w:rsidR="005A6FF4" w:rsidRPr="00007BA4">
        <w:rPr>
          <w:rFonts w:ascii="Arial" w:hAnsi="Arial" w:cs="Arial"/>
        </w:rPr>
        <w:t>is the</w:t>
      </w:r>
      <w:r w:rsidRPr="00007BA4">
        <w:rPr>
          <w:rFonts w:ascii="Arial" w:hAnsi="Arial" w:cs="Arial"/>
        </w:rPr>
        <w:t xml:space="preserve"> </w:t>
      </w:r>
      <w:r w:rsidR="00404A5A" w:rsidRPr="00007BA4">
        <w:rPr>
          <w:rFonts w:ascii="Arial" w:hAnsi="Arial" w:cs="Arial"/>
        </w:rPr>
        <w:t>First</w:t>
      </w:r>
      <w:r w:rsidR="00404A5A" w:rsidRPr="00007BA4">
        <w:rPr>
          <w:rFonts w:ascii="Arial" w:hAnsi="Arial" w:cs="Arial"/>
          <w:spacing w:val="-2"/>
        </w:rPr>
        <w:t xml:space="preserve"> </w:t>
      </w:r>
      <w:r w:rsidR="00404A5A" w:rsidRPr="00007BA4">
        <w:rPr>
          <w:rFonts w:ascii="Arial" w:hAnsi="Arial" w:cs="Arial"/>
        </w:rPr>
        <w:t>Aider</w:t>
      </w:r>
      <w:r w:rsidR="00404A5A" w:rsidRPr="00007BA4">
        <w:rPr>
          <w:rFonts w:ascii="Arial" w:hAnsi="Arial" w:cs="Arial"/>
          <w:spacing w:val="-5"/>
        </w:rPr>
        <w:t xml:space="preserve"> </w:t>
      </w:r>
      <w:r w:rsidR="00404A5A" w:rsidRPr="00007BA4">
        <w:rPr>
          <w:rFonts w:ascii="Arial" w:hAnsi="Arial" w:cs="Arial"/>
        </w:rPr>
        <w:t>responsible</w:t>
      </w:r>
      <w:r w:rsidR="00404A5A" w:rsidRPr="00007BA4">
        <w:rPr>
          <w:rFonts w:ascii="Arial" w:hAnsi="Arial" w:cs="Arial"/>
          <w:spacing w:val="-5"/>
        </w:rPr>
        <w:t xml:space="preserve"> </w:t>
      </w:r>
      <w:r w:rsidR="00404A5A" w:rsidRPr="00007BA4">
        <w:rPr>
          <w:rFonts w:ascii="Arial" w:hAnsi="Arial" w:cs="Arial"/>
        </w:rPr>
        <w:t xml:space="preserve">for checking the spare medication is </w:t>
      </w:r>
      <w:proofErr w:type="gramStart"/>
      <w:r w:rsidR="00404A5A" w:rsidRPr="00007BA4">
        <w:rPr>
          <w:rFonts w:ascii="Arial" w:hAnsi="Arial" w:cs="Arial"/>
        </w:rPr>
        <w:t>in</w:t>
      </w:r>
      <w:proofErr w:type="gramEnd"/>
      <w:r w:rsidR="00404A5A" w:rsidRPr="00007BA4">
        <w:rPr>
          <w:rFonts w:ascii="Arial" w:hAnsi="Arial" w:cs="Arial"/>
        </w:rPr>
        <w:t xml:space="preserve"> date </w:t>
      </w:r>
      <w:proofErr w:type="gramStart"/>
      <w:r w:rsidR="00404A5A" w:rsidRPr="00007BA4">
        <w:rPr>
          <w:rFonts w:ascii="Arial" w:hAnsi="Arial" w:cs="Arial"/>
        </w:rPr>
        <w:t>on a monthly basis</w:t>
      </w:r>
      <w:proofErr w:type="gramEnd"/>
      <w:r w:rsidR="00404A5A" w:rsidRPr="00007BA4">
        <w:rPr>
          <w:rFonts w:ascii="Arial" w:hAnsi="Arial" w:cs="Arial"/>
        </w:rPr>
        <w:t xml:space="preserve"> and to replace as needed.</w:t>
      </w:r>
    </w:p>
    <w:p w14:paraId="7F65851D" w14:textId="77777777" w:rsidR="00404A5A" w:rsidRPr="00007BA4" w:rsidRDefault="00404A5A" w:rsidP="00827AC2">
      <w:pPr>
        <w:pStyle w:val="BodyText"/>
        <w:jc w:val="both"/>
        <w:rPr>
          <w:rFonts w:ascii="Arial" w:hAnsi="Arial" w:cs="Arial"/>
          <w:sz w:val="22"/>
          <w:szCs w:val="22"/>
        </w:rPr>
      </w:pPr>
    </w:p>
    <w:p w14:paraId="74B0A0D1" w14:textId="77777777" w:rsidR="00404A5A" w:rsidRPr="00007BA4" w:rsidRDefault="00404A5A" w:rsidP="00827AC2">
      <w:pPr>
        <w:pStyle w:val="BodyText"/>
        <w:ind w:left="119"/>
        <w:jc w:val="both"/>
        <w:rPr>
          <w:rFonts w:ascii="Arial" w:hAnsi="Arial" w:cs="Arial"/>
          <w:sz w:val="22"/>
          <w:szCs w:val="22"/>
        </w:rPr>
      </w:pPr>
      <w:r w:rsidRPr="00007BA4">
        <w:rPr>
          <w:rFonts w:ascii="Arial" w:hAnsi="Arial" w:cs="Arial"/>
          <w:sz w:val="22"/>
          <w:szCs w:val="22"/>
        </w:rPr>
        <w:t>Written</w:t>
      </w:r>
      <w:r w:rsidRPr="00007BA4">
        <w:rPr>
          <w:rFonts w:ascii="Arial" w:hAnsi="Arial" w:cs="Arial"/>
          <w:spacing w:val="-3"/>
          <w:sz w:val="22"/>
          <w:szCs w:val="22"/>
        </w:rPr>
        <w:t xml:space="preserve"> </w:t>
      </w:r>
      <w:r w:rsidRPr="00007BA4">
        <w:rPr>
          <w:rFonts w:ascii="Arial" w:hAnsi="Arial" w:cs="Arial"/>
          <w:sz w:val="22"/>
          <w:szCs w:val="22"/>
        </w:rPr>
        <w:t>parental</w:t>
      </w:r>
      <w:r w:rsidRPr="00007BA4">
        <w:rPr>
          <w:rFonts w:ascii="Arial" w:hAnsi="Arial" w:cs="Arial"/>
          <w:spacing w:val="-4"/>
          <w:sz w:val="22"/>
          <w:szCs w:val="22"/>
        </w:rPr>
        <w:t xml:space="preserve"> </w:t>
      </w:r>
      <w:r w:rsidRPr="00007BA4">
        <w:rPr>
          <w:rFonts w:ascii="Arial" w:hAnsi="Arial" w:cs="Arial"/>
          <w:sz w:val="22"/>
          <w:szCs w:val="22"/>
        </w:rPr>
        <w:t>permission</w:t>
      </w:r>
      <w:r w:rsidRPr="00007BA4">
        <w:rPr>
          <w:rFonts w:ascii="Arial" w:hAnsi="Arial" w:cs="Arial"/>
          <w:spacing w:val="-3"/>
          <w:sz w:val="22"/>
          <w:szCs w:val="22"/>
        </w:rPr>
        <w:t xml:space="preserve"> </w:t>
      </w:r>
      <w:r w:rsidRPr="00007BA4">
        <w:rPr>
          <w:rFonts w:ascii="Arial" w:hAnsi="Arial" w:cs="Arial"/>
          <w:sz w:val="22"/>
          <w:szCs w:val="22"/>
        </w:rPr>
        <w:t>for</w:t>
      </w:r>
      <w:r w:rsidRPr="00007BA4">
        <w:rPr>
          <w:rFonts w:ascii="Arial" w:hAnsi="Arial" w:cs="Arial"/>
          <w:spacing w:val="-4"/>
          <w:sz w:val="22"/>
          <w:szCs w:val="22"/>
        </w:rPr>
        <w:t xml:space="preserve"> </w:t>
      </w:r>
      <w:r w:rsidRPr="00007BA4">
        <w:rPr>
          <w:rFonts w:ascii="Arial" w:hAnsi="Arial" w:cs="Arial"/>
          <w:sz w:val="22"/>
          <w:szCs w:val="22"/>
        </w:rPr>
        <w:t>use</w:t>
      </w:r>
      <w:r w:rsidRPr="00007BA4">
        <w:rPr>
          <w:rFonts w:ascii="Arial" w:hAnsi="Arial" w:cs="Arial"/>
          <w:spacing w:val="-3"/>
          <w:sz w:val="22"/>
          <w:szCs w:val="22"/>
        </w:rPr>
        <w:t xml:space="preserve"> </w:t>
      </w:r>
      <w:r w:rsidRPr="00007BA4">
        <w:rPr>
          <w:rFonts w:ascii="Arial" w:hAnsi="Arial" w:cs="Arial"/>
          <w:sz w:val="22"/>
          <w:szCs w:val="22"/>
        </w:rPr>
        <w:t>of</w:t>
      </w:r>
      <w:r w:rsidRPr="00007BA4">
        <w:rPr>
          <w:rFonts w:ascii="Arial" w:hAnsi="Arial" w:cs="Arial"/>
          <w:spacing w:val="-3"/>
          <w:sz w:val="22"/>
          <w:szCs w:val="22"/>
        </w:rPr>
        <w:t xml:space="preserve"> </w:t>
      </w:r>
      <w:r w:rsidRPr="00007BA4">
        <w:rPr>
          <w:rFonts w:ascii="Arial" w:hAnsi="Arial" w:cs="Arial"/>
          <w:sz w:val="22"/>
          <w:szCs w:val="22"/>
        </w:rPr>
        <w:t>the</w:t>
      </w:r>
      <w:r w:rsidRPr="00007BA4">
        <w:rPr>
          <w:rFonts w:ascii="Arial" w:hAnsi="Arial" w:cs="Arial"/>
          <w:spacing w:val="-1"/>
          <w:sz w:val="22"/>
          <w:szCs w:val="22"/>
        </w:rPr>
        <w:t xml:space="preserve"> </w:t>
      </w:r>
      <w:r w:rsidRPr="00007BA4">
        <w:rPr>
          <w:rFonts w:ascii="Arial" w:hAnsi="Arial" w:cs="Arial"/>
          <w:sz w:val="22"/>
          <w:szCs w:val="22"/>
        </w:rPr>
        <w:t>spare</w:t>
      </w:r>
      <w:r w:rsidRPr="00007BA4">
        <w:rPr>
          <w:rFonts w:ascii="Arial" w:hAnsi="Arial" w:cs="Arial"/>
          <w:spacing w:val="-3"/>
          <w:sz w:val="22"/>
          <w:szCs w:val="22"/>
        </w:rPr>
        <w:t xml:space="preserve"> </w:t>
      </w:r>
      <w:r w:rsidRPr="00007BA4">
        <w:rPr>
          <w:rFonts w:ascii="Arial" w:hAnsi="Arial" w:cs="Arial"/>
          <w:sz w:val="22"/>
          <w:szCs w:val="22"/>
        </w:rPr>
        <w:t>AAIs</w:t>
      </w:r>
      <w:r w:rsidRPr="00007BA4">
        <w:rPr>
          <w:rFonts w:ascii="Arial" w:hAnsi="Arial" w:cs="Arial"/>
          <w:spacing w:val="-2"/>
          <w:sz w:val="22"/>
          <w:szCs w:val="22"/>
        </w:rPr>
        <w:t xml:space="preserve"> </w:t>
      </w:r>
      <w:r w:rsidRPr="00007BA4">
        <w:rPr>
          <w:rFonts w:ascii="Arial" w:hAnsi="Arial" w:cs="Arial"/>
          <w:sz w:val="22"/>
          <w:szCs w:val="22"/>
        </w:rPr>
        <w:t>is</w:t>
      </w:r>
      <w:r w:rsidRPr="00007BA4">
        <w:rPr>
          <w:rFonts w:ascii="Arial" w:hAnsi="Arial" w:cs="Arial"/>
          <w:spacing w:val="-2"/>
          <w:sz w:val="22"/>
          <w:szCs w:val="22"/>
        </w:rPr>
        <w:t xml:space="preserve"> </w:t>
      </w:r>
      <w:r w:rsidRPr="00007BA4">
        <w:rPr>
          <w:rFonts w:ascii="Arial" w:hAnsi="Arial" w:cs="Arial"/>
          <w:sz w:val="22"/>
          <w:szCs w:val="22"/>
        </w:rPr>
        <w:t>included in</w:t>
      </w:r>
      <w:r w:rsidRPr="00007BA4">
        <w:rPr>
          <w:rFonts w:ascii="Arial" w:hAnsi="Arial" w:cs="Arial"/>
          <w:spacing w:val="-3"/>
          <w:sz w:val="22"/>
          <w:szCs w:val="22"/>
        </w:rPr>
        <w:t xml:space="preserve"> </w:t>
      </w:r>
      <w:r w:rsidRPr="00007BA4">
        <w:rPr>
          <w:rFonts w:ascii="Arial" w:hAnsi="Arial" w:cs="Arial"/>
          <w:sz w:val="22"/>
          <w:szCs w:val="22"/>
        </w:rPr>
        <w:t>the</w:t>
      </w:r>
      <w:r w:rsidRPr="00007BA4">
        <w:rPr>
          <w:rFonts w:ascii="Arial" w:hAnsi="Arial" w:cs="Arial"/>
          <w:spacing w:val="-3"/>
          <w:sz w:val="22"/>
          <w:szCs w:val="22"/>
        </w:rPr>
        <w:t xml:space="preserve"> </w:t>
      </w:r>
      <w:r w:rsidRPr="00007BA4">
        <w:rPr>
          <w:rFonts w:ascii="Arial" w:hAnsi="Arial" w:cs="Arial"/>
          <w:sz w:val="22"/>
          <w:szCs w:val="22"/>
        </w:rPr>
        <w:t>pupil’s</w:t>
      </w:r>
      <w:r w:rsidRPr="00007BA4">
        <w:rPr>
          <w:rFonts w:ascii="Arial" w:hAnsi="Arial" w:cs="Arial"/>
          <w:spacing w:val="-2"/>
          <w:sz w:val="22"/>
          <w:szCs w:val="22"/>
        </w:rPr>
        <w:t xml:space="preserve"> </w:t>
      </w:r>
      <w:r w:rsidRPr="00007BA4">
        <w:rPr>
          <w:rFonts w:ascii="Arial" w:hAnsi="Arial" w:cs="Arial"/>
          <w:sz w:val="22"/>
          <w:szCs w:val="22"/>
        </w:rPr>
        <w:t>allergy</w:t>
      </w:r>
      <w:r w:rsidRPr="00007BA4">
        <w:rPr>
          <w:rFonts w:ascii="Arial" w:hAnsi="Arial" w:cs="Arial"/>
          <w:spacing w:val="-4"/>
          <w:sz w:val="22"/>
          <w:szCs w:val="22"/>
        </w:rPr>
        <w:t xml:space="preserve"> </w:t>
      </w:r>
      <w:r w:rsidRPr="00007BA4">
        <w:rPr>
          <w:rFonts w:ascii="Arial" w:hAnsi="Arial" w:cs="Arial"/>
          <w:sz w:val="22"/>
          <w:szCs w:val="22"/>
        </w:rPr>
        <w:t xml:space="preserve">action </w:t>
      </w:r>
      <w:r w:rsidRPr="00007BA4">
        <w:rPr>
          <w:rFonts w:ascii="Arial" w:hAnsi="Arial" w:cs="Arial"/>
          <w:spacing w:val="-2"/>
          <w:sz w:val="22"/>
          <w:szCs w:val="22"/>
        </w:rPr>
        <w:t>plan.</w:t>
      </w:r>
    </w:p>
    <w:p w14:paraId="5C8CCC08" w14:textId="77777777" w:rsidR="00404A5A" w:rsidRPr="00007BA4" w:rsidRDefault="00404A5A" w:rsidP="00827AC2">
      <w:pPr>
        <w:pStyle w:val="BodyText"/>
        <w:spacing w:before="11"/>
        <w:jc w:val="both"/>
        <w:rPr>
          <w:rFonts w:ascii="Arial" w:hAnsi="Arial" w:cs="Arial"/>
          <w:sz w:val="22"/>
          <w:szCs w:val="22"/>
        </w:rPr>
      </w:pPr>
    </w:p>
    <w:p w14:paraId="207C3A22" w14:textId="77777777" w:rsidR="00404A5A" w:rsidRPr="00007BA4" w:rsidRDefault="00404A5A" w:rsidP="00827AC2">
      <w:pPr>
        <w:pStyle w:val="Heading6"/>
        <w:numPr>
          <w:ilvl w:val="0"/>
          <w:numId w:val="7"/>
        </w:numPr>
        <w:tabs>
          <w:tab w:val="left" w:pos="480"/>
        </w:tabs>
        <w:jc w:val="both"/>
        <w:rPr>
          <w:rFonts w:ascii="Arial" w:hAnsi="Arial" w:cs="Arial"/>
          <w:sz w:val="22"/>
          <w:szCs w:val="22"/>
        </w:rPr>
      </w:pPr>
      <w:r w:rsidRPr="00007BA4">
        <w:rPr>
          <w:rFonts w:ascii="Arial" w:hAnsi="Arial" w:cs="Arial"/>
          <w:sz w:val="22"/>
          <w:szCs w:val="22"/>
          <w:u w:val="single"/>
        </w:rPr>
        <w:t>Staff</w:t>
      </w:r>
      <w:r w:rsidRPr="00007BA4">
        <w:rPr>
          <w:rFonts w:ascii="Arial" w:hAnsi="Arial" w:cs="Arial"/>
          <w:spacing w:val="-1"/>
          <w:sz w:val="22"/>
          <w:szCs w:val="22"/>
          <w:u w:val="single"/>
        </w:rPr>
        <w:t xml:space="preserve"> </w:t>
      </w:r>
      <w:r w:rsidRPr="00007BA4">
        <w:rPr>
          <w:rFonts w:ascii="Arial" w:hAnsi="Arial" w:cs="Arial"/>
          <w:spacing w:val="-2"/>
          <w:sz w:val="22"/>
          <w:szCs w:val="22"/>
          <w:u w:val="single"/>
        </w:rPr>
        <w:t>Training</w:t>
      </w:r>
    </w:p>
    <w:p w14:paraId="58CEDB0E" w14:textId="77777777" w:rsidR="00404A5A" w:rsidRPr="00007BA4" w:rsidRDefault="00404A5A" w:rsidP="00827AC2">
      <w:pPr>
        <w:pStyle w:val="BodyText"/>
        <w:spacing w:before="11"/>
        <w:jc w:val="both"/>
        <w:rPr>
          <w:rFonts w:ascii="Arial" w:hAnsi="Arial" w:cs="Arial"/>
          <w:b/>
          <w:sz w:val="22"/>
          <w:szCs w:val="22"/>
        </w:rPr>
      </w:pPr>
    </w:p>
    <w:p w14:paraId="12B6847A" w14:textId="72CBF5BD" w:rsidR="00404A5A" w:rsidRPr="00007BA4" w:rsidRDefault="00404A5A" w:rsidP="00827AC2">
      <w:pPr>
        <w:pStyle w:val="BodyText"/>
        <w:spacing w:before="52"/>
        <w:ind w:left="120" w:right="231"/>
        <w:jc w:val="both"/>
        <w:rPr>
          <w:rFonts w:ascii="Arial" w:hAnsi="Arial" w:cs="Arial"/>
          <w:sz w:val="22"/>
          <w:szCs w:val="22"/>
        </w:rPr>
      </w:pPr>
      <w:r w:rsidRPr="00007BA4">
        <w:rPr>
          <w:rFonts w:ascii="Arial" w:hAnsi="Arial" w:cs="Arial"/>
          <w:sz w:val="22"/>
          <w:szCs w:val="22"/>
        </w:rPr>
        <w:t>The</w:t>
      </w:r>
      <w:r w:rsidRPr="00007BA4">
        <w:rPr>
          <w:rFonts w:ascii="Arial" w:hAnsi="Arial" w:cs="Arial"/>
          <w:spacing w:val="-4"/>
          <w:sz w:val="22"/>
          <w:szCs w:val="22"/>
        </w:rPr>
        <w:t xml:space="preserve"> </w:t>
      </w:r>
      <w:r w:rsidRPr="00007BA4">
        <w:rPr>
          <w:rFonts w:ascii="Arial" w:hAnsi="Arial" w:cs="Arial"/>
          <w:sz w:val="22"/>
          <w:szCs w:val="22"/>
        </w:rPr>
        <w:t>named</w:t>
      </w:r>
      <w:r w:rsidRPr="00007BA4">
        <w:rPr>
          <w:rFonts w:ascii="Arial" w:hAnsi="Arial" w:cs="Arial"/>
          <w:spacing w:val="-2"/>
          <w:sz w:val="22"/>
          <w:szCs w:val="22"/>
        </w:rPr>
        <w:t xml:space="preserve"> </w:t>
      </w:r>
      <w:r w:rsidRPr="00007BA4">
        <w:rPr>
          <w:rFonts w:ascii="Arial" w:hAnsi="Arial" w:cs="Arial"/>
          <w:sz w:val="22"/>
          <w:szCs w:val="22"/>
        </w:rPr>
        <w:t>staff</w:t>
      </w:r>
      <w:r w:rsidRPr="00007BA4">
        <w:rPr>
          <w:rFonts w:ascii="Arial" w:hAnsi="Arial" w:cs="Arial"/>
          <w:spacing w:val="-2"/>
          <w:sz w:val="22"/>
          <w:szCs w:val="22"/>
        </w:rPr>
        <w:t xml:space="preserve"> </w:t>
      </w:r>
      <w:r w:rsidRPr="00007BA4">
        <w:rPr>
          <w:rFonts w:ascii="Arial" w:hAnsi="Arial" w:cs="Arial"/>
          <w:sz w:val="22"/>
          <w:szCs w:val="22"/>
        </w:rPr>
        <w:t>members</w:t>
      </w:r>
      <w:r w:rsidR="00A93E12" w:rsidRPr="00007BA4">
        <w:rPr>
          <w:rFonts w:ascii="Arial" w:hAnsi="Arial" w:cs="Arial"/>
          <w:spacing w:val="-4"/>
          <w:sz w:val="22"/>
          <w:szCs w:val="22"/>
        </w:rPr>
        <w:t xml:space="preserve"> </w:t>
      </w:r>
      <w:r w:rsidRPr="00007BA4">
        <w:rPr>
          <w:rFonts w:ascii="Arial" w:hAnsi="Arial" w:cs="Arial"/>
          <w:sz w:val="22"/>
          <w:szCs w:val="22"/>
        </w:rPr>
        <w:t>responsible</w:t>
      </w:r>
      <w:r w:rsidRPr="00007BA4">
        <w:rPr>
          <w:rFonts w:ascii="Arial" w:hAnsi="Arial" w:cs="Arial"/>
          <w:spacing w:val="-4"/>
          <w:sz w:val="22"/>
          <w:szCs w:val="22"/>
        </w:rPr>
        <w:t xml:space="preserve"> </w:t>
      </w:r>
      <w:r w:rsidRPr="00007BA4">
        <w:rPr>
          <w:rFonts w:ascii="Arial" w:hAnsi="Arial" w:cs="Arial"/>
          <w:sz w:val="22"/>
          <w:szCs w:val="22"/>
        </w:rPr>
        <w:t>for</w:t>
      </w:r>
      <w:r w:rsidRPr="00007BA4">
        <w:rPr>
          <w:rFonts w:ascii="Arial" w:hAnsi="Arial" w:cs="Arial"/>
          <w:spacing w:val="-5"/>
          <w:sz w:val="22"/>
          <w:szCs w:val="22"/>
        </w:rPr>
        <w:t xml:space="preserve"> </w:t>
      </w:r>
      <w:r w:rsidR="00327BD8" w:rsidRPr="00007BA4">
        <w:rPr>
          <w:rFonts w:ascii="Arial" w:hAnsi="Arial" w:cs="Arial"/>
          <w:sz w:val="22"/>
          <w:szCs w:val="22"/>
        </w:rPr>
        <w:t>coordinating</w:t>
      </w:r>
      <w:r w:rsidRPr="00007BA4">
        <w:rPr>
          <w:rFonts w:ascii="Arial" w:hAnsi="Arial" w:cs="Arial"/>
          <w:spacing w:val="-5"/>
          <w:sz w:val="22"/>
          <w:szCs w:val="22"/>
        </w:rPr>
        <w:t xml:space="preserve"> </w:t>
      </w:r>
      <w:r w:rsidRPr="00007BA4">
        <w:rPr>
          <w:rFonts w:ascii="Arial" w:hAnsi="Arial" w:cs="Arial"/>
          <w:sz w:val="22"/>
          <w:szCs w:val="22"/>
        </w:rPr>
        <w:t>staff</w:t>
      </w:r>
      <w:r w:rsidRPr="00007BA4">
        <w:rPr>
          <w:rFonts w:ascii="Arial" w:hAnsi="Arial" w:cs="Arial"/>
          <w:spacing w:val="-4"/>
          <w:sz w:val="22"/>
          <w:szCs w:val="22"/>
        </w:rPr>
        <w:t xml:space="preserve"> </w:t>
      </w:r>
      <w:r w:rsidRPr="00007BA4">
        <w:rPr>
          <w:rFonts w:ascii="Arial" w:hAnsi="Arial" w:cs="Arial"/>
          <w:sz w:val="22"/>
          <w:szCs w:val="22"/>
        </w:rPr>
        <w:t>anaphylaxis training and the upkeep of the school’s anaphylaxis policy are:</w:t>
      </w:r>
    </w:p>
    <w:p w14:paraId="7F04EE5E" w14:textId="77777777" w:rsidR="00404A5A" w:rsidRPr="00007BA4" w:rsidRDefault="00404A5A" w:rsidP="00827AC2">
      <w:pPr>
        <w:pStyle w:val="BodyText"/>
        <w:spacing w:before="12"/>
        <w:jc w:val="both"/>
        <w:rPr>
          <w:rFonts w:ascii="Arial" w:hAnsi="Arial" w:cs="Arial"/>
          <w:sz w:val="22"/>
          <w:szCs w:val="22"/>
        </w:rPr>
      </w:pPr>
    </w:p>
    <w:p w14:paraId="7AB260ED" w14:textId="782B6AB0" w:rsidR="00327BD8" w:rsidRPr="00007BA4" w:rsidRDefault="00C70265" w:rsidP="005A6FF4">
      <w:pPr>
        <w:pStyle w:val="BodyText"/>
        <w:numPr>
          <w:ilvl w:val="0"/>
          <w:numId w:val="15"/>
        </w:numPr>
        <w:spacing w:before="11"/>
        <w:jc w:val="both"/>
        <w:rPr>
          <w:rFonts w:ascii="Arial" w:hAnsi="Arial" w:cs="Arial"/>
          <w:color w:val="212121"/>
          <w:sz w:val="22"/>
          <w:szCs w:val="22"/>
        </w:rPr>
      </w:pPr>
      <w:r w:rsidRPr="00007BA4">
        <w:rPr>
          <w:rFonts w:ascii="Arial" w:hAnsi="Arial" w:cs="Arial"/>
          <w:color w:val="212121"/>
          <w:sz w:val="22"/>
          <w:szCs w:val="22"/>
        </w:rPr>
        <w:t>Jayne Humphrey</w:t>
      </w:r>
    </w:p>
    <w:p w14:paraId="4E6B4BA7" w14:textId="51690F47" w:rsidR="00C70265" w:rsidRPr="00007BA4" w:rsidRDefault="00C70265" w:rsidP="005A6FF4">
      <w:pPr>
        <w:pStyle w:val="BodyText"/>
        <w:numPr>
          <w:ilvl w:val="0"/>
          <w:numId w:val="15"/>
        </w:numPr>
        <w:spacing w:before="11"/>
        <w:jc w:val="both"/>
        <w:rPr>
          <w:rFonts w:ascii="Arial" w:hAnsi="Arial" w:cs="Arial"/>
          <w:color w:val="212121"/>
          <w:sz w:val="22"/>
          <w:szCs w:val="22"/>
        </w:rPr>
      </w:pPr>
      <w:r w:rsidRPr="00007BA4">
        <w:rPr>
          <w:rFonts w:ascii="Arial" w:hAnsi="Arial" w:cs="Arial"/>
          <w:color w:val="212121"/>
          <w:sz w:val="22"/>
          <w:szCs w:val="22"/>
        </w:rPr>
        <w:t>Caroline West</w:t>
      </w:r>
    </w:p>
    <w:p w14:paraId="1D816228" w14:textId="77777777" w:rsidR="00404A5A" w:rsidRPr="00007BA4" w:rsidRDefault="00404A5A" w:rsidP="00827AC2">
      <w:pPr>
        <w:pStyle w:val="BodyText"/>
        <w:spacing w:before="11"/>
        <w:jc w:val="both"/>
        <w:rPr>
          <w:rFonts w:ascii="Arial" w:hAnsi="Arial" w:cs="Arial"/>
          <w:sz w:val="22"/>
          <w:szCs w:val="22"/>
        </w:rPr>
      </w:pPr>
    </w:p>
    <w:p w14:paraId="76654CCE" w14:textId="208ED51A" w:rsidR="00B3407F" w:rsidRPr="00007BA4" w:rsidRDefault="00B3407F" w:rsidP="00827AC2">
      <w:pPr>
        <w:pStyle w:val="BodyText"/>
        <w:ind w:left="120" w:right="231"/>
        <w:jc w:val="both"/>
        <w:rPr>
          <w:rFonts w:ascii="Arial" w:hAnsi="Arial" w:cs="Arial"/>
          <w:sz w:val="22"/>
          <w:szCs w:val="22"/>
        </w:rPr>
      </w:pPr>
      <w:r w:rsidRPr="00007BA4">
        <w:rPr>
          <w:rFonts w:ascii="Arial" w:hAnsi="Arial" w:cs="Arial"/>
          <w:sz w:val="22"/>
          <w:szCs w:val="22"/>
        </w:rPr>
        <w:t xml:space="preserve">All staff will complete </w:t>
      </w:r>
      <w:r w:rsidR="00CE1859" w:rsidRPr="00007BA4">
        <w:rPr>
          <w:rFonts w:ascii="Arial" w:hAnsi="Arial" w:cs="Arial"/>
          <w:sz w:val="22"/>
          <w:szCs w:val="22"/>
        </w:rPr>
        <w:t>Natasha’s Law, A</w:t>
      </w:r>
      <w:r w:rsidRPr="00007BA4">
        <w:rPr>
          <w:rFonts w:ascii="Arial" w:hAnsi="Arial" w:cs="Arial"/>
          <w:sz w:val="22"/>
          <w:szCs w:val="22"/>
        </w:rPr>
        <w:t xml:space="preserve">llergy </w:t>
      </w:r>
      <w:r w:rsidR="00CE1859" w:rsidRPr="00007BA4">
        <w:rPr>
          <w:rFonts w:ascii="Arial" w:hAnsi="Arial" w:cs="Arial"/>
          <w:sz w:val="22"/>
          <w:szCs w:val="22"/>
        </w:rPr>
        <w:t xml:space="preserve">School Allergen </w:t>
      </w:r>
      <w:r w:rsidRPr="00007BA4">
        <w:rPr>
          <w:rFonts w:ascii="Arial" w:hAnsi="Arial" w:cs="Arial"/>
          <w:sz w:val="22"/>
          <w:szCs w:val="22"/>
        </w:rPr>
        <w:t xml:space="preserve">and </w:t>
      </w:r>
      <w:r w:rsidR="00CE1859" w:rsidRPr="00007BA4">
        <w:rPr>
          <w:rFonts w:ascii="Arial" w:hAnsi="Arial" w:cs="Arial"/>
          <w:sz w:val="22"/>
          <w:szCs w:val="22"/>
        </w:rPr>
        <w:t>a</w:t>
      </w:r>
      <w:r w:rsidRPr="00007BA4">
        <w:rPr>
          <w:rFonts w:ascii="Arial" w:hAnsi="Arial" w:cs="Arial"/>
          <w:sz w:val="22"/>
          <w:szCs w:val="22"/>
        </w:rPr>
        <w:t>naphylaxis training</w:t>
      </w:r>
      <w:r w:rsidR="005A6FF4" w:rsidRPr="00007BA4">
        <w:rPr>
          <w:rFonts w:ascii="Arial" w:hAnsi="Arial" w:cs="Arial"/>
          <w:sz w:val="22"/>
          <w:szCs w:val="22"/>
          <w:vertAlign w:val="superscript"/>
        </w:rPr>
        <w:t xml:space="preserve"> </w:t>
      </w:r>
      <w:r w:rsidRPr="00007BA4">
        <w:rPr>
          <w:rFonts w:ascii="Arial" w:hAnsi="Arial" w:cs="Arial"/>
          <w:sz w:val="22"/>
          <w:szCs w:val="22"/>
        </w:rPr>
        <w:t>annually and on an ad-hoc basis during induction of new staff.</w:t>
      </w:r>
    </w:p>
    <w:p w14:paraId="082D7821" w14:textId="77777777" w:rsidR="00404A5A" w:rsidRPr="00007BA4" w:rsidRDefault="00404A5A" w:rsidP="00827AC2">
      <w:pPr>
        <w:pStyle w:val="BodyText"/>
        <w:spacing w:before="2"/>
        <w:jc w:val="both"/>
        <w:rPr>
          <w:rFonts w:ascii="Arial" w:hAnsi="Arial" w:cs="Arial"/>
          <w:sz w:val="22"/>
          <w:szCs w:val="22"/>
        </w:rPr>
      </w:pPr>
    </w:p>
    <w:p w14:paraId="53665178" w14:textId="77777777" w:rsidR="00404A5A" w:rsidRPr="00007BA4" w:rsidRDefault="00404A5A" w:rsidP="00827AC2">
      <w:pPr>
        <w:pStyle w:val="BodyText"/>
        <w:spacing w:line="292" w:lineRule="exact"/>
        <w:ind w:left="120"/>
        <w:jc w:val="both"/>
        <w:rPr>
          <w:rFonts w:ascii="Arial" w:hAnsi="Arial" w:cs="Arial"/>
          <w:sz w:val="22"/>
          <w:szCs w:val="22"/>
        </w:rPr>
      </w:pPr>
      <w:r w:rsidRPr="00007BA4">
        <w:rPr>
          <w:rFonts w:ascii="Arial" w:hAnsi="Arial" w:cs="Arial"/>
          <w:sz w:val="22"/>
          <w:szCs w:val="22"/>
        </w:rPr>
        <w:t>Training</w:t>
      </w:r>
      <w:r w:rsidRPr="00007BA4">
        <w:rPr>
          <w:rFonts w:ascii="Arial" w:hAnsi="Arial" w:cs="Arial"/>
          <w:spacing w:val="-1"/>
          <w:sz w:val="22"/>
          <w:szCs w:val="22"/>
        </w:rPr>
        <w:t xml:space="preserve"> </w:t>
      </w:r>
      <w:r w:rsidRPr="00007BA4">
        <w:rPr>
          <w:rFonts w:ascii="Arial" w:hAnsi="Arial" w:cs="Arial"/>
          <w:spacing w:val="-2"/>
          <w:sz w:val="22"/>
          <w:szCs w:val="22"/>
        </w:rPr>
        <w:t>includes:</w:t>
      </w:r>
    </w:p>
    <w:p w14:paraId="17504D60" w14:textId="3B09FB46" w:rsidR="00404A5A" w:rsidRPr="00007BA4" w:rsidRDefault="00404A5A" w:rsidP="00827AC2">
      <w:pPr>
        <w:pStyle w:val="ListParagraph"/>
        <w:numPr>
          <w:ilvl w:val="0"/>
          <w:numId w:val="3"/>
        </w:numPr>
        <w:tabs>
          <w:tab w:val="left" w:pos="840"/>
        </w:tabs>
        <w:spacing w:line="305" w:lineRule="exact"/>
        <w:jc w:val="both"/>
        <w:rPr>
          <w:rFonts w:ascii="Arial" w:hAnsi="Arial" w:cs="Arial"/>
        </w:rPr>
      </w:pPr>
      <w:r w:rsidRPr="00007BA4">
        <w:rPr>
          <w:rFonts w:ascii="Arial" w:hAnsi="Arial" w:cs="Arial"/>
        </w:rPr>
        <w:t>Knowing</w:t>
      </w:r>
      <w:r w:rsidRPr="00007BA4">
        <w:rPr>
          <w:rFonts w:ascii="Arial" w:hAnsi="Arial" w:cs="Arial"/>
          <w:spacing w:val="-4"/>
        </w:rPr>
        <w:t xml:space="preserve"> </w:t>
      </w:r>
      <w:r w:rsidRPr="00007BA4">
        <w:rPr>
          <w:rFonts w:ascii="Arial" w:hAnsi="Arial" w:cs="Arial"/>
        </w:rPr>
        <w:t>the</w:t>
      </w:r>
      <w:r w:rsidRPr="00007BA4">
        <w:rPr>
          <w:rFonts w:ascii="Arial" w:hAnsi="Arial" w:cs="Arial"/>
          <w:spacing w:val="-3"/>
        </w:rPr>
        <w:t xml:space="preserve"> </w:t>
      </w:r>
      <w:r w:rsidRPr="00007BA4">
        <w:rPr>
          <w:rFonts w:ascii="Arial" w:hAnsi="Arial" w:cs="Arial"/>
        </w:rPr>
        <w:t>common</w:t>
      </w:r>
      <w:r w:rsidRPr="00007BA4">
        <w:rPr>
          <w:rFonts w:ascii="Arial" w:hAnsi="Arial" w:cs="Arial"/>
          <w:spacing w:val="1"/>
        </w:rPr>
        <w:t xml:space="preserve"> </w:t>
      </w:r>
      <w:r w:rsidRPr="00007BA4">
        <w:rPr>
          <w:rFonts w:ascii="Arial" w:hAnsi="Arial" w:cs="Arial"/>
        </w:rPr>
        <w:t>allergens</w:t>
      </w:r>
      <w:r w:rsidRPr="00007BA4">
        <w:rPr>
          <w:rFonts w:ascii="Arial" w:hAnsi="Arial" w:cs="Arial"/>
          <w:spacing w:val="-2"/>
        </w:rPr>
        <w:t xml:space="preserve"> </w:t>
      </w:r>
      <w:r w:rsidRPr="00007BA4">
        <w:rPr>
          <w:rFonts w:ascii="Arial" w:hAnsi="Arial" w:cs="Arial"/>
        </w:rPr>
        <w:t>and</w:t>
      </w:r>
      <w:r w:rsidRPr="00007BA4">
        <w:rPr>
          <w:rFonts w:ascii="Arial" w:hAnsi="Arial" w:cs="Arial"/>
          <w:spacing w:val="-2"/>
        </w:rPr>
        <w:t xml:space="preserve"> </w:t>
      </w:r>
      <w:r w:rsidRPr="00007BA4">
        <w:rPr>
          <w:rFonts w:ascii="Arial" w:hAnsi="Arial" w:cs="Arial"/>
        </w:rPr>
        <w:t>triggers</w:t>
      </w:r>
      <w:r w:rsidRPr="00007BA4">
        <w:rPr>
          <w:rFonts w:ascii="Arial" w:hAnsi="Arial" w:cs="Arial"/>
          <w:spacing w:val="-2"/>
        </w:rPr>
        <w:t xml:space="preserve"> </w:t>
      </w:r>
      <w:r w:rsidRPr="00007BA4">
        <w:rPr>
          <w:rFonts w:ascii="Arial" w:hAnsi="Arial" w:cs="Arial"/>
        </w:rPr>
        <w:t>of</w:t>
      </w:r>
      <w:r w:rsidRPr="00007BA4">
        <w:rPr>
          <w:rFonts w:ascii="Arial" w:hAnsi="Arial" w:cs="Arial"/>
          <w:spacing w:val="1"/>
        </w:rPr>
        <w:t xml:space="preserve"> </w:t>
      </w:r>
      <w:r w:rsidRPr="00007BA4">
        <w:rPr>
          <w:rFonts w:ascii="Arial" w:hAnsi="Arial" w:cs="Arial"/>
          <w:spacing w:val="-2"/>
        </w:rPr>
        <w:t>allerg</w:t>
      </w:r>
      <w:r w:rsidR="008E41D5" w:rsidRPr="00007BA4">
        <w:rPr>
          <w:rFonts w:ascii="Arial" w:hAnsi="Arial" w:cs="Arial"/>
          <w:spacing w:val="-2"/>
        </w:rPr>
        <w:t>ies.</w:t>
      </w:r>
    </w:p>
    <w:p w14:paraId="7EB51B1C" w14:textId="08F99303" w:rsidR="00404A5A" w:rsidRPr="00007BA4" w:rsidRDefault="00404A5A" w:rsidP="00827AC2">
      <w:pPr>
        <w:pStyle w:val="ListParagraph"/>
        <w:numPr>
          <w:ilvl w:val="0"/>
          <w:numId w:val="3"/>
        </w:numPr>
        <w:tabs>
          <w:tab w:val="left" w:pos="840"/>
        </w:tabs>
        <w:ind w:right="794"/>
        <w:jc w:val="both"/>
        <w:rPr>
          <w:rFonts w:ascii="Arial" w:hAnsi="Arial" w:cs="Arial"/>
        </w:rPr>
      </w:pPr>
      <w:r w:rsidRPr="00007BA4">
        <w:rPr>
          <w:rFonts w:ascii="Arial" w:hAnsi="Arial" w:cs="Arial"/>
        </w:rPr>
        <w:t>Spotting</w:t>
      </w:r>
      <w:r w:rsidRPr="00007BA4">
        <w:rPr>
          <w:rFonts w:ascii="Arial" w:hAnsi="Arial" w:cs="Arial"/>
          <w:spacing w:val="-2"/>
        </w:rPr>
        <w:t xml:space="preserve"> </w:t>
      </w:r>
      <w:r w:rsidRPr="00007BA4">
        <w:rPr>
          <w:rFonts w:ascii="Arial" w:hAnsi="Arial" w:cs="Arial"/>
        </w:rPr>
        <w:t>the signs</w:t>
      </w:r>
      <w:r w:rsidRPr="00007BA4">
        <w:rPr>
          <w:rFonts w:ascii="Arial" w:hAnsi="Arial" w:cs="Arial"/>
          <w:spacing w:val="-2"/>
        </w:rPr>
        <w:t xml:space="preserve"> </w:t>
      </w:r>
      <w:r w:rsidRPr="00007BA4">
        <w:rPr>
          <w:rFonts w:ascii="Arial" w:hAnsi="Arial" w:cs="Arial"/>
        </w:rPr>
        <w:t>and symptoms</w:t>
      </w:r>
      <w:r w:rsidRPr="00007BA4">
        <w:rPr>
          <w:rFonts w:ascii="Arial" w:hAnsi="Arial" w:cs="Arial"/>
          <w:spacing w:val="-2"/>
        </w:rPr>
        <w:t xml:space="preserve"> </w:t>
      </w:r>
      <w:r w:rsidRPr="00007BA4">
        <w:rPr>
          <w:rFonts w:ascii="Arial" w:hAnsi="Arial" w:cs="Arial"/>
        </w:rPr>
        <w:t>of</w:t>
      </w:r>
      <w:r w:rsidRPr="00007BA4">
        <w:rPr>
          <w:rFonts w:ascii="Arial" w:hAnsi="Arial" w:cs="Arial"/>
          <w:spacing w:val="-1"/>
        </w:rPr>
        <w:t xml:space="preserve"> </w:t>
      </w:r>
      <w:r w:rsidRPr="00007BA4">
        <w:rPr>
          <w:rFonts w:ascii="Arial" w:hAnsi="Arial" w:cs="Arial"/>
        </w:rPr>
        <w:t>an</w:t>
      </w:r>
      <w:r w:rsidRPr="00007BA4">
        <w:rPr>
          <w:rFonts w:ascii="Arial" w:hAnsi="Arial" w:cs="Arial"/>
          <w:spacing w:val="-1"/>
        </w:rPr>
        <w:t xml:space="preserve"> </w:t>
      </w:r>
      <w:r w:rsidRPr="00007BA4">
        <w:rPr>
          <w:rFonts w:ascii="Arial" w:hAnsi="Arial" w:cs="Arial"/>
        </w:rPr>
        <w:t>allergic</w:t>
      </w:r>
      <w:r w:rsidRPr="00007BA4">
        <w:rPr>
          <w:rFonts w:ascii="Arial" w:hAnsi="Arial" w:cs="Arial"/>
          <w:spacing w:val="-3"/>
        </w:rPr>
        <w:t xml:space="preserve"> </w:t>
      </w:r>
      <w:r w:rsidRPr="00007BA4">
        <w:rPr>
          <w:rFonts w:ascii="Arial" w:hAnsi="Arial" w:cs="Arial"/>
        </w:rPr>
        <w:t>reaction</w:t>
      </w:r>
      <w:r w:rsidRPr="00007BA4">
        <w:rPr>
          <w:rFonts w:ascii="Arial" w:hAnsi="Arial" w:cs="Arial"/>
          <w:spacing w:val="-1"/>
        </w:rPr>
        <w:t xml:space="preserve"> </w:t>
      </w:r>
      <w:r w:rsidRPr="00007BA4">
        <w:rPr>
          <w:rFonts w:ascii="Arial" w:hAnsi="Arial" w:cs="Arial"/>
        </w:rPr>
        <w:t>and</w:t>
      </w:r>
      <w:r w:rsidRPr="00007BA4">
        <w:rPr>
          <w:rFonts w:ascii="Arial" w:hAnsi="Arial" w:cs="Arial"/>
          <w:spacing w:val="-1"/>
        </w:rPr>
        <w:t xml:space="preserve"> </w:t>
      </w:r>
      <w:r w:rsidRPr="00007BA4">
        <w:rPr>
          <w:rFonts w:ascii="Arial" w:hAnsi="Arial" w:cs="Arial"/>
        </w:rPr>
        <w:t>anaphylaxis. Early recognition</w:t>
      </w:r>
      <w:r w:rsidRPr="00007BA4">
        <w:rPr>
          <w:rFonts w:ascii="Arial" w:hAnsi="Arial" w:cs="Arial"/>
          <w:spacing w:val="-4"/>
        </w:rPr>
        <w:t xml:space="preserve"> </w:t>
      </w:r>
      <w:r w:rsidRPr="00007BA4">
        <w:rPr>
          <w:rFonts w:ascii="Arial" w:hAnsi="Arial" w:cs="Arial"/>
        </w:rPr>
        <w:t>of</w:t>
      </w:r>
      <w:r w:rsidRPr="00007BA4">
        <w:rPr>
          <w:rFonts w:ascii="Arial" w:hAnsi="Arial" w:cs="Arial"/>
          <w:spacing w:val="-4"/>
        </w:rPr>
        <w:t xml:space="preserve"> </w:t>
      </w:r>
      <w:r w:rsidRPr="00007BA4">
        <w:rPr>
          <w:rFonts w:ascii="Arial" w:hAnsi="Arial" w:cs="Arial"/>
        </w:rPr>
        <w:t>symptoms</w:t>
      </w:r>
      <w:r w:rsidRPr="00007BA4">
        <w:rPr>
          <w:rFonts w:ascii="Arial" w:hAnsi="Arial" w:cs="Arial"/>
          <w:spacing w:val="-5"/>
        </w:rPr>
        <w:t xml:space="preserve"> </w:t>
      </w:r>
      <w:r w:rsidRPr="00007BA4">
        <w:rPr>
          <w:rFonts w:ascii="Arial" w:hAnsi="Arial" w:cs="Arial"/>
        </w:rPr>
        <w:t>is</w:t>
      </w:r>
      <w:r w:rsidRPr="00007BA4">
        <w:rPr>
          <w:rFonts w:ascii="Arial" w:hAnsi="Arial" w:cs="Arial"/>
          <w:spacing w:val="-3"/>
        </w:rPr>
        <w:t xml:space="preserve"> </w:t>
      </w:r>
      <w:r w:rsidRPr="00007BA4">
        <w:rPr>
          <w:rFonts w:ascii="Arial" w:hAnsi="Arial" w:cs="Arial"/>
        </w:rPr>
        <w:t>key,</w:t>
      </w:r>
      <w:r w:rsidRPr="00007BA4">
        <w:rPr>
          <w:rFonts w:ascii="Arial" w:hAnsi="Arial" w:cs="Arial"/>
          <w:spacing w:val="-3"/>
        </w:rPr>
        <w:t xml:space="preserve"> </w:t>
      </w:r>
      <w:r w:rsidRPr="00007BA4">
        <w:rPr>
          <w:rFonts w:ascii="Arial" w:hAnsi="Arial" w:cs="Arial"/>
        </w:rPr>
        <w:t>including</w:t>
      </w:r>
      <w:r w:rsidRPr="00007BA4">
        <w:rPr>
          <w:rFonts w:ascii="Arial" w:hAnsi="Arial" w:cs="Arial"/>
          <w:spacing w:val="-5"/>
        </w:rPr>
        <w:t xml:space="preserve"> </w:t>
      </w:r>
      <w:r w:rsidRPr="00007BA4">
        <w:rPr>
          <w:rFonts w:ascii="Arial" w:hAnsi="Arial" w:cs="Arial"/>
        </w:rPr>
        <w:t>knowing</w:t>
      </w:r>
      <w:r w:rsidRPr="00007BA4">
        <w:rPr>
          <w:rFonts w:ascii="Arial" w:hAnsi="Arial" w:cs="Arial"/>
          <w:spacing w:val="-3"/>
        </w:rPr>
        <w:t xml:space="preserve"> </w:t>
      </w:r>
      <w:r w:rsidRPr="00007BA4">
        <w:rPr>
          <w:rFonts w:ascii="Arial" w:hAnsi="Arial" w:cs="Arial"/>
        </w:rPr>
        <w:t>when</w:t>
      </w:r>
      <w:r w:rsidRPr="00007BA4">
        <w:rPr>
          <w:rFonts w:ascii="Arial" w:hAnsi="Arial" w:cs="Arial"/>
          <w:spacing w:val="-4"/>
        </w:rPr>
        <w:t xml:space="preserve"> </w:t>
      </w:r>
      <w:r w:rsidRPr="00007BA4">
        <w:rPr>
          <w:rFonts w:ascii="Arial" w:hAnsi="Arial" w:cs="Arial"/>
        </w:rPr>
        <w:t>to</w:t>
      </w:r>
      <w:r w:rsidRPr="00007BA4">
        <w:rPr>
          <w:rFonts w:ascii="Arial" w:hAnsi="Arial" w:cs="Arial"/>
          <w:spacing w:val="-4"/>
        </w:rPr>
        <w:t xml:space="preserve"> </w:t>
      </w:r>
      <w:r w:rsidRPr="00007BA4">
        <w:rPr>
          <w:rFonts w:ascii="Arial" w:hAnsi="Arial" w:cs="Arial"/>
        </w:rPr>
        <w:t>call</w:t>
      </w:r>
      <w:r w:rsidRPr="00007BA4">
        <w:rPr>
          <w:rFonts w:ascii="Arial" w:hAnsi="Arial" w:cs="Arial"/>
          <w:spacing w:val="-3"/>
        </w:rPr>
        <w:t xml:space="preserve"> </w:t>
      </w:r>
      <w:r w:rsidRPr="00007BA4">
        <w:rPr>
          <w:rFonts w:ascii="Arial" w:hAnsi="Arial" w:cs="Arial"/>
        </w:rPr>
        <w:t>for</w:t>
      </w:r>
      <w:r w:rsidRPr="00007BA4">
        <w:rPr>
          <w:rFonts w:ascii="Arial" w:hAnsi="Arial" w:cs="Arial"/>
          <w:spacing w:val="-3"/>
        </w:rPr>
        <w:t xml:space="preserve"> </w:t>
      </w:r>
      <w:r w:rsidRPr="00007BA4">
        <w:rPr>
          <w:rFonts w:ascii="Arial" w:hAnsi="Arial" w:cs="Arial"/>
        </w:rPr>
        <w:t xml:space="preserve">emergency </w:t>
      </w:r>
      <w:r w:rsidRPr="00007BA4">
        <w:rPr>
          <w:rFonts w:ascii="Arial" w:hAnsi="Arial" w:cs="Arial"/>
          <w:spacing w:val="-2"/>
        </w:rPr>
        <w:t>services</w:t>
      </w:r>
      <w:r w:rsidR="008E41D5" w:rsidRPr="00007BA4">
        <w:rPr>
          <w:rFonts w:ascii="Arial" w:hAnsi="Arial" w:cs="Arial"/>
          <w:spacing w:val="-2"/>
        </w:rPr>
        <w:t>.</w:t>
      </w:r>
    </w:p>
    <w:p w14:paraId="04DE0D11" w14:textId="698980C0" w:rsidR="00404A5A" w:rsidRPr="00007BA4" w:rsidRDefault="00404A5A" w:rsidP="00827AC2">
      <w:pPr>
        <w:pStyle w:val="ListParagraph"/>
        <w:numPr>
          <w:ilvl w:val="0"/>
          <w:numId w:val="3"/>
        </w:numPr>
        <w:tabs>
          <w:tab w:val="left" w:pos="839"/>
          <w:tab w:val="left" w:pos="840"/>
        </w:tabs>
        <w:spacing w:before="1"/>
        <w:ind w:right="448"/>
        <w:jc w:val="both"/>
        <w:rPr>
          <w:rFonts w:ascii="Arial" w:hAnsi="Arial" w:cs="Arial"/>
        </w:rPr>
      </w:pPr>
      <w:r w:rsidRPr="00007BA4">
        <w:rPr>
          <w:rFonts w:ascii="Arial" w:hAnsi="Arial" w:cs="Arial"/>
        </w:rPr>
        <w:t>Administering</w:t>
      </w:r>
      <w:r w:rsidRPr="00007BA4">
        <w:rPr>
          <w:rFonts w:ascii="Arial" w:hAnsi="Arial" w:cs="Arial"/>
          <w:spacing w:val="-4"/>
        </w:rPr>
        <w:t xml:space="preserve"> </w:t>
      </w:r>
      <w:r w:rsidRPr="00007BA4">
        <w:rPr>
          <w:rFonts w:ascii="Arial" w:hAnsi="Arial" w:cs="Arial"/>
        </w:rPr>
        <w:t>emergency</w:t>
      </w:r>
      <w:r w:rsidRPr="00007BA4">
        <w:rPr>
          <w:rFonts w:ascii="Arial" w:hAnsi="Arial" w:cs="Arial"/>
          <w:spacing w:val="-4"/>
        </w:rPr>
        <w:t xml:space="preserve"> </w:t>
      </w:r>
      <w:r w:rsidRPr="00007BA4">
        <w:rPr>
          <w:rFonts w:ascii="Arial" w:hAnsi="Arial" w:cs="Arial"/>
        </w:rPr>
        <w:t>treatment</w:t>
      </w:r>
      <w:r w:rsidRPr="00007BA4">
        <w:rPr>
          <w:rFonts w:ascii="Arial" w:hAnsi="Arial" w:cs="Arial"/>
          <w:spacing w:val="-3"/>
        </w:rPr>
        <w:t xml:space="preserve"> </w:t>
      </w:r>
      <w:r w:rsidRPr="00007BA4">
        <w:rPr>
          <w:rFonts w:ascii="Arial" w:hAnsi="Arial" w:cs="Arial"/>
        </w:rPr>
        <w:t>(including</w:t>
      </w:r>
      <w:r w:rsidRPr="00007BA4">
        <w:rPr>
          <w:rFonts w:ascii="Arial" w:hAnsi="Arial" w:cs="Arial"/>
          <w:spacing w:val="-4"/>
        </w:rPr>
        <w:t xml:space="preserve"> </w:t>
      </w:r>
      <w:r w:rsidRPr="00007BA4">
        <w:rPr>
          <w:rFonts w:ascii="Arial" w:hAnsi="Arial" w:cs="Arial"/>
        </w:rPr>
        <w:t>AAIs)</w:t>
      </w:r>
      <w:r w:rsidRPr="00007BA4">
        <w:rPr>
          <w:rFonts w:ascii="Arial" w:hAnsi="Arial" w:cs="Arial"/>
          <w:spacing w:val="-4"/>
        </w:rPr>
        <w:t xml:space="preserve"> </w:t>
      </w:r>
      <w:r w:rsidRPr="00007BA4">
        <w:rPr>
          <w:rFonts w:ascii="Arial" w:hAnsi="Arial" w:cs="Arial"/>
        </w:rPr>
        <w:t>in</w:t>
      </w:r>
      <w:r w:rsidRPr="00007BA4">
        <w:rPr>
          <w:rFonts w:ascii="Arial" w:hAnsi="Arial" w:cs="Arial"/>
          <w:spacing w:val="-4"/>
        </w:rPr>
        <w:t xml:space="preserve"> </w:t>
      </w:r>
      <w:r w:rsidRPr="00007BA4">
        <w:rPr>
          <w:rFonts w:ascii="Arial" w:hAnsi="Arial" w:cs="Arial"/>
        </w:rPr>
        <w:t>the</w:t>
      </w:r>
      <w:r w:rsidRPr="00007BA4">
        <w:rPr>
          <w:rFonts w:ascii="Arial" w:hAnsi="Arial" w:cs="Arial"/>
          <w:spacing w:val="-6"/>
        </w:rPr>
        <w:t xml:space="preserve"> </w:t>
      </w:r>
      <w:r w:rsidRPr="00007BA4">
        <w:rPr>
          <w:rFonts w:ascii="Arial" w:hAnsi="Arial" w:cs="Arial"/>
        </w:rPr>
        <w:t>event</w:t>
      </w:r>
      <w:r w:rsidRPr="00007BA4">
        <w:rPr>
          <w:rFonts w:ascii="Arial" w:hAnsi="Arial" w:cs="Arial"/>
          <w:spacing w:val="-3"/>
        </w:rPr>
        <w:t xml:space="preserve"> </w:t>
      </w:r>
      <w:r w:rsidRPr="00007BA4">
        <w:rPr>
          <w:rFonts w:ascii="Arial" w:hAnsi="Arial" w:cs="Arial"/>
        </w:rPr>
        <w:t>of</w:t>
      </w:r>
      <w:r w:rsidRPr="00007BA4">
        <w:rPr>
          <w:rFonts w:ascii="Arial" w:hAnsi="Arial" w:cs="Arial"/>
          <w:spacing w:val="-3"/>
        </w:rPr>
        <w:t xml:space="preserve"> </w:t>
      </w:r>
      <w:r w:rsidRPr="00007BA4">
        <w:rPr>
          <w:rFonts w:ascii="Arial" w:hAnsi="Arial" w:cs="Arial"/>
        </w:rPr>
        <w:t>anaphylaxis</w:t>
      </w:r>
      <w:r w:rsidRPr="00007BA4">
        <w:rPr>
          <w:rFonts w:ascii="Arial" w:hAnsi="Arial" w:cs="Arial"/>
          <w:spacing w:val="-4"/>
        </w:rPr>
        <w:t xml:space="preserve"> </w:t>
      </w:r>
      <w:r w:rsidRPr="00007BA4">
        <w:rPr>
          <w:rFonts w:ascii="Arial" w:hAnsi="Arial" w:cs="Arial"/>
        </w:rPr>
        <w:t>– knowing how and when to administer the medication/device</w:t>
      </w:r>
      <w:r w:rsidR="008E41D5" w:rsidRPr="00007BA4">
        <w:rPr>
          <w:rFonts w:ascii="Arial" w:hAnsi="Arial" w:cs="Arial"/>
        </w:rPr>
        <w:t>.</w:t>
      </w:r>
    </w:p>
    <w:p w14:paraId="55A7FD72" w14:textId="5B1D3B76" w:rsidR="00404A5A" w:rsidRPr="00007BA4" w:rsidRDefault="00404A5A" w:rsidP="00827AC2">
      <w:pPr>
        <w:pStyle w:val="ListParagraph"/>
        <w:numPr>
          <w:ilvl w:val="0"/>
          <w:numId w:val="3"/>
        </w:numPr>
        <w:tabs>
          <w:tab w:val="left" w:pos="839"/>
          <w:tab w:val="left" w:pos="840"/>
        </w:tabs>
        <w:ind w:right="894"/>
        <w:jc w:val="both"/>
        <w:rPr>
          <w:rFonts w:ascii="Arial" w:hAnsi="Arial" w:cs="Arial"/>
        </w:rPr>
      </w:pPr>
      <w:r w:rsidRPr="00007BA4">
        <w:rPr>
          <w:rFonts w:ascii="Arial" w:hAnsi="Arial" w:cs="Arial"/>
        </w:rPr>
        <w:t>Measures</w:t>
      </w:r>
      <w:r w:rsidRPr="00007BA4">
        <w:rPr>
          <w:rFonts w:ascii="Arial" w:hAnsi="Arial" w:cs="Arial"/>
          <w:spacing w:val="-3"/>
        </w:rPr>
        <w:t xml:space="preserve"> </w:t>
      </w:r>
      <w:r w:rsidRPr="00007BA4">
        <w:rPr>
          <w:rFonts w:ascii="Arial" w:hAnsi="Arial" w:cs="Arial"/>
        </w:rPr>
        <w:t>to</w:t>
      </w:r>
      <w:r w:rsidRPr="00007BA4">
        <w:rPr>
          <w:rFonts w:ascii="Arial" w:hAnsi="Arial" w:cs="Arial"/>
          <w:spacing w:val="-2"/>
        </w:rPr>
        <w:t xml:space="preserve"> </w:t>
      </w:r>
      <w:r w:rsidRPr="00007BA4">
        <w:rPr>
          <w:rFonts w:ascii="Arial" w:hAnsi="Arial" w:cs="Arial"/>
        </w:rPr>
        <w:t>reduce</w:t>
      </w:r>
      <w:r w:rsidRPr="00007BA4">
        <w:rPr>
          <w:rFonts w:ascii="Arial" w:hAnsi="Arial" w:cs="Arial"/>
          <w:spacing w:val="-4"/>
        </w:rPr>
        <w:t xml:space="preserve"> </w:t>
      </w:r>
      <w:r w:rsidRPr="00007BA4">
        <w:rPr>
          <w:rFonts w:ascii="Arial" w:hAnsi="Arial" w:cs="Arial"/>
        </w:rPr>
        <w:t>the</w:t>
      </w:r>
      <w:r w:rsidRPr="00007BA4">
        <w:rPr>
          <w:rFonts w:ascii="Arial" w:hAnsi="Arial" w:cs="Arial"/>
          <w:spacing w:val="-4"/>
        </w:rPr>
        <w:t xml:space="preserve"> </w:t>
      </w:r>
      <w:r w:rsidRPr="00007BA4">
        <w:rPr>
          <w:rFonts w:ascii="Arial" w:hAnsi="Arial" w:cs="Arial"/>
        </w:rPr>
        <w:t>risk</w:t>
      </w:r>
      <w:r w:rsidRPr="00007BA4">
        <w:rPr>
          <w:rFonts w:ascii="Arial" w:hAnsi="Arial" w:cs="Arial"/>
          <w:spacing w:val="-4"/>
        </w:rPr>
        <w:t xml:space="preserve"> </w:t>
      </w:r>
      <w:r w:rsidRPr="00007BA4">
        <w:rPr>
          <w:rFonts w:ascii="Arial" w:hAnsi="Arial" w:cs="Arial"/>
        </w:rPr>
        <w:t>of</w:t>
      </w:r>
      <w:r w:rsidRPr="00007BA4">
        <w:rPr>
          <w:rFonts w:ascii="Arial" w:hAnsi="Arial" w:cs="Arial"/>
          <w:spacing w:val="-1"/>
        </w:rPr>
        <w:t xml:space="preserve"> </w:t>
      </w:r>
      <w:r w:rsidRPr="00007BA4">
        <w:rPr>
          <w:rFonts w:ascii="Arial" w:hAnsi="Arial" w:cs="Arial"/>
        </w:rPr>
        <w:t>a</w:t>
      </w:r>
      <w:r w:rsidRPr="00007BA4">
        <w:rPr>
          <w:rFonts w:ascii="Arial" w:hAnsi="Arial" w:cs="Arial"/>
          <w:spacing w:val="-5"/>
        </w:rPr>
        <w:t xml:space="preserve"> </w:t>
      </w:r>
      <w:r w:rsidRPr="00007BA4">
        <w:rPr>
          <w:rFonts w:ascii="Arial" w:hAnsi="Arial" w:cs="Arial"/>
        </w:rPr>
        <w:t>child</w:t>
      </w:r>
      <w:r w:rsidRPr="00007BA4">
        <w:rPr>
          <w:rFonts w:ascii="Arial" w:hAnsi="Arial" w:cs="Arial"/>
          <w:spacing w:val="-4"/>
        </w:rPr>
        <w:t xml:space="preserve"> </w:t>
      </w:r>
      <w:r w:rsidRPr="00007BA4">
        <w:rPr>
          <w:rFonts w:ascii="Arial" w:hAnsi="Arial" w:cs="Arial"/>
        </w:rPr>
        <w:t>having</w:t>
      </w:r>
      <w:r w:rsidRPr="00007BA4">
        <w:rPr>
          <w:rFonts w:ascii="Arial" w:hAnsi="Arial" w:cs="Arial"/>
          <w:spacing w:val="-3"/>
        </w:rPr>
        <w:t xml:space="preserve"> </w:t>
      </w:r>
      <w:r w:rsidRPr="00007BA4">
        <w:rPr>
          <w:rFonts w:ascii="Arial" w:hAnsi="Arial" w:cs="Arial"/>
        </w:rPr>
        <w:t>an</w:t>
      </w:r>
      <w:r w:rsidRPr="00007BA4">
        <w:rPr>
          <w:rFonts w:ascii="Arial" w:hAnsi="Arial" w:cs="Arial"/>
          <w:spacing w:val="-4"/>
        </w:rPr>
        <w:t xml:space="preserve"> </w:t>
      </w:r>
      <w:r w:rsidRPr="00007BA4">
        <w:rPr>
          <w:rFonts w:ascii="Arial" w:hAnsi="Arial" w:cs="Arial"/>
        </w:rPr>
        <w:t>allergic</w:t>
      </w:r>
      <w:r w:rsidRPr="00007BA4">
        <w:rPr>
          <w:rFonts w:ascii="Arial" w:hAnsi="Arial" w:cs="Arial"/>
          <w:spacing w:val="-3"/>
        </w:rPr>
        <w:t xml:space="preserve"> </w:t>
      </w:r>
      <w:r w:rsidRPr="00007BA4">
        <w:rPr>
          <w:rFonts w:ascii="Arial" w:hAnsi="Arial" w:cs="Arial"/>
        </w:rPr>
        <w:t>reaction</w:t>
      </w:r>
      <w:r w:rsidRPr="00007BA4">
        <w:rPr>
          <w:rFonts w:ascii="Arial" w:hAnsi="Arial" w:cs="Arial"/>
          <w:spacing w:val="-4"/>
        </w:rPr>
        <w:t xml:space="preserve"> </w:t>
      </w:r>
      <w:r w:rsidRPr="00007BA4">
        <w:rPr>
          <w:rFonts w:ascii="Arial" w:hAnsi="Arial" w:cs="Arial"/>
        </w:rPr>
        <w:t>e.g.</w:t>
      </w:r>
      <w:r w:rsidRPr="00007BA4">
        <w:rPr>
          <w:rFonts w:ascii="Arial" w:hAnsi="Arial" w:cs="Arial"/>
          <w:spacing w:val="-3"/>
        </w:rPr>
        <w:t xml:space="preserve"> </w:t>
      </w:r>
      <w:r w:rsidRPr="00007BA4">
        <w:rPr>
          <w:rFonts w:ascii="Arial" w:hAnsi="Arial" w:cs="Arial"/>
        </w:rPr>
        <w:t>allergen avoidance, knowing who is responsible for what</w:t>
      </w:r>
      <w:r w:rsidR="008E41D5" w:rsidRPr="00007BA4">
        <w:rPr>
          <w:rFonts w:ascii="Arial" w:hAnsi="Arial" w:cs="Arial"/>
        </w:rPr>
        <w:t>.</w:t>
      </w:r>
    </w:p>
    <w:p w14:paraId="28B2E811" w14:textId="0B7F056C" w:rsidR="00404A5A" w:rsidRPr="00007BA4" w:rsidRDefault="00404A5A" w:rsidP="00827AC2">
      <w:pPr>
        <w:pStyle w:val="ListParagraph"/>
        <w:numPr>
          <w:ilvl w:val="0"/>
          <w:numId w:val="3"/>
        </w:numPr>
        <w:tabs>
          <w:tab w:val="left" w:pos="839"/>
          <w:tab w:val="left" w:pos="840"/>
        </w:tabs>
        <w:spacing w:line="305" w:lineRule="exact"/>
        <w:jc w:val="both"/>
        <w:rPr>
          <w:rFonts w:ascii="Arial" w:hAnsi="Arial" w:cs="Arial"/>
        </w:rPr>
      </w:pPr>
      <w:r w:rsidRPr="00007BA4">
        <w:rPr>
          <w:rFonts w:ascii="Arial" w:hAnsi="Arial" w:cs="Arial"/>
        </w:rPr>
        <w:t>Managing</w:t>
      </w:r>
      <w:r w:rsidRPr="00007BA4">
        <w:rPr>
          <w:rFonts w:ascii="Arial" w:hAnsi="Arial" w:cs="Arial"/>
          <w:spacing w:val="-1"/>
        </w:rPr>
        <w:t xml:space="preserve"> </w:t>
      </w:r>
      <w:r w:rsidRPr="00007BA4">
        <w:rPr>
          <w:rFonts w:ascii="Arial" w:hAnsi="Arial" w:cs="Arial"/>
        </w:rPr>
        <w:t>allergy</w:t>
      </w:r>
      <w:r w:rsidRPr="00007BA4">
        <w:rPr>
          <w:rFonts w:ascii="Arial" w:hAnsi="Arial" w:cs="Arial"/>
          <w:spacing w:val="-3"/>
        </w:rPr>
        <w:t xml:space="preserve"> </w:t>
      </w:r>
      <w:r w:rsidRPr="00007BA4">
        <w:rPr>
          <w:rFonts w:ascii="Arial" w:hAnsi="Arial" w:cs="Arial"/>
        </w:rPr>
        <w:t>action</w:t>
      </w:r>
      <w:r w:rsidRPr="00007BA4">
        <w:rPr>
          <w:rFonts w:ascii="Arial" w:hAnsi="Arial" w:cs="Arial"/>
          <w:spacing w:val="-2"/>
        </w:rPr>
        <w:t xml:space="preserve"> </w:t>
      </w:r>
      <w:r w:rsidRPr="00007BA4">
        <w:rPr>
          <w:rFonts w:ascii="Arial" w:hAnsi="Arial" w:cs="Arial"/>
        </w:rPr>
        <w:t>plans and</w:t>
      </w:r>
      <w:r w:rsidRPr="00007BA4">
        <w:rPr>
          <w:rFonts w:ascii="Arial" w:hAnsi="Arial" w:cs="Arial"/>
          <w:spacing w:val="-1"/>
        </w:rPr>
        <w:t xml:space="preserve"> </w:t>
      </w:r>
      <w:r w:rsidRPr="00007BA4">
        <w:rPr>
          <w:rFonts w:ascii="Arial" w:hAnsi="Arial" w:cs="Arial"/>
        </w:rPr>
        <w:t>ensuring</w:t>
      </w:r>
      <w:r w:rsidRPr="00007BA4">
        <w:rPr>
          <w:rFonts w:ascii="Arial" w:hAnsi="Arial" w:cs="Arial"/>
          <w:spacing w:val="-3"/>
        </w:rPr>
        <w:t xml:space="preserve"> </w:t>
      </w:r>
      <w:r w:rsidRPr="00007BA4">
        <w:rPr>
          <w:rFonts w:ascii="Arial" w:hAnsi="Arial" w:cs="Arial"/>
        </w:rPr>
        <w:t>these</w:t>
      </w:r>
      <w:r w:rsidRPr="00007BA4">
        <w:rPr>
          <w:rFonts w:ascii="Arial" w:hAnsi="Arial" w:cs="Arial"/>
          <w:spacing w:val="-1"/>
        </w:rPr>
        <w:t xml:space="preserve"> </w:t>
      </w:r>
      <w:r w:rsidRPr="00007BA4">
        <w:rPr>
          <w:rFonts w:ascii="Arial" w:hAnsi="Arial" w:cs="Arial"/>
        </w:rPr>
        <w:t>are</w:t>
      </w:r>
      <w:r w:rsidRPr="00007BA4">
        <w:rPr>
          <w:rFonts w:ascii="Arial" w:hAnsi="Arial" w:cs="Arial"/>
          <w:spacing w:val="-2"/>
        </w:rPr>
        <w:t xml:space="preserve"> </w:t>
      </w:r>
      <w:r w:rsidRPr="00007BA4">
        <w:rPr>
          <w:rFonts w:ascii="Arial" w:hAnsi="Arial" w:cs="Arial"/>
        </w:rPr>
        <w:t>up</w:t>
      </w:r>
      <w:r w:rsidRPr="00007BA4">
        <w:rPr>
          <w:rFonts w:ascii="Arial" w:hAnsi="Arial" w:cs="Arial"/>
          <w:spacing w:val="-1"/>
        </w:rPr>
        <w:t xml:space="preserve"> </w:t>
      </w:r>
      <w:r w:rsidRPr="00007BA4">
        <w:rPr>
          <w:rFonts w:ascii="Arial" w:hAnsi="Arial" w:cs="Arial"/>
        </w:rPr>
        <w:t>to</w:t>
      </w:r>
      <w:r w:rsidRPr="00007BA4">
        <w:rPr>
          <w:rFonts w:ascii="Arial" w:hAnsi="Arial" w:cs="Arial"/>
          <w:spacing w:val="-1"/>
        </w:rPr>
        <w:t xml:space="preserve"> </w:t>
      </w:r>
      <w:r w:rsidRPr="00007BA4">
        <w:rPr>
          <w:rFonts w:ascii="Arial" w:hAnsi="Arial" w:cs="Arial"/>
          <w:spacing w:val="-4"/>
        </w:rPr>
        <w:t>date</w:t>
      </w:r>
      <w:r w:rsidR="008E41D5" w:rsidRPr="00007BA4">
        <w:rPr>
          <w:rFonts w:ascii="Arial" w:hAnsi="Arial" w:cs="Arial"/>
          <w:spacing w:val="-4"/>
        </w:rPr>
        <w:t>.</w:t>
      </w:r>
    </w:p>
    <w:p w14:paraId="680CF71C" w14:textId="77777777" w:rsidR="00A93E12" w:rsidRPr="00007BA4" w:rsidRDefault="00A93E12" w:rsidP="00A93E12">
      <w:pPr>
        <w:pStyle w:val="ListParagraph"/>
        <w:tabs>
          <w:tab w:val="left" w:pos="839"/>
          <w:tab w:val="left" w:pos="840"/>
        </w:tabs>
        <w:spacing w:line="305" w:lineRule="exact"/>
        <w:ind w:firstLine="0"/>
        <w:jc w:val="both"/>
        <w:rPr>
          <w:rFonts w:ascii="Arial" w:hAnsi="Arial" w:cs="Arial"/>
        </w:rPr>
      </w:pPr>
    </w:p>
    <w:p w14:paraId="5C1757A7" w14:textId="32120D23" w:rsidR="00404A5A" w:rsidRPr="00007BA4" w:rsidRDefault="00C70265" w:rsidP="00827AC2">
      <w:pPr>
        <w:tabs>
          <w:tab w:val="left" w:pos="839"/>
          <w:tab w:val="left" w:pos="840"/>
        </w:tabs>
        <w:spacing w:before="78"/>
        <w:ind w:right="1358"/>
        <w:jc w:val="both"/>
        <w:rPr>
          <w:rFonts w:ascii="Arial" w:hAnsi="Arial" w:cs="Arial"/>
        </w:rPr>
      </w:pPr>
      <w:r w:rsidRPr="00007BA4">
        <w:rPr>
          <w:rFonts w:ascii="Arial" w:hAnsi="Arial" w:cs="Arial"/>
          <w:color w:val="212121"/>
        </w:rPr>
        <w:t>Portobello Primary</w:t>
      </w:r>
      <w:r w:rsidR="00D8341C" w:rsidRPr="00007BA4">
        <w:rPr>
          <w:rFonts w:ascii="Arial" w:hAnsi="Arial" w:cs="Arial"/>
          <w:color w:val="212121"/>
        </w:rPr>
        <w:t xml:space="preserve"> </w:t>
      </w:r>
      <w:r w:rsidR="00D8341C" w:rsidRPr="00007BA4">
        <w:rPr>
          <w:rFonts w:ascii="Arial" w:hAnsi="Arial" w:cs="Arial"/>
        </w:rPr>
        <w:t>School</w:t>
      </w:r>
      <w:r w:rsidR="00D8341C" w:rsidRPr="00007BA4">
        <w:rPr>
          <w:rFonts w:ascii="Arial" w:hAnsi="Arial" w:cs="Arial"/>
          <w:spacing w:val="-4"/>
        </w:rPr>
        <w:t xml:space="preserve"> ensures that staff undertake a</w:t>
      </w:r>
      <w:r w:rsidR="00404A5A" w:rsidRPr="00007BA4">
        <w:rPr>
          <w:rFonts w:ascii="Arial" w:hAnsi="Arial" w:cs="Arial"/>
          <w:spacing w:val="-2"/>
        </w:rPr>
        <w:t xml:space="preserve"> </w:t>
      </w:r>
      <w:r w:rsidR="00404A5A" w:rsidRPr="00007BA4">
        <w:rPr>
          <w:rFonts w:ascii="Arial" w:hAnsi="Arial" w:cs="Arial"/>
        </w:rPr>
        <w:t>practical</w:t>
      </w:r>
      <w:r w:rsidR="00404A5A" w:rsidRPr="00007BA4">
        <w:rPr>
          <w:rFonts w:ascii="Arial" w:hAnsi="Arial" w:cs="Arial"/>
          <w:spacing w:val="-5"/>
        </w:rPr>
        <w:t xml:space="preserve"> </w:t>
      </w:r>
      <w:r w:rsidR="00404A5A" w:rsidRPr="00007BA4">
        <w:rPr>
          <w:rFonts w:ascii="Arial" w:hAnsi="Arial" w:cs="Arial"/>
        </w:rPr>
        <w:t>session</w:t>
      </w:r>
      <w:r w:rsidR="00404A5A" w:rsidRPr="00007BA4">
        <w:rPr>
          <w:rFonts w:ascii="Arial" w:hAnsi="Arial" w:cs="Arial"/>
          <w:spacing w:val="-4"/>
        </w:rPr>
        <w:t xml:space="preserve"> </w:t>
      </w:r>
      <w:r w:rsidR="00404A5A" w:rsidRPr="00007BA4">
        <w:rPr>
          <w:rFonts w:ascii="Arial" w:hAnsi="Arial" w:cs="Arial"/>
        </w:rPr>
        <w:t>using</w:t>
      </w:r>
      <w:r w:rsidR="00404A5A" w:rsidRPr="00007BA4">
        <w:rPr>
          <w:rFonts w:ascii="Arial" w:hAnsi="Arial" w:cs="Arial"/>
          <w:spacing w:val="-5"/>
        </w:rPr>
        <w:t xml:space="preserve"> </w:t>
      </w:r>
      <w:r w:rsidR="00404A5A" w:rsidRPr="00007BA4">
        <w:rPr>
          <w:rFonts w:ascii="Arial" w:hAnsi="Arial" w:cs="Arial"/>
        </w:rPr>
        <w:t>trainer</w:t>
      </w:r>
      <w:r w:rsidR="00404A5A" w:rsidRPr="00007BA4">
        <w:rPr>
          <w:rFonts w:ascii="Arial" w:hAnsi="Arial" w:cs="Arial"/>
          <w:spacing w:val="-2"/>
        </w:rPr>
        <w:t xml:space="preserve"> </w:t>
      </w:r>
      <w:r w:rsidR="00404A5A" w:rsidRPr="00007BA4">
        <w:rPr>
          <w:rFonts w:ascii="Arial" w:hAnsi="Arial" w:cs="Arial"/>
        </w:rPr>
        <w:t>devices</w:t>
      </w:r>
      <w:r w:rsidR="00404A5A" w:rsidRPr="00007BA4">
        <w:rPr>
          <w:rFonts w:ascii="Arial" w:hAnsi="Arial" w:cs="Arial"/>
          <w:spacing w:val="-3"/>
        </w:rPr>
        <w:t xml:space="preserve"> </w:t>
      </w:r>
      <w:r w:rsidR="00404A5A" w:rsidRPr="00007BA4">
        <w:rPr>
          <w:rFonts w:ascii="Arial" w:hAnsi="Arial" w:cs="Arial"/>
        </w:rPr>
        <w:t>(these</w:t>
      </w:r>
      <w:r w:rsidR="00404A5A" w:rsidRPr="00007BA4">
        <w:rPr>
          <w:rFonts w:ascii="Arial" w:hAnsi="Arial" w:cs="Arial"/>
          <w:spacing w:val="-2"/>
        </w:rPr>
        <w:t xml:space="preserve"> </w:t>
      </w:r>
      <w:r w:rsidR="00404A5A" w:rsidRPr="00007BA4">
        <w:rPr>
          <w:rFonts w:ascii="Arial" w:hAnsi="Arial" w:cs="Arial"/>
        </w:rPr>
        <w:t>can</w:t>
      </w:r>
      <w:r w:rsidR="00404A5A" w:rsidRPr="00007BA4">
        <w:rPr>
          <w:rFonts w:ascii="Arial" w:hAnsi="Arial" w:cs="Arial"/>
          <w:spacing w:val="-1"/>
        </w:rPr>
        <w:t xml:space="preserve"> </w:t>
      </w:r>
      <w:r w:rsidR="00404A5A" w:rsidRPr="00007BA4">
        <w:rPr>
          <w:rFonts w:ascii="Arial" w:hAnsi="Arial" w:cs="Arial"/>
        </w:rPr>
        <w:t>be</w:t>
      </w:r>
      <w:r w:rsidR="00404A5A" w:rsidRPr="00007BA4">
        <w:rPr>
          <w:rFonts w:ascii="Arial" w:hAnsi="Arial" w:cs="Arial"/>
          <w:spacing w:val="-2"/>
        </w:rPr>
        <w:t xml:space="preserve"> </w:t>
      </w:r>
      <w:r w:rsidR="00404A5A" w:rsidRPr="00007BA4">
        <w:rPr>
          <w:rFonts w:ascii="Arial" w:hAnsi="Arial" w:cs="Arial"/>
        </w:rPr>
        <w:t>obtained</w:t>
      </w:r>
      <w:r w:rsidR="00404A5A" w:rsidRPr="00007BA4">
        <w:rPr>
          <w:rFonts w:ascii="Arial" w:hAnsi="Arial" w:cs="Arial"/>
          <w:spacing w:val="-4"/>
        </w:rPr>
        <w:t xml:space="preserve"> </w:t>
      </w:r>
      <w:r w:rsidR="00404A5A" w:rsidRPr="00007BA4">
        <w:rPr>
          <w:rFonts w:ascii="Arial" w:hAnsi="Arial" w:cs="Arial"/>
        </w:rPr>
        <w:t>from</w:t>
      </w:r>
      <w:r w:rsidR="00404A5A" w:rsidRPr="00007BA4">
        <w:rPr>
          <w:rFonts w:ascii="Arial" w:hAnsi="Arial" w:cs="Arial"/>
          <w:spacing w:val="-5"/>
        </w:rPr>
        <w:t xml:space="preserve"> </w:t>
      </w:r>
      <w:r w:rsidR="00404A5A" w:rsidRPr="00007BA4">
        <w:rPr>
          <w:rFonts w:ascii="Arial" w:hAnsi="Arial" w:cs="Arial"/>
        </w:rPr>
        <w:t xml:space="preserve">the manufacturers’ websites: </w:t>
      </w:r>
      <w:hyperlink r:id="rId16">
        <w:r w:rsidR="00404A5A" w:rsidRPr="00007BA4">
          <w:rPr>
            <w:rFonts w:ascii="Arial" w:hAnsi="Arial" w:cs="Arial"/>
            <w:u w:val="single"/>
          </w:rPr>
          <w:t>www.epipen.co.uk</w:t>
        </w:r>
      </w:hyperlink>
      <w:r w:rsidR="00404A5A" w:rsidRPr="00007BA4">
        <w:rPr>
          <w:rFonts w:ascii="Arial" w:hAnsi="Arial" w:cs="Arial"/>
        </w:rPr>
        <w:t xml:space="preserve"> and </w:t>
      </w:r>
      <w:hyperlink r:id="rId17">
        <w:r w:rsidR="00404A5A" w:rsidRPr="00007BA4">
          <w:rPr>
            <w:rFonts w:ascii="Arial" w:hAnsi="Arial" w:cs="Arial"/>
            <w:u w:val="single"/>
          </w:rPr>
          <w:t>www.jext.co.uk</w:t>
        </w:r>
      </w:hyperlink>
      <w:r w:rsidR="00404A5A" w:rsidRPr="00007BA4">
        <w:rPr>
          <w:rFonts w:ascii="Arial" w:hAnsi="Arial" w:cs="Arial"/>
        </w:rPr>
        <w:t xml:space="preserve"> </w:t>
      </w:r>
    </w:p>
    <w:p w14:paraId="068A85A0" w14:textId="77777777" w:rsidR="00404A5A" w:rsidRPr="00007BA4" w:rsidRDefault="00404A5A" w:rsidP="00827AC2">
      <w:pPr>
        <w:pStyle w:val="BodyText"/>
        <w:spacing w:before="11"/>
        <w:jc w:val="both"/>
        <w:rPr>
          <w:rFonts w:ascii="Arial" w:hAnsi="Arial" w:cs="Arial"/>
          <w:sz w:val="22"/>
          <w:szCs w:val="22"/>
        </w:rPr>
      </w:pPr>
    </w:p>
    <w:p w14:paraId="0B350A71" w14:textId="77777777" w:rsidR="00404A5A" w:rsidRPr="00007BA4" w:rsidRDefault="00404A5A" w:rsidP="00827AC2">
      <w:pPr>
        <w:pStyle w:val="Heading6"/>
        <w:numPr>
          <w:ilvl w:val="0"/>
          <w:numId w:val="7"/>
        </w:numPr>
        <w:tabs>
          <w:tab w:val="left" w:pos="480"/>
        </w:tabs>
        <w:spacing w:before="51"/>
        <w:jc w:val="both"/>
        <w:rPr>
          <w:rFonts w:ascii="Arial" w:hAnsi="Arial" w:cs="Arial"/>
          <w:sz w:val="22"/>
          <w:szCs w:val="22"/>
        </w:rPr>
      </w:pPr>
      <w:r w:rsidRPr="00007BA4">
        <w:rPr>
          <w:rFonts w:ascii="Arial" w:hAnsi="Arial" w:cs="Arial"/>
          <w:sz w:val="22"/>
          <w:szCs w:val="22"/>
          <w:u w:val="single"/>
        </w:rPr>
        <w:t>Inclusion</w:t>
      </w:r>
      <w:r w:rsidRPr="00007BA4">
        <w:rPr>
          <w:rFonts w:ascii="Arial" w:hAnsi="Arial" w:cs="Arial"/>
          <w:spacing w:val="-2"/>
          <w:sz w:val="22"/>
          <w:szCs w:val="22"/>
          <w:u w:val="single"/>
        </w:rPr>
        <w:t xml:space="preserve"> </w:t>
      </w:r>
      <w:r w:rsidRPr="00007BA4">
        <w:rPr>
          <w:rFonts w:ascii="Arial" w:hAnsi="Arial" w:cs="Arial"/>
          <w:sz w:val="22"/>
          <w:szCs w:val="22"/>
          <w:u w:val="single"/>
        </w:rPr>
        <w:t>and</w:t>
      </w:r>
      <w:r w:rsidRPr="00007BA4">
        <w:rPr>
          <w:rFonts w:ascii="Arial" w:hAnsi="Arial" w:cs="Arial"/>
          <w:spacing w:val="-2"/>
          <w:sz w:val="22"/>
          <w:szCs w:val="22"/>
          <w:u w:val="single"/>
        </w:rPr>
        <w:t xml:space="preserve"> safeguarding</w:t>
      </w:r>
    </w:p>
    <w:p w14:paraId="0CDE5730" w14:textId="77777777" w:rsidR="00404A5A" w:rsidRPr="00007BA4" w:rsidRDefault="00404A5A" w:rsidP="00827AC2">
      <w:pPr>
        <w:pStyle w:val="BodyText"/>
        <w:spacing w:before="9"/>
        <w:jc w:val="both"/>
        <w:rPr>
          <w:rFonts w:ascii="Arial" w:hAnsi="Arial" w:cs="Arial"/>
          <w:b/>
          <w:sz w:val="22"/>
          <w:szCs w:val="22"/>
        </w:rPr>
      </w:pPr>
    </w:p>
    <w:p w14:paraId="1492B114" w14:textId="477FEB95" w:rsidR="00007BA4" w:rsidRPr="00007BA4" w:rsidRDefault="00007BA4" w:rsidP="00007BA4">
      <w:pPr>
        <w:pStyle w:val="BodyText"/>
        <w:spacing w:before="11"/>
        <w:rPr>
          <w:rFonts w:ascii="Arial" w:hAnsi="Arial" w:cs="Arial"/>
          <w:color w:val="212121"/>
          <w:sz w:val="22"/>
          <w:szCs w:val="22"/>
        </w:rPr>
      </w:pPr>
      <w:r w:rsidRPr="00007BA4">
        <w:rPr>
          <w:rFonts w:ascii="Arial" w:hAnsi="Arial" w:cs="Arial"/>
          <w:color w:val="212121"/>
          <w:sz w:val="22"/>
          <w:szCs w:val="22"/>
        </w:rPr>
        <w:t>Portobello Primary School is committed to ensuring that all children with medical conditions, including allergies, in terms of both physical and mental health, are properly supported in school so that they can play a full and active role in school life, remain healthy and achieve their academic potential and achieve their developmental milestones.  The setting conforms to the Safer Eating requirements in Early Years Safeguarding 2025.</w:t>
      </w:r>
    </w:p>
    <w:p w14:paraId="7E2E0CCA" w14:textId="77777777" w:rsidR="00404A5A" w:rsidRPr="00007BA4" w:rsidRDefault="00404A5A" w:rsidP="00827AC2">
      <w:pPr>
        <w:pStyle w:val="BodyText"/>
        <w:spacing w:before="11"/>
        <w:jc w:val="both"/>
        <w:rPr>
          <w:rFonts w:ascii="Arial" w:hAnsi="Arial" w:cs="Arial"/>
          <w:sz w:val="22"/>
          <w:szCs w:val="22"/>
        </w:rPr>
      </w:pPr>
    </w:p>
    <w:p w14:paraId="47AD9DB0" w14:textId="77777777" w:rsidR="00404A5A" w:rsidRPr="00007BA4" w:rsidRDefault="00404A5A" w:rsidP="00827AC2">
      <w:pPr>
        <w:pStyle w:val="Heading6"/>
        <w:numPr>
          <w:ilvl w:val="0"/>
          <w:numId w:val="7"/>
        </w:numPr>
        <w:tabs>
          <w:tab w:val="left" w:pos="480"/>
        </w:tabs>
        <w:jc w:val="both"/>
        <w:rPr>
          <w:rFonts w:ascii="Arial" w:hAnsi="Arial" w:cs="Arial"/>
          <w:sz w:val="22"/>
          <w:szCs w:val="22"/>
        </w:rPr>
      </w:pPr>
      <w:r w:rsidRPr="00007BA4">
        <w:rPr>
          <w:rFonts w:ascii="Arial" w:hAnsi="Arial" w:cs="Arial"/>
          <w:spacing w:val="-2"/>
          <w:sz w:val="22"/>
          <w:szCs w:val="22"/>
          <w:u w:val="single"/>
        </w:rPr>
        <w:t>Catering</w:t>
      </w:r>
    </w:p>
    <w:p w14:paraId="6A874FF6" w14:textId="77777777" w:rsidR="00404A5A" w:rsidRPr="00007BA4" w:rsidRDefault="00404A5A" w:rsidP="00827AC2">
      <w:pPr>
        <w:pStyle w:val="BodyText"/>
        <w:spacing w:before="9"/>
        <w:jc w:val="both"/>
        <w:rPr>
          <w:rFonts w:ascii="Arial" w:hAnsi="Arial" w:cs="Arial"/>
          <w:b/>
          <w:sz w:val="22"/>
          <w:szCs w:val="22"/>
        </w:rPr>
      </w:pPr>
    </w:p>
    <w:p w14:paraId="20CDE34C" w14:textId="77777777" w:rsidR="00007BA4" w:rsidRPr="00007BA4" w:rsidRDefault="00007BA4" w:rsidP="00007BA4">
      <w:pPr>
        <w:pStyle w:val="BodyText"/>
        <w:spacing w:before="9"/>
        <w:rPr>
          <w:rFonts w:ascii="Arial" w:hAnsi="Arial" w:cs="Arial"/>
          <w:sz w:val="22"/>
          <w:szCs w:val="22"/>
        </w:rPr>
      </w:pPr>
      <w:r w:rsidRPr="00007BA4">
        <w:rPr>
          <w:rFonts w:ascii="Arial" w:hAnsi="Arial" w:cs="Arial"/>
          <w:sz w:val="22"/>
          <w:szCs w:val="22"/>
        </w:rPr>
        <w:t>All food businesses (including school caterers) must follow the Food Information Regulations 2014 which states that allergen information relating to the ‘Top 14’ allergens must be available for all food products.</w:t>
      </w:r>
    </w:p>
    <w:p w14:paraId="1595B01B" w14:textId="77777777" w:rsidR="00007BA4" w:rsidRPr="00007BA4" w:rsidRDefault="00007BA4" w:rsidP="00007BA4">
      <w:pPr>
        <w:pStyle w:val="BodyText"/>
        <w:spacing w:before="9"/>
        <w:rPr>
          <w:rFonts w:ascii="Arial" w:hAnsi="Arial" w:cs="Arial"/>
          <w:sz w:val="22"/>
          <w:szCs w:val="22"/>
        </w:rPr>
      </w:pPr>
    </w:p>
    <w:p w14:paraId="2A91B8F4" w14:textId="77777777" w:rsidR="00007BA4" w:rsidRPr="00007BA4" w:rsidRDefault="00007BA4" w:rsidP="00007BA4">
      <w:pPr>
        <w:pStyle w:val="BodyText"/>
        <w:spacing w:before="9"/>
        <w:jc w:val="both"/>
        <w:rPr>
          <w:rFonts w:ascii="Arial" w:hAnsi="Arial" w:cs="Arial"/>
          <w:b/>
          <w:bCs/>
          <w:sz w:val="22"/>
          <w:szCs w:val="22"/>
        </w:rPr>
      </w:pPr>
      <w:r w:rsidRPr="00007BA4">
        <w:rPr>
          <w:rFonts w:ascii="Arial" w:hAnsi="Arial" w:cs="Arial"/>
          <w:sz w:val="22"/>
          <w:szCs w:val="22"/>
        </w:rPr>
        <w:t xml:space="preserve">The school’s menu is available for parents to view in advance with all allergens highlighted on the </w:t>
      </w:r>
      <w:proofErr w:type="spellStart"/>
      <w:r w:rsidRPr="00007BA4">
        <w:rPr>
          <w:rFonts w:ascii="Arial" w:hAnsi="Arial" w:cs="Arial"/>
          <w:sz w:val="22"/>
          <w:szCs w:val="22"/>
        </w:rPr>
        <w:t>organisation</w:t>
      </w:r>
      <w:proofErr w:type="spellEnd"/>
      <w:r w:rsidRPr="00007BA4">
        <w:rPr>
          <w:rFonts w:ascii="Arial" w:hAnsi="Arial" w:cs="Arial"/>
          <w:sz w:val="22"/>
          <w:szCs w:val="22"/>
        </w:rPr>
        <w:t xml:space="preserve"> website at Portobello Primary School’s website and school office. In addition, the full matrix is available in the individual school kitchens.</w:t>
      </w:r>
    </w:p>
    <w:p w14:paraId="33712482" w14:textId="77777777" w:rsidR="00007BA4" w:rsidRPr="00007BA4" w:rsidRDefault="00007BA4" w:rsidP="00007BA4">
      <w:pPr>
        <w:pStyle w:val="BodyText"/>
        <w:spacing w:before="9"/>
        <w:jc w:val="both"/>
        <w:rPr>
          <w:rFonts w:ascii="Arial" w:hAnsi="Arial" w:cs="Arial"/>
          <w:b/>
          <w:bCs/>
          <w:sz w:val="22"/>
          <w:szCs w:val="22"/>
        </w:rPr>
      </w:pPr>
    </w:p>
    <w:p w14:paraId="16926E17" w14:textId="77777777" w:rsidR="00007BA4" w:rsidRPr="00007BA4" w:rsidRDefault="00007BA4" w:rsidP="00007BA4">
      <w:pPr>
        <w:pStyle w:val="BodyText"/>
        <w:spacing w:before="9"/>
        <w:rPr>
          <w:rFonts w:ascii="Arial" w:hAnsi="Arial" w:cs="Arial"/>
          <w:sz w:val="22"/>
          <w:szCs w:val="22"/>
        </w:rPr>
      </w:pPr>
      <w:r w:rsidRPr="00007BA4">
        <w:rPr>
          <w:rFonts w:ascii="Arial" w:hAnsi="Arial" w:cs="Arial"/>
          <w:sz w:val="22"/>
          <w:szCs w:val="22"/>
        </w:rPr>
        <w:t xml:space="preserve">The parents/carers will inform the school of pupils with food allergies, school will issue parents </w:t>
      </w:r>
      <w:r w:rsidRPr="00007BA4">
        <w:rPr>
          <w:rFonts w:ascii="Arial" w:hAnsi="Arial" w:cs="Arial"/>
          <w:sz w:val="22"/>
          <w:szCs w:val="22"/>
        </w:rPr>
        <w:lastRenderedPageBreak/>
        <w:t>with a medical diet application for and medical diet form.  The parent will return the completed medical application form and medical diet form to school supported with relevant copy of a medical note from a qualified medical professional such as a GP, dietitian, NHS nurse or other NHS professionals (private laboratory results and homeopathic diagnosis will not be accepted).</w:t>
      </w:r>
    </w:p>
    <w:p w14:paraId="6ED14D06" w14:textId="77777777" w:rsidR="00007BA4" w:rsidRPr="00007BA4" w:rsidRDefault="00007BA4" w:rsidP="00007BA4">
      <w:pPr>
        <w:pStyle w:val="BodyText"/>
        <w:spacing w:before="1"/>
        <w:ind w:right="168"/>
        <w:jc w:val="both"/>
        <w:rPr>
          <w:rFonts w:ascii="Arial" w:hAnsi="Arial" w:cs="Arial"/>
          <w:sz w:val="22"/>
          <w:szCs w:val="22"/>
        </w:rPr>
      </w:pPr>
    </w:p>
    <w:p w14:paraId="5FBC9DFC" w14:textId="77777777" w:rsidR="00007BA4" w:rsidRPr="00007BA4" w:rsidRDefault="00007BA4" w:rsidP="00007BA4">
      <w:pPr>
        <w:pStyle w:val="BodyText"/>
        <w:spacing w:before="1"/>
        <w:ind w:right="168"/>
        <w:jc w:val="both"/>
        <w:rPr>
          <w:rFonts w:ascii="Arial" w:hAnsi="Arial" w:cs="Arial"/>
          <w:sz w:val="22"/>
          <w:szCs w:val="22"/>
          <w:lang w:eastAsia="en-GB"/>
        </w:rPr>
      </w:pPr>
      <w:r w:rsidRPr="00007BA4">
        <w:rPr>
          <w:rFonts w:ascii="Arial" w:hAnsi="Arial" w:cs="Arial"/>
          <w:sz w:val="22"/>
          <w:szCs w:val="22"/>
        </w:rPr>
        <w:t xml:space="preserve">If a special menu is required for the pupils this will be developed by the School Catering team and forwarded to school to pass onto parents to </w:t>
      </w:r>
      <w:proofErr w:type="gramStart"/>
      <w:r w:rsidRPr="00007BA4">
        <w:rPr>
          <w:rFonts w:ascii="Arial" w:hAnsi="Arial" w:cs="Arial"/>
          <w:sz w:val="22"/>
          <w:szCs w:val="22"/>
        </w:rPr>
        <w:t>make a selection</w:t>
      </w:r>
      <w:proofErr w:type="gramEnd"/>
      <w:r w:rsidRPr="00007BA4">
        <w:rPr>
          <w:rFonts w:ascii="Arial" w:hAnsi="Arial" w:cs="Arial"/>
          <w:sz w:val="22"/>
          <w:szCs w:val="22"/>
        </w:rPr>
        <w:t xml:space="preserve"> for a three-week menu that will be followed throughout the year.  The selected menu is returned to the catering team by school at </w:t>
      </w:r>
      <w:hyperlink r:id="rId18" w:history="1">
        <w:r w:rsidR="0053044A" w:rsidRPr="00007BA4">
          <w:rPr>
            <w:rStyle w:val="Hyperlink"/>
            <w:rFonts w:ascii="Arial" w:hAnsi="Arial" w:cs="Arial"/>
            <w:b/>
            <w:bCs/>
            <w:sz w:val="22"/>
            <w:szCs w:val="22"/>
            <w:lang w:eastAsia="en-GB"/>
          </w:rPr>
          <w:t>SchoolCateringAllergens@gateshead.gov.uk</w:t>
        </w:r>
      </w:hyperlink>
      <w:r w:rsidRPr="00007BA4">
        <w:rPr>
          <w:rFonts w:ascii="Arial" w:hAnsi="Arial" w:cs="Arial"/>
          <w:b/>
          <w:bCs/>
          <w:sz w:val="22"/>
          <w:szCs w:val="22"/>
          <w:lang w:eastAsia="en-GB"/>
        </w:rPr>
        <w:t xml:space="preserve"> </w:t>
      </w:r>
      <w:r w:rsidRPr="00007BA4">
        <w:rPr>
          <w:rFonts w:ascii="Arial" w:hAnsi="Arial" w:cs="Arial"/>
          <w:sz w:val="22"/>
          <w:szCs w:val="22"/>
          <w:lang w:eastAsia="en-GB"/>
        </w:rPr>
        <w:t xml:space="preserve">The selected menu will be transferred to the medical diet menu template.  The kitchen will then be provided with the medical form with current picture of the pupil attached and a copy of the selected menu, these will be kept in the allergen folder in the kitchen for reference and on the kitchen wall near the serving hatch. </w:t>
      </w:r>
    </w:p>
    <w:p w14:paraId="6205BBD0" w14:textId="77777777" w:rsidR="00007BA4" w:rsidRPr="00007BA4" w:rsidRDefault="00007BA4" w:rsidP="00007BA4">
      <w:pPr>
        <w:pStyle w:val="BodyText"/>
        <w:spacing w:before="1"/>
        <w:ind w:right="168"/>
        <w:jc w:val="both"/>
        <w:rPr>
          <w:rFonts w:ascii="Arial" w:hAnsi="Arial" w:cs="Arial"/>
          <w:i/>
          <w:sz w:val="22"/>
          <w:szCs w:val="22"/>
          <w:lang w:eastAsia="en-GB"/>
        </w:rPr>
      </w:pPr>
    </w:p>
    <w:p w14:paraId="110310A7" w14:textId="77777777" w:rsidR="00007BA4" w:rsidRPr="00007BA4" w:rsidRDefault="00007BA4" w:rsidP="00007BA4">
      <w:pPr>
        <w:pStyle w:val="BodyText"/>
        <w:spacing w:before="1"/>
        <w:ind w:right="168"/>
        <w:jc w:val="both"/>
        <w:rPr>
          <w:rFonts w:ascii="Arial" w:hAnsi="Arial" w:cs="Arial"/>
          <w:sz w:val="22"/>
          <w:szCs w:val="22"/>
          <w:lang w:eastAsia="en-GB"/>
        </w:rPr>
      </w:pPr>
      <w:r w:rsidRPr="00007BA4">
        <w:rPr>
          <w:rFonts w:ascii="Arial" w:hAnsi="Arial" w:cs="Arial"/>
          <w:sz w:val="22"/>
          <w:szCs w:val="22"/>
          <w:lang w:eastAsia="en-GB"/>
        </w:rPr>
        <w:t>Parents/carers can be directed to the School Catering Team to discuss their child needs if they wish.</w:t>
      </w:r>
    </w:p>
    <w:p w14:paraId="3DA29456" w14:textId="77777777" w:rsidR="00007BA4" w:rsidRPr="00007BA4" w:rsidRDefault="00007BA4" w:rsidP="00007BA4">
      <w:pPr>
        <w:pStyle w:val="BodyText"/>
        <w:spacing w:before="1"/>
        <w:ind w:right="168"/>
        <w:jc w:val="both"/>
        <w:rPr>
          <w:rFonts w:ascii="Arial" w:hAnsi="Arial" w:cs="Arial"/>
          <w:sz w:val="22"/>
          <w:szCs w:val="22"/>
          <w:lang w:eastAsia="en-GB"/>
        </w:rPr>
      </w:pPr>
    </w:p>
    <w:p w14:paraId="21216D87" w14:textId="77777777" w:rsidR="00007BA4" w:rsidRPr="00007BA4" w:rsidRDefault="00007BA4" w:rsidP="00007BA4">
      <w:pPr>
        <w:pStyle w:val="BodyText"/>
        <w:spacing w:before="1"/>
        <w:ind w:right="168"/>
        <w:jc w:val="both"/>
        <w:rPr>
          <w:rFonts w:ascii="Arial" w:hAnsi="Arial" w:cs="Arial"/>
          <w:sz w:val="22"/>
          <w:szCs w:val="22"/>
          <w:lang w:eastAsia="en-GB"/>
        </w:rPr>
      </w:pPr>
      <w:r w:rsidRPr="00007BA4">
        <w:rPr>
          <w:rFonts w:ascii="Arial" w:hAnsi="Arial" w:cs="Arial"/>
          <w:sz w:val="22"/>
          <w:szCs w:val="22"/>
          <w:lang w:eastAsia="en-GB"/>
        </w:rPr>
        <w:t>All medical diet forms for pupils must be updated annually by parents and a new up to date picture added prior to the new academic year, any special diets will then be created.</w:t>
      </w:r>
    </w:p>
    <w:p w14:paraId="1A73960F" w14:textId="77777777" w:rsidR="00007BA4" w:rsidRPr="00007BA4" w:rsidRDefault="00007BA4" w:rsidP="00007BA4">
      <w:pPr>
        <w:pStyle w:val="BodyText"/>
        <w:spacing w:before="1"/>
        <w:ind w:right="168"/>
        <w:jc w:val="both"/>
        <w:rPr>
          <w:rFonts w:ascii="Arial" w:hAnsi="Arial" w:cs="Arial"/>
          <w:sz w:val="22"/>
          <w:szCs w:val="22"/>
          <w:lang w:eastAsia="en-GB"/>
        </w:rPr>
      </w:pPr>
    </w:p>
    <w:p w14:paraId="5F5071E6" w14:textId="77777777" w:rsidR="00007BA4" w:rsidRPr="00007BA4" w:rsidRDefault="00007BA4" w:rsidP="00007BA4">
      <w:pPr>
        <w:pStyle w:val="BodyText"/>
        <w:spacing w:before="1"/>
        <w:ind w:right="168"/>
        <w:rPr>
          <w:rFonts w:ascii="Arial" w:hAnsi="Arial" w:cs="Arial"/>
          <w:sz w:val="22"/>
          <w:szCs w:val="22"/>
          <w:lang w:eastAsia="en-GB"/>
        </w:rPr>
      </w:pPr>
      <w:r w:rsidRPr="00007BA4">
        <w:rPr>
          <w:rFonts w:ascii="Arial" w:hAnsi="Arial" w:cs="Arial"/>
          <w:sz w:val="22"/>
          <w:szCs w:val="22"/>
          <w:lang w:eastAsia="en-GB"/>
        </w:rPr>
        <w:t>The provider adheres to safer eating as set out in the Early Years Safeguarding September 2025:</w:t>
      </w:r>
    </w:p>
    <w:p w14:paraId="2C2E6417" w14:textId="77777777" w:rsidR="00007BA4" w:rsidRPr="00007BA4" w:rsidRDefault="00007BA4" w:rsidP="00007BA4">
      <w:pPr>
        <w:pStyle w:val="BodyText"/>
        <w:numPr>
          <w:ilvl w:val="0"/>
          <w:numId w:val="18"/>
        </w:numPr>
        <w:spacing w:before="1"/>
        <w:ind w:right="168"/>
        <w:rPr>
          <w:rFonts w:ascii="Arial" w:hAnsi="Arial" w:cs="Arial"/>
          <w:sz w:val="22"/>
          <w:szCs w:val="22"/>
          <w:lang w:eastAsia="en-GB"/>
        </w:rPr>
      </w:pPr>
      <w:r w:rsidRPr="00007BA4">
        <w:rPr>
          <w:rFonts w:ascii="Arial" w:hAnsi="Arial" w:cs="Arial"/>
          <w:sz w:val="22"/>
          <w:szCs w:val="22"/>
          <w:lang w:eastAsia="en-GB"/>
        </w:rPr>
        <w:t xml:space="preserve">Information must be shared by all staff involved in the preparing and handling of food. </w:t>
      </w:r>
    </w:p>
    <w:p w14:paraId="0AC2908A" w14:textId="77777777" w:rsidR="00007BA4" w:rsidRPr="00007BA4" w:rsidRDefault="00007BA4" w:rsidP="00007BA4">
      <w:pPr>
        <w:pStyle w:val="BodyText"/>
        <w:numPr>
          <w:ilvl w:val="0"/>
          <w:numId w:val="18"/>
        </w:numPr>
        <w:spacing w:before="1"/>
        <w:ind w:right="168"/>
        <w:rPr>
          <w:rFonts w:ascii="Arial" w:hAnsi="Arial" w:cs="Arial"/>
          <w:sz w:val="22"/>
          <w:szCs w:val="22"/>
          <w:lang w:eastAsia="en-GB"/>
        </w:rPr>
      </w:pPr>
      <w:r w:rsidRPr="00007BA4">
        <w:rPr>
          <w:rFonts w:ascii="Arial" w:hAnsi="Arial" w:cs="Arial"/>
          <w:sz w:val="22"/>
          <w:szCs w:val="22"/>
          <w:lang w:eastAsia="en-GB"/>
        </w:rPr>
        <w:t xml:space="preserve">At each mealtime and snack time the school must be clear about who is responsible for checking that the food being provided meets all the requirements for each child. </w:t>
      </w:r>
    </w:p>
    <w:p w14:paraId="652FAADD" w14:textId="77777777" w:rsidR="00007BA4" w:rsidRPr="00007BA4" w:rsidRDefault="00007BA4" w:rsidP="00007BA4">
      <w:pPr>
        <w:pStyle w:val="BodyText"/>
        <w:numPr>
          <w:ilvl w:val="0"/>
          <w:numId w:val="18"/>
        </w:numPr>
        <w:spacing w:before="1"/>
        <w:ind w:right="168"/>
        <w:rPr>
          <w:rFonts w:ascii="Arial" w:hAnsi="Arial" w:cs="Arial"/>
          <w:sz w:val="22"/>
          <w:szCs w:val="22"/>
          <w:lang w:eastAsia="en-GB"/>
        </w:rPr>
      </w:pPr>
      <w:r w:rsidRPr="00007BA4">
        <w:rPr>
          <w:rFonts w:ascii="Arial" w:hAnsi="Arial" w:cs="Arial"/>
          <w:sz w:val="22"/>
          <w:szCs w:val="22"/>
          <w:lang w:eastAsia="en-GB"/>
        </w:rPr>
        <w:t>Schools must ensure that all staff are aware of the symptoms and treatments for allergies and anaphylaxis, the differences between allergies and intolerances and that children can develop allergies at any time.</w:t>
      </w:r>
    </w:p>
    <w:p w14:paraId="70BACAFB" w14:textId="77777777" w:rsidR="00007BA4" w:rsidRPr="00007BA4" w:rsidRDefault="00007BA4" w:rsidP="00007BA4">
      <w:pPr>
        <w:pStyle w:val="BodyText"/>
        <w:numPr>
          <w:ilvl w:val="0"/>
          <w:numId w:val="18"/>
        </w:numPr>
        <w:spacing w:before="1"/>
        <w:ind w:right="168"/>
        <w:rPr>
          <w:rFonts w:ascii="Arial" w:hAnsi="Arial" w:cs="Arial"/>
          <w:sz w:val="22"/>
          <w:szCs w:val="22"/>
          <w:lang w:eastAsia="en-GB"/>
        </w:rPr>
      </w:pPr>
      <w:r w:rsidRPr="00007BA4">
        <w:rPr>
          <w:rFonts w:ascii="Arial" w:hAnsi="Arial" w:cs="Arial"/>
          <w:sz w:val="22"/>
          <w:szCs w:val="22"/>
          <w:lang w:eastAsia="en-GB"/>
        </w:rPr>
        <w:t>Children must always be within sight and hearing of a member of staff whilst eating. Where possible, staff will sit facing children whilst they eat so they can make sure children are prevented from food sharing and can be aware of any unexpected allergic reactions.</w:t>
      </w:r>
    </w:p>
    <w:p w14:paraId="4909F233" w14:textId="77777777" w:rsidR="00007BA4" w:rsidRPr="00007BA4" w:rsidRDefault="00007BA4" w:rsidP="00007BA4">
      <w:pPr>
        <w:pStyle w:val="BodyText"/>
        <w:spacing w:before="1"/>
        <w:ind w:right="168"/>
        <w:rPr>
          <w:rFonts w:ascii="Arial" w:hAnsi="Arial" w:cs="Arial"/>
          <w:sz w:val="22"/>
          <w:szCs w:val="22"/>
          <w:lang w:eastAsia="en-GB"/>
        </w:rPr>
      </w:pPr>
    </w:p>
    <w:p w14:paraId="1D9D617A" w14:textId="77777777" w:rsidR="00007BA4" w:rsidRPr="00007BA4" w:rsidRDefault="00007BA4" w:rsidP="00007BA4">
      <w:pPr>
        <w:pStyle w:val="BodyText"/>
        <w:ind w:right="168"/>
        <w:rPr>
          <w:rFonts w:ascii="Arial" w:hAnsi="Arial" w:cs="Arial"/>
          <w:sz w:val="22"/>
          <w:szCs w:val="22"/>
          <w:lang w:eastAsia="en-GB"/>
        </w:rPr>
      </w:pPr>
      <w:r w:rsidRPr="00007BA4">
        <w:rPr>
          <w:rFonts w:ascii="Arial" w:hAnsi="Arial" w:cs="Arial"/>
          <w:sz w:val="22"/>
          <w:szCs w:val="22"/>
          <w:lang w:eastAsia="en-GB"/>
        </w:rPr>
        <w:t xml:space="preserve">The school adheres to the following </w:t>
      </w:r>
      <w:hyperlink r:id="rId19" w:history="1">
        <w:r w:rsidRPr="00007BA4">
          <w:rPr>
            <w:rStyle w:val="Hyperlink"/>
            <w:rFonts w:ascii="Arial" w:hAnsi="Arial" w:cs="Arial"/>
            <w:sz w:val="22"/>
            <w:szCs w:val="22"/>
            <w:lang w:eastAsia="en-GB"/>
          </w:rPr>
          <w:t>Department of Health guidance</w:t>
        </w:r>
      </w:hyperlink>
      <w:r w:rsidRPr="00007BA4">
        <w:rPr>
          <w:rFonts w:ascii="Arial" w:hAnsi="Arial" w:cs="Arial"/>
          <w:sz w:val="22"/>
          <w:szCs w:val="22"/>
          <w:lang w:eastAsia="en-GB"/>
        </w:rPr>
        <w:t xml:space="preserve"> recommendations:</w:t>
      </w:r>
    </w:p>
    <w:p w14:paraId="39B13BB8" w14:textId="77777777" w:rsidR="00007BA4" w:rsidRPr="00007BA4" w:rsidRDefault="00007BA4" w:rsidP="00007BA4">
      <w:pPr>
        <w:pStyle w:val="BodyText"/>
        <w:spacing w:before="1"/>
        <w:ind w:right="168"/>
        <w:rPr>
          <w:rFonts w:ascii="Arial" w:hAnsi="Arial" w:cs="Arial"/>
          <w:sz w:val="22"/>
          <w:szCs w:val="22"/>
          <w:lang w:eastAsia="en-GB"/>
        </w:rPr>
      </w:pPr>
    </w:p>
    <w:p w14:paraId="5F4CD6BC" w14:textId="77777777" w:rsidR="00007BA4" w:rsidRPr="00007BA4" w:rsidRDefault="00007BA4" w:rsidP="00007BA4">
      <w:pPr>
        <w:pStyle w:val="BodyText"/>
        <w:numPr>
          <w:ilvl w:val="0"/>
          <w:numId w:val="19"/>
        </w:numPr>
        <w:ind w:right="168"/>
        <w:rPr>
          <w:rFonts w:ascii="Arial" w:hAnsi="Arial" w:cs="Arial"/>
          <w:sz w:val="22"/>
          <w:szCs w:val="22"/>
          <w:lang w:eastAsia="en-GB"/>
        </w:rPr>
      </w:pPr>
      <w:r w:rsidRPr="00007BA4">
        <w:rPr>
          <w:rFonts w:ascii="Arial" w:hAnsi="Arial" w:cs="Arial"/>
          <w:sz w:val="22"/>
          <w:szCs w:val="22"/>
          <w:lang w:eastAsia="en-GB"/>
        </w:rPr>
        <w:t>Bottles, other drinks and lunch boxes provided by parents/carers for children with food allergies should be clearly labelled with the name of the child for whom they are intended.</w:t>
      </w:r>
    </w:p>
    <w:p w14:paraId="21D6E2C9" w14:textId="77777777" w:rsidR="00007BA4" w:rsidRPr="00007BA4" w:rsidRDefault="00007BA4" w:rsidP="00007BA4">
      <w:pPr>
        <w:pStyle w:val="BodyText"/>
        <w:numPr>
          <w:ilvl w:val="0"/>
          <w:numId w:val="19"/>
        </w:numPr>
        <w:spacing w:before="1"/>
        <w:ind w:right="168"/>
        <w:rPr>
          <w:rFonts w:ascii="Arial" w:hAnsi="Arial" w:cs="Arial"/>
          <w:sz w:val="22"/>
          <w:szCs w:val="22"/>
          <w:lang w:eastAsia="en-GB"/>
        </w:rPr>
      </w:pPr>
      <w:r w:rsidRPr="00007BA4">
        <w:rPr>
          <w:rFonts w:ascii="Arial" w:hAnsi="Arial" w:cs="Arial"/>
          <w:sz w:val="22"/>
          <w:szCs w:val="22"/>
          <w:lang w:eastAsia="en-GB"/>
        </w:rPr>
        <w:t>The child, when old enough</w:t>
      </w:r>
      <w:proofErr w:type="gramStart"/>
      <w:r w:rsidRPr="00007BA4">
        <w:rPr>
          <w:rFonts w:ascii="Arial" w:hAnsi="Arial" w:cs="Arial"/>
          <w:sz w:val="22"/>
          <w:szCs w:val="22"/>
          <w:lang w:eastAsia="en-GB"/>
        </w:rPr>
        <w:t>, they</w:t>
      </w:r>
      <w:proofErr w:type="gramEnd"/>
      <w:r w:rsidRPr="00007BA4">
        <w:rPr>
          <w:rFonts w:ascii="Arial" w:hAnsi="Arial" w:cs="Arial"/>
          <w:sz w:val="22"/>
          <w:szCs w:val="22"/>
          <w:lang w:eastAsia="en-GB"/>
        </w:rPr>
        <w:t xml:space="preserve"> should be taught to also check with staff, before eating ‘is this safe for me?’</w:t>
      </w:r>
    </w:p>
    <w:p w14:paraId="4BC6EF7E" w14:textId="77777777" w:rsidR="00007BA4" w:rsidRPr="00007BA4" w:rsidRDefault="00007BA4" w:rsidP="00007BA4">
      <w:pPr>
        <w:pStyle w:val="BodyText"/>
        <w:numPr>
          <w:ilvl w:val="0"/>
          <w:numId w:val="19"/>
        </w:numPr>
        <w:spacing w:before="1"/>
        <w:ind w:right="168"/>
        <w:rPr>
          <w:rFonts w:ascii="Arial" w:hAnsi="Arial" w:cs="Arial"/>
          <w:sz w:val="22"/>
          <w:szCs w:val="22"/>
          <w:lang w:eastAsia="en-GB"/>
        </w:rPr>
      </w:pPr>
      <w:r w:rsidRPr="00007BA4">
        <w:rPr>
          <w:rFonts w:ascii="Arial" w:hAnsi="Arial" w:cs="Arial"/>
          <w:sz w:val="22"/>
          <w:szCs w:val="22"/>
          <w:lang w:eastAsia="en-GB"/>
        </w:rPr>
        <w:t xml:space="preserve">Where food is provided by the school, staff should be educated about how to read labels for food allergens and instructed about measures to prevent cross contamination during the handling, preparation and serving of food. Examples </w:t>
      </w:r>
      <w:proofErr w:type="gramStart"/>
      <w:r w:rsidRPr="00007BA4">
        <w:rPr>
          <w:rFonts w:ascii="Arial" w:hAnsi="Arial" w:cs="Arial"/>
          <w:sz w:val="22"/>
          <w:szCs w:val="22"/>
          <w:lang w:eastAsia="en-GB"/>
        </w:rPr>
        <w:t>include:</w:t>
      </w:r>
      <w:proofErr w:type="gramEnd"/>
      <w:r w:rsidRPr="00007BA4">
        <w:rPr>
          <w:rFonts w:ascii="Arial" w:hAnsi="Arial" w:cs="Arial"/>
          <w:sz w:val="22"/>
          <w:szCs w:val="22"/>
          <w:lang w:eastAsia="en-GB"/>
        </w:rPr>
        <w:t xml:space="preserve"> preparing food for children with food allergies first; careful cleaning (using</w:t>
      </w:r>
    </w:p>
    <w:p w14:paraId="29DE90A3" w14:textId="77777777" w:rsidR="00007BA4" w:rsidRPr="00007BA4" w:rsidRDefault="00007BA4" w:rsidP="00007BA4">
      <w:pPr>
        <w:pStyle w:val="BodyText"/>
        <w:spacing w:before="1"/>
        <w:ind w:right="168"/>
        <w:jc w:val="both"/>
        <w:rPr>
          <w:rFonts w:ascii="Arial" w:hAnsi="Arial" w:cs="Arial"/>
          <w:sz w:val="22"/>
          <w:szCs w:val="22"/>
          <w:lang w:eastAsia="en-GB"/>
        </w:rPr>
        <w:sectPr w:rsidR="00007BA4" w:rsidRPr="00007BA4" w:rsidSect="00007BA4">
          <w:pgSz w:w="11900" w:h="16850"/>
          <w:pgMar w:top="1360" w:right="1320" w:bottom="980" w:left="1320" w:header="0" w:footer="787" w:gutter="0"/>
          <w:cols w:space="720"/>
        </w:sectPr>
      </w:pPr>
    </w:p>
    <w:p w14:paraId="5A5F8B37" w14:textId="77777777" w:rsidR="00007BA4" w:rsidRPr="00007BA4" w:rsidRDefault="00007BA4" w:rsidP="00007BA4">
      <w:pPr>
        <w:pStyle w:val="BodyText"/>
        <w:spacing w:before="1"/>
        <w:ind w:right="168"/>
        <w:rPr>
          <w:rFonts w:ascii="Arial" w:hAnsi="Arial" w:cs="Arial"/>
          <w:sz w:val="22"/>
          <w:szCs w:val="22"/>
          <w:lang w:eastAsia="en-GB"/>
        </w:rPr>
      </w:pPr>
      <w:r w:rsidRPr="00007BA4">
        <w:rPr>
          <w:rFonts w:ascii="Arial" w:hAnsi="Arial" w:cs="Arial"/>
          <w:sz w:val="22"/>
          <w:szCs w:val="22"/>
          <w:lang w:eastAsia="en-GB"/>
        </w:rPr>
        <w:lastRenderedPageBreak/>
        <w:t>warm soapy water) of food preparation areas and utensils. For further information, parents/carers are encouraged to liaise with the Catering Manager.</w:t>
      </w:r>
    </w:p>
    <w:p w14:paraId="1E6C9A32" w14:textId="77777777" w:rsidR="00007BA4" w:rsidRPr="00007BA4" w:rsidRDefault="00007BA4" w:rsidP="00007BA4">
      <w:pPr>
        <w:pStyle w:val="BodyText"/>
        <w:numPr>
          <w:ilvl w:val="0"/>
          <w:numId w:val="19"/>
        </w:numPr>
        <w:spacing w:before="1"/>
        <w:ind w:right="168"/>
        <w:rPr>
          <w:rFonts w:ascii="Arial" w:hAnsi="Arial" w:cs="Arial"/>
          <w:sz w:val="22"/>
          <w:szCs w:val="22"/>
          <w:lang w:eastAsia="en-GB"/>
        </w:rPr>
      </w:pPr>
      <w:r w:rsidRPr="00007BA4">
        <w:rPr>
          <w:rFonts w:ascii="Arial" w:hAnsi="Arial" w:cs="Arial"/>
          <w:sz w:val="22"/>
          <w:szCs w:val="22"/>
          <w:lang w:eastAsia="en-GB"/>
        </w:rPr>
        <w:t>Food should not be given to food-allergic children without parental engagement and permission (e.g. birthday parties, food treats).</w:t>
      </w:r>
    </w:p>
    <w:p w14:paraId="47642224" w14:textId="77777777" w:rsidR="00007BA4" w:rsidRPr="00007BA4" w:rsidRDefault="00007BA4" w:rsidP="00007BA4">
      <w:pPr>
        <w:pStyle w:val="BodyText"/>
        <w:numPr>
          <w:ilvl w:val="0"/>
          <w:numId w:val="19"/>
        </w:numPr>
        <w:spacing w:before="1"/>
        <w:ind w:right="168"/>
        <w:rPr>
          <w:rFonts w:ascii="Arial" w:hAnsi="Arial" w:cs="Arial"/>
          <w:sz w:val="22"/>
          <w:szCs w:val="22"/>
          <w:lang w:eastAsia="en-GB"/>
        </w:rPr>
      </w:pPr>
      <w:r w:rsidRPr="00007BA4">
        <w:rPr>
          <w:rFonts w:ascii="Arial" w:hAnsi="Arial" w:cs="Arial"/>
          <w:sz w:val="22"/>
          <w:szCs w:val="22"/>
          <w:lang w:eastAsia="en-GB"/>
        </w:rPr>
        <w:t>Use of food in crafts, cooking, science experiments and special events (e.g. fetes, assemblies, cultural events) needs to be considered and may need to be restricted/</w:t>
      </w:r>
      <w:proofErr w:type="gramStart"/>
      <w:r w:rsidRPr="00007BA4">
        <w:rPr>
          <w:rFonts w:ascii="Arial" w:hAnsi="Arial" w:cs="Arial"/>
          <w:sz w:val="22"/>
          <w:szCs w:val="22"/>
          <w:lang w:eastAsia="en-GB"/>
        </w:rPr>
        <w:t>risk</w:t>
      </w:r>
      <w:proofErr w:type="gramEnd"/>
      <w:r w:rsidRPr="00007BA4">
        <w:rPr>
          <w:rFonts w:ascii="Arial" w:hAnsi="Arial" w:cs="Arial"/>
          <w:sz w:val="22"/>
          <w:szCs w:val="22"/>
          <w:lang w:eastAsia="en-GB"/>
        </w:rPr>
        <w:t xml:space="preserve"> assessed depending on the allergies of children and their age.</w:t>
      </w:r>
    </w:p>
    <w:p w14:paraId="12DF3433" w14:textId="677E9ED6" w:rsidR="0053044A" w:rsidRPr="00007BA4" w:rsidRDefault="0053044A" w:rsidP="00007BA4">
      <w:pPr>
        <w:pStyle w:val="BodyText"/>
        <w:spacing w:before="1"/>
        <w:ind w:right="168"/>
        <w:jc w:val="both"/>
        <w:rPr>
          <w:rFonts w:ascii="Arial" w:hAnsi="Arial" w:cs="Arial"/>
          <w:spacing w:val="-4"/>
          <w:sz w:val="22"/>
          <w:szCs w:val="22"/>
        </w:rPr>
      </w:pPr>
    </w:p>
    <w:p w14:paraId="5B7B572D" w14:textId="77777777" w:rsidR="0053044A" w:rsidRPr="00007BA4" w:rsidRDefault="0053044A" w:rsidP="0053044A">
      <w:pPr>
        <w:pStyle w:val="ListParagraph"/>
        <w:tabs>
          <w:tab w:val="left" w:pos="839"/>
          <w:tab w:val="left" w:pos="840"/>
        </w:tabs>
        <w:ind w:right="425" w:firstLine="0"/>
        <w:rPr>
          <w:rFonts w:ascii="Arial" w:hAnsi="Arial" w:cs="Arial"/>
        </w:rPr>
      </w:pPr>
    </w:p>
    <w:p w14:paraId="2919B7CB" w14:textId="77777777" w:rsidR="005A6FF4" w:rsidRPr="00007BA4" w:rsidRDefault="005A6FF4" w:rsidP="005A6FF4">
      <w:pPr>
        <w:pStyle w:val="Heading6"/>
        <w:numPr>
          <w:ilvl w:val="0"/>
          <w:numId w:val="7"/>
        </w:numPr>
        <w:tabs>
          <w:tab w:val="left" w:pos="480"/>
        </w:tabs>
        <w:jc w:val="both"/>
        <w:rPr>
          <w:rFonts w:ascii="Arial" w:hAnsi="Arial" w:cs="Arial"/>
          <w:sz w:val="22"/>
          <w:szCs w:val="22"/>
        </w:rPr>
      </w:pPr>
      <w:r w:rsidRPr="00007BA4">
        <w:rPr>
          <w:rFonts w:ascii="Arial" w:hAnsi="Arial" w:cs="Arial"/>
          <w:sz w:val="22"/>
          <w:szCs w:val="22"/>
          <w:u w:val="single"/>
        </w:rPr>
        <w:t>School</w:t>
      </w:r>
      <w:r w:rsidRPr="00007BA4">
        <w:rPr>
          <w:rFonts w:ascii="Arial" w:hAnsi="Arial" w:cs="Arial"/>
          <w:spacing w:val="-2"/>
          <w:sz w:val="22"/>
          <w:szCs w:val="22"/>
          <w:u w:val="single"/>
        </w:rPr>
        <w:t xml:space="preserve"> trips</w:t>
      </w:r>
    </w:p>
    <w:p w14:paraId="1FBC2B3E" w14:textId="77777777" w:rsidR="00404A5A" w:rsidRPr="00007BA4" w:rsidRDefault="00404A5A" w:rsidP="00827AC2">
      <w:pPr>
        <w:pStyle w:val="BodyText"/>
        <w:spacing w:before="9"/>
        <w:jc w:val="both"/>
        <w:rPr>
          <w:rFonts w:ascii="Arial" w:hAnsi="Arial" w:cs="Arial"/>
          <w:b/>
          <w:sz w:val="22"/>
          <w:szCs w:val="22"/>
        </w:rPr>
      </w:pPr>
    </w:p>
    <w:p w14:paraId="10D3998E" w14:textId="2850AF32" w:rsidR="00404A5A" w:rsidRPr="00007BA4" w:rsidRDefault="00404A5A" w:rsidP="00827AC2">
      <w:pPr>
        <w:pStyle w:val="BodyText"/>
        <w:spacing w:before="52"/>
        <w:ind w:left="120" w:right="200"/>
        <w:jc w:val="both"/>
        <w:rPr>
          <w:rFonts w:ascii="Arial" w:hAnsi="Arial" w:cs="Arial"/>
          <w:sz w:val="22"/>
          <w:szCs w:val="22"/>
        </w:rPr>
      </w:pPr>
      <w:r w:rsidRPr="00007BA4">
        <w:rPr>
          <w:rFonts w:ascii="Arial" w:hAnsi="Arial" w:cs="Arial"/>
          <w:sz w:val="22"/>
          <w:szCs w:val="22"/>
        </w:rPr>
        <w:t>Staff</w:t>
      </w:r>
      <w:r w:rsidRPr="00007BA4">
        <w:rPr>
          <w:rFonts w:ascii="Arial" w:hAnsi="Arial" w:cs="Arial"/>
          <w:spacing w:val="-1"/>
          <w:sz w:val="22"/>
          <w:szCs w:val="22"/>
        </w:rPr>
        <w:t xml:space="preserve"> </w:t>
      </w:r>
      <w:r w:rsidRPr="00007BA4">
        <w:rPr>
          <w:rFonts w:ascii="Arial" w:hAnsi="Arial" w:cs="Arial"/>
          <w:sz w:val="22"/>
          <w:szCs w:val="22"/>
        </w:rPr>
        <w:t>leading</w:t>
      </w:r>
      <w:r w:rsidRPr="00007BA4">
        <w:rPr>
          <w:rFonts w:ascii="Arial" w:hAnsi="Arial" w:cs="Arial"/>
          <w:spacing w:val="-5"/>
          <w:sz w:val="22"/>
          <w:szCs w:val="22"/>
        </w:rPr>
        <w:t xml:space="preserve"> </w:t>
      </w:r>
      <w:r w:rsidRPr="00007BA4">
        <w:rPr>
          <w:rFonts w:ascii="Arial" w:hAnsi="Arial" w:cs="Arial"/>
          <w:sz w:val="22"/>
          <w:szCs w:val="22"/>
        </w:rPr>
        <w:t>school</w:t>
      </w:r>
      <w:r w:rsidRPr="00007BA4">
        <w:rPr>
          <w:rFonts w:ascii="Arial" w:hAnsi="Arial" w:cs="Arial"/>
          <w:spacing w:val="-5"/>
          <w:sz w:val="22"/>
          <w:szCs w:val="22"/>
        </w:rPr>
        <w:t xml:space="preserve"> </w:t>
      </w:r>
      <w:r w:rsidRPr="00007BA4">
        <w:rPr>
          <w:rFonts w:ascii="Arial" w:hAnsi="Arial" w:cs="Arial"/>
          <w:sz w:val="22"/>
          <w:szCs w:val="22"/>
        </w:rPr>
        <w:t>trips</w:t>
      </w:r>
      <w:r w:rsidRPr="00007BA4">
        <w:rPr>
          <w:rFonts w:ascii="Arial" w:hAnsi="Arial" w:cs="Arial"/>
          <w:spacing w:val="-5"/>
          <w:sz w:val="22"/>
          <w:szCs w:val="22"/>
        </w:rPr>
        <w:t xml:space="preserve"> </w:t>
      </w:r>
      <w:r w:rsidRPr="00007BA4">
        <w:rPr>
          <w:rFonts w:ascii="Arial" w:hAnsi="Arial" w:cs="Arial"/>
          <w:sz w:val="22"/>
          <w:szCs w:val="22"/>
        </w:rPr>
        <w:t>will</w:t>
      </w:r>
      <w:r w:rsidRPr="00007BA4">
        <w:rPr>
          <w:rFonts w:ascii="Arial" w:hAnsi="Arial" w:cs="Arial"/>
          <w:spacing w:val="-3"/>
          <w:sz w:val="22"/>
          <w:szCs w:val="22"/>
        </w:rPr>
        <w:t xml:space="preserve"> </w:t>
      </w:r>
      <w:r w:rsidRPr="00007BA4">
        <w:rPr>
          <w:rFonts w:ascii="Arial" w:hAnsi="Arial" w:cs="Arial"/>
          <w:sz w:val="22"/>
          <w:szCs w:val="22"/>
        </w:rPr>
        <w:t>ensure</w:t>
      </w:r>
      <w:r w:rsidRPr="00007BA4">
        <w:rPr>
          <w:rFonts w:ascii="Arial" w:hAnsi="Arial" w:cs="Arial"/>
          <w:spacing w:val="-4"/>
          <w:sz w:val="22"/>
          <w:szCs w:val="22"/>
        </w:rPr>
        <w:t xml:space="preserve"> </w:t>
      </w:r>
      <w:r w:rsidRPr="00007BA4">
        <w:rPr>
          <w:rFonts w:ascii="Arial" w:hAnsi="Arial" w:cs="Arial"/>
          <w:sz w:val="22"/>
          <w:szCs w:val="22"/>
        </w:rPr>
        <w:t>they</w:t>
      </w:r>
      <w:r w:rsidRPr="00007BA4">
        <w:rPr>
          <w:rFonts w:ascii="Arial" w:hAnsi="Arial" w:cs="Arial"/>
          <w:spacing w:val="-3"/>
          <w:sz w:val="22"/>
          <w:szCs w:val="22"/>
        </w:rPr>
        <w:t xml:space="preserve"> </w:t>
      </w:r>
      <w:r w:rsidRPr="00007BA4">
        <w:rPr>
          <w:rFonts w:ascii="Arial" w:hAnsi="Arial" w:cs="Arial"/>
          <w:sz w:val="22"/>
          <w:szCs w:val="22"/>
        </w:rPr>
        <w:t>carry</w:t>
      </w:r>
      <w:r w:rsidRPr="00007BA4">
        <w:rPr>
          <w:rFonts w:ascii="Arial" w:hAnsi="Arial" w:cs="Arial"/>
          <w:spacing w:val="-3"/>
          <w:sz w:val="22"/>
          <w:szCs w:val="22"/>
        </w:rPr>
        <w:t xml:space="preserve"> </w:t>
      </w:r>
      <w:r w:rsidRPr="00007BA4">
        <w:rPr>
          <w:rFonts w:ascii="Arial" w:hAnsi="Arial" w:cs="Arial"/>
          <w:sz w:val="22"/>
          <w:szCs w:val="22"/>
        </w:rPr>
        <w:t>all</w:t>
      </w:r>
      <w:r w:rsidRPr="00007BA4">
        <w:rPr>
          <w:rFonts w:ascii="Arial" w:hAnsi="Arial" w:cs="Arial"/>
          <w:spacing w:val="-5"/>
          <w:sz w:val="22"/>
          <w:szCs w:val="22"/>
        </w:rPr>
        <w:t xml:space="preserve"> </w:t>
      </w:r>
      <w:r w:rsidRPr="00007BA4">
        <w:rPr>
          <w:rFonts w:ascii="Arial" w:hAnsi="Arial" w:cs="Arial"/>
          <w:sz w:val="22"/>
          <w:szCs w:val="22"/>
        </w:rPr>
        <w:t>relevant</w:t>
      </w:r>
      <w:r w:rsidRPr="00007BA4">
        <w:rPr>
          <w:rFonts w:ascii="Arial" w:hAnsi="Arial" w:cs="Arial"/>
          <w:spacing w:val="-1"/>
          <w:sz w:val="22"/>
          <w:szCs w:val="22"/>
        </w:rPr>
        <w:t xml:space="preserve"> </w:t>
      </w:r>
      <w:r w:rsidRPr="00007BA4">
        <w:rPr>
          <w:rFonts w:ascii="Arial" w:hAnsi="Arial" w:cs="Arial"/>
          <w:sz w:val="22"/>
          <w:szCs w:val="22"/>
        </w:rPr>
        <w:t>emergency</w:t>
      </w:r>
      <w:r w:rsidRPr="00007BA4">
        <w:rPr>
          <w:rFonts w:ascii="Arial" w:hAnsi="Arial" w:cs="Arial"/>
          <w:spacing w:val="-3"/>
          <w:sz w:val="22"/>
          <w:szCs w:val="22"/>
        </w:rPr>
        <w:t xml:space="preserve"> </w:t>
      </w:r>
      <w:r w:rsidRPr="00007BA4">
        <w:rPr>
          <w:rFonts w:ascii="Arial" w:hAnsi="Arial" w:cs="Arial"/>
          <w:sz w:val="22"/>
          <w:szCs w:val="22"/>
        </w:rPr>
        <w:t>supplies.</w:t>
      </w:r>
      <w:r w:rsidRPr="00007BA4">
        <w:rPr>
          <w:rFonts w:ascii="Arial" w:hAnsi="Arial" w:cs="Arial"/>
          <w:spacing w:val="-3"/>
          <w:sz w:val="22"/>
          <w:szCs w:val="22"/>
        </w:rPr>
        <w:t xml:space="preserve"> </w:t>
      </w:r>
      <w:r w:rsidR="00D6197E" w:rsidRPr="005A6FF4">
        <w:rPr>
          <w:rFonts w:ascii="Arial" w:hAnsi="Arial" w:cs="Arial"/>
          <w:sz w:val="22"/>
          <w:szCs w:val="22"/>
        </w:rPr>
        <w:t>Visit</w:t>
      </w:r>
      <w:r w:rsidR="00D6197E" w:rsidRPr="005A6FF4">
        <w:rPr>
          <w:rFonts w:ascii="Arial" w:hAnsi="Arial" w:cs="Arial"/>
          <w:spacing w:val="-1"/>
          <w:sz w:val="22"/>
          <w:szCs w:val="22"/>
        </w:rPr>
        <w:t xml:space="preserve"> </w:t>
      </w:r>
      <w:r w:rsidR="00D6197E" w:rsidRPr="005A6FF4">
        <w:rPr>
          <w:rFonts w:ascii="Arial" w:hAnsi="Arial" w:cs="Arial"/>
          <w:sz w:val="22"/>
          <w:szCs w:val="22"/>
        </w:rPr>
        <w:t>leaders will check</w:t>
      </w:r>
      <w:r w:rsidR="00D6197E" w:rsidRPr="005A6FF4">
        <w:rPr>
          <w:rFonts w:ascii="Arial" w:hAnsi="Arial" w:cs="Arial"/>
          <w:spacing w:val="-2"/>
          <w:sz w:val="22"/>
          <w:szCs w:val="22"/>
        </w:rPr>
        <w:t xml:space="preserve"> </w:t>
      </w:r>
      <w:r w:rsidR="00D6197E" w:rsidRPr="005A6FF4">
        <w:rPr>
          <w:rFonts w:ascii="Arial" w:hAnsi="Arial" w:cs="Arial"/>
          <w:sz w:val="22"/>
          <w:szCs w:val="22"/>
        </w:rPr>
        <w:t>that all</w:t>
      </w:r>
      <w:r w:rsidR="00D6197E" w:rsidRPr="005A6FF4">
        <w:rPr>
          <w:rFonts w:ascii="Arial" w:hAnsi="Arial" w:cs="Arial"/>
          <w:spacing w:val="-1"/>
          <w:sz w:val="22"/>
          <w:szCs w:val="22"/>
        </w:rPr>
        <w:t xml:space="preserve"> </w:t>
      </w:r>
      <w:r w:rsidR="00D6197E" w:rsidRPr="005A6FF4">
        <w:rPr>
          <w:rFonts w:ascii="Arial" w:hAnsi="Arial" w:cs="Arial"/>
          <w:sz w:val="22"/>
          <w:szCs w:val="22"/>
        </w:rPr>
        <w:t>pupils</w:t>
      </w:r>
      <w:r w:rsidR="00D6197E" w:rsidRPr="005A6FF4">
        <w:rPr>
          <w:rFonts w:ascii="Arial" w:hAnsi="Arial" w:cs="Arial"/>
          <w:spacing w:val="-1"/>
          <w:sz w:val="22"/>
          <w:szCs w:val="22"/>
        </w:rPr>
        <w:t xml:space="preserve"> </w:t>
      </w:r>
      <w:r w:rsidR="00D6197E" w:rsidRPr="005A6FF4">
        <w:rPr>
          <w:rFonts w:ascii="Arial" w:hAnsi="Arial" w:cs="Arial"/>
          <w:sz w:val="22"/>
          <w:szCs w:val="22"/>
        </w:rPr>
        <w:t>with medical conditions,</w:t>
      </w:r>
      <w:r w:rsidR="00D6197E" w:rsidRPr="005A6FF4">
        <w:rPr>
          <w:rFonts w:ascii="Arial" w:hAnsi="Arial" w:cs="Arial"/>
          <w:spacing w:val="-3"/>
          <w:sz w:val="22"/>
          <w:szCs w:val="22"/>
        </w:rPr>
        <w:t xml:space="preserve"> </w:t>
      </w:r>
      <w:r w:rsidR="00D6197E" w:rsidRPr="005A6FF4">
        <w:rPr>
          <w:rFonts w:ascii="Arial" w:hAnsi="Arial" w:cs="Arial"/>
          <w:sz w:val="22"/>
          <w:szCs w:val="22"/>
        </w:rPr>
        <w:t>including allergies, carry</w:t>
      </w:r>
      <w:r w:rsidR="00D6197E" w:rsidRPr="005A6FF4">
        <w:rPr>
          <w:rFonts w:ascii="Arial" w:hAnsi="Arial" w:cs="Arial"/>
          <w:spacing w:val="-2"/>
          <w:sz w:val="22"/>
          <w:szCs w:val="22"/>
        </w:rPr>
        <w:t xml:space="preserve"> </w:t>
      </w:r>
      <w:r w:rsidR="00D6197E" w:rsidRPr="005A6FF4">
        <w:rPr>
          <w:rFonts w:ascii="Arial" w:hAnsi="Arial" w:cs="Arial"/>
          <w:sz w:val="22"/>
          <w:szCs w:val="22"/>
        </w:rPr>
        <w:t>their</w:t>
      </w:r>
      <w:r w:rsidR="00D6197E" w:rsidRPr="005A6FF4">
        <w:rPr>
          <w:rFonts w:ascii="Arial" w:hAnsi="Arial" w:cs="Arial"/>
          <w:spacing w:val="-1"/>
          <w:sz w:val="22"/>
          <w:szCs w:val="22"/>
        </w:rPr>
        <w:t xml:space="preserve"> </w:t>
      </w:r>
      <w:r w:rsidR="00D6197E" w:rsidRPr="005A6FF4">
        <w:rPr>
          <w:rFonts w:ascii="Arial" w:hAnsi="Arial" w:cs="Arial"/>
          <w:sz w:val="22"/>
          <w:szCs w:val="22"/>
        </w:rPr>
        <w:t>medication</w:t>
      </w:r>
      <w:r w:rsidR="00D6197E">
        <w:rPr>
          <w:rFonts w:ascii="Arial" w:hAnsi="Arial" w:cs="Arial"/>
          <w:sz w:val="22"/>
          <w:szCs w:val="22"/>
        </w:rPr>
        <w:t xml:space="preserve"> or </w:t>
      </w:r>
      <w:proofErr w:type="gramStart"/>
      <w:r w:rsidR="00D6197E">
        <w:rPr>
          <w:rFonts w:ascii="Arial" w:hAnsi="Arial" w:cs="Arial"/>
          <w:sz w:val="22"/>
          <w:szCs w:val="22"/>
        </w:rPr>
        <w:t>where</w:t>
      </w:r>
      <w:proofErr w:type="gramEnd"/>
      <w:r w:rsidR="00D6197E">
        <w:rPr>
          <w:rFonts w:ascii="Arial" w:hAnsi="Arial" w:cs="Arial"/>
          <w:sz w:val="22"/>
          <w:szCs w:val="22"/>
        </w:rPr>
        <w:t xml:space="preserve"> deemed safer (through age or additional need) the child’s key adult carry the medication</w:t>
      </w:r>
      <w:r w:rsidR="00D6197E" w:rsidRPr="005A6FF4">
        <w:rPr>
          <w:rFonts w:ascii="Arial" w:hAnsi="Arial" w:cs="Arial"/>
          <w:sz w:val="22"/>
          <w:szCs w:val="22"/>
        </w:rPr>
        <w:t>.</w:t>
      </w:r>
      <w:r w:rsidRPr="00007BA4">
        <w:rPr>
          <w:rFonts w:ascii="Arial" w:hAnsi="Arial" w:cs="Arial"/>
          <w:sz w:val="22"/>
          <w:szCs w:val="22"/>
        </w:rPr>
        <w:t xml:space="preserve"> Pupils</w:t>
      </w:r>
      <w:r w:rsidRPr="00007BA4">
        <w:rPr>
          <w:rFonts w:ascii="Arial" w:hAnsi="Arial" w:cs="Arial"/>
          <w:spacing w:val="-6"/>
          <w:sz w:val="22"/>
          <w:szCs w:val="22"/>
        </w:rPr>
        <w:t xml:space="preserve"> </w:t>
      </w:r>
      <w:r w:rsidRPr="00007BA4">
        <w:rPr>
          <w:rFonts w:ascii="Arial" w:hAnsi="Arial" w:cs="Arial"/>
          <w:sz w:val="22"/>
          <w:szCs w:val="22"/>
        </w:rPr>
        <w:t>unable</w:t>
      </w:r>
      <w:r w:rsidRPr="00007BA4">
        <w:rPr>
          <w:rFonts w:ascii="Arial" w:hAnsi="Arial" w:cs="Arial"/>
          <w:spacing w:val="-2"/>
          <w:sz w:val="22"/>
          <w:szCs w:val="22"/>
        </w:rPr>
        <w:t xml:space="preserve"> </w:t>
      </w:r>
      <w:r w:rsidRPr="00007BA4">
        <w:rPr>
          <w:rFonts w:ascii="Arial" w:hAnsi="Arial" w:cs="Arial"/>
          <w:sz w:val="22"/>
          <w:szCs w:val="22"/>
        </w:rPr>
        <w:t>to</w:t>
      </w:r>
      <w:r w:rsidRPr="00007BA4">
        <w:rPr>
          <w:rFonts w:ascii="Arial" w:hAnsi="Arial" w:cs="Arial"/>
          <w:spacing w:val="-1"/>
          <w:sz w:val="22"/>
          <w:szCs w:val="22"/>
        </w:rPr>
        <w:t xml:space="preserve"> </w:t>
      </w:r>
      <w:r w:rsidRPr="00007BA4">
        <w:rPr>
          <w:rFonts w:ascii="Arial" w:hAnsi="Arial" w:cs="Arial"/>
          <w:sz w:val="22"/>
          <w:szCs w:val="22"/>
        </w:rPr>
        <w:t>produce</w:t>
      </w:r>
      <w:r w:rsidRPr="00007BA4">
        <w:rPr>
          <w:rFonts w:ascii="Arial" w:hAnsi="Arial" w:cs="Arial"/>
          <w:spacing w:val="-2"/>
          <w:sz w:val="22"/>
          <w:szCs w:val="22"/>
        </w:rPr>
        <w:t xml:space="preserve"> </w:t>
      </w:r>
      <w:r w:rsidRPr="00007BA4">
        <w:rPr>
          <w:rFonts w:ascii="Arial" w:hAnsi="Arial" w:cs="Arial"/>
          <w:sz w:val="22"/>
          <w:szCs w:val="22"/>
        </w:rPr>
        <w:t>their required</w:t>
      </w:r>
      <w:r w:rsidRPr="00007BA4">
        <w:rPr>
          <w:rFonts w:ascii="Arial" w:hAnsi="Arial" w:cs="Arial"/>
          <w:spacing w:val="-3"/>
          <w:sz w:val="22"/>
          <w:szCs w:val="22"/>
        </w:rPr>
        <w:t xml:space="preserve"> </w:t>
      </w:r>
      <w:r w:rsidRPr="00007BA4">
        <w:rPr>
          <w:rFonts w:ascii="Arial" w:hAnsi="Arial" w:cs="Arial"/>
          <w:sz w:val="22"/>
          <w:szCs w:val="22"/>
        </w:rPr>
        <w:t>medication will not</w:t>
      </w:r>
      <w:r w:rsidRPr="00007BA4">
        <w:rPr>
          <w:rFonts w:ascii="Arial" w:hAnsi="Arial" w:cs="Arial"/>
          <w:spacing w:val="-3"/>
          <w:sz w:val="22"/>
          <w:szCs w:val="22"/>
        </w:rPr>
        <w:t xml:space="preserve"> </w:t>
      </w:r>
      <w:r w:rsidRPr="00007BA4">
        <w:rPr>
          <w:rFonts w:ascii="Arial" w:hAnsi="Arial" w:cs="Arial"/>
          <w:sz w:val="22"/>
          <w:szCs w:val="22"/>
        </w:rPr>
        <w:t>be</w:t>
      </w:r>
      <w:r w:rsidRPr="00007BA4">
        <w:rPr>
          <w:rFonts w:ascii="Arial" w:hAnsi="Arial" w:cs="Arial"/>
          <w:spacing w:val="-3"/>
          <w:sz w:val="22"/>
          <w:szCs w:val="22"/>
        </w:rPr>
        <w:t xml:space="preserve"> </w:t>
      </w:r>
      <w:r w:rsidRPr="00007BA4">
        <w:rPr>
          <w:rFonts w:ascii="Arial" w:hAnsi="Arial" w:cs="Arial"/>
          <w:sz w:val="22"/>
          <w:szCs w:val="22"/>
        </w:rPr>
        <w:t>able</w:t>
      </w:r>
      <w:r w:rsidRPr="00007BA4">
        <w:rPr>
          <w:rFonts w:ascii="Arial" w:hAnsi="Arial" w:cs="Arial"/>
          <w:spacing w:val="-2"/>
          <w:sz w:val="22"/>
          <w:szCs w:val="22"/>
        </w:rPr>
        <w:t xml:space="preserve"> </w:t>
      </w:r>
      <w:r w:rsidRPr="00007BA4">
        <w:rPr>
          <w:rFonts w:ascii="Arial" w:hAnsi="Arial" w:cs="Arial"/>
          <w:sz w:val="22"/>
          <w:szCs w:val="22"/>
        </w:rPr>
        <w:t>to</w:t>
      </w:r>
      <w:r w:rsidRPr="00007BA4">
        <w:rPr>
          <w:rFonts w:ascii="Arial" w:hAnsi="Arial" w:cs="Arial"/>
          <w:spacing w:val="-1"/>
          <w:sz w:val="22"/>
          <w:szCs w:val="22"/>
        </w:rPr>
        <w:t xml:space="preserve"> </w:t>
      </w:r>
      <w:r w:rsidRPr="00007BA4">
        <w:rPr>
          <w:rFonts w:ascii="Arial" w:hAnsi="Arial" w:cs="Arial"/>
          <w:sz w:val="22"/>
          <w:szCs w:val="22"/>
        </w:rPr>
        <w:t>attend</w:t>
      </w:r>
      <w:r w:rsidRPr="00007BA4">
        <w:rPr>
          <w:rFonts w:ascii="Arial" w:hAnsi="Arial" w:cs="Arial"/>
          <w:spacing w:val="-2"/>
          <w:sz w:val="22"/>
          <w:szCs w:val="22"/>
        </w:rPr>
        <w:t xml:space="preserve"> </w:t>
      </w:r>
      <w:r w:rsidRPr="00007BA4">
        <w:rPr>
          <w:rFonts w:ascii="Arial" w:hAnsi="Arial" w:cs="Arial"/>
          <w:sz w:val="22"/>
          <w:szCs w:val="22"/>
        </w:rPr>
        <w:t xml:space="preserve">the </w:t>
      </w:r>
      <w:r w:rsidRPr="00007BA4">
        <w:rPr>
          <w:rFonts w:ascii="Arial" w:hAnsi="Arial" w:cs="Arial"/>
          <w:spacing w:val="-2"/>
          <w:sz w:val="22"/>
          <w:szCs w:val="22"/>
        </w:rPr>
        <w:t>excursion.</w:t>
      </w:r>
    </w:p>
    <w:p w14:paraId="20B6A0A0" w14:textId="77777777" w:rsidR="00404A5A" w:rsidRPr="00007BA4" w:rsidRDefault="00404A5A" w:rsidP="00827AC2">
      <w:pPr>
        <w:pStyle w:val="BodyText"/>
        <w:spacing w:before="1"/>
        <w:jc w:val="both"/>
        <w:rPr>
          <w:rFonts w:ascii="Arial" w:hAnsi="Arial" w:cs="Arial"/>
          <w:sz w:val="22"/>
          <w:szCs w:val="22"/>
        </w:rPr>
      </w:pPr>
    </w:p>
    <w:p w14:paraId="193CCAE8" w14:textId="77777777" w:rsidR="00404A5A" w:rsidRPr="00007BA4" w:rsidRDefault="00404A5A" w:rsidP="00827AC2">
      <w:pPr>
        <w:pStyle w:val="BodyText"/>
        <w:ind w:left="119"/>
        <w:jc w:val="both"/>
        <w:rPr>
          <w:rFonts w:ascii="Arial" w:hAnsi="Arial" w:cs="Arial"/>
          <w:sz w:val="22"/>
          <w:szCs w:val="22"/>
        </w:rPr>
      </w:pPr>
      <w:r w:rsidRPr="00007BA4">
        <w:rPr>
          <w:rFonts w:ascii="Arial" w:hAnsi="Arial" w:cs="Arial"/>
          <w:sz w:val="22"/>
          <w:szCs w:val="22"/>
        </w:rPr>
        <w:t>All</w:t>
      </w:r>
      <w:r w:rsidRPr="00007BA4">
        <w:rPr>
          <w:rFonts w:ascii="Arial" w:hAnsi="Arial" w:cs="Arial"/>
          <w:spacing w:val="-1"/>
          <w:sz w:val="22"/>
          <w:szCs w:val="22"/>
        </w:rPr>
        <w:t xml:space="preserve"> </w:t>
      </w:r>
      <w:r w:rsidRPr="00007BA4">
        <w:rPr>
          <w:rFonts w:ascii="Arial" w:hAnsi="Arial" w:cs="Arial"/>
          <w:sz w:val="22"/>
          <w:szCs w:val="22"/>
        </w:rPr>
        <w:t>the</w:t>
      </w:r>
      <w:r w:rsidRPr="00007BA4">
        <w:rPr>
          <w:rFonts w:ascii="Arial" w:hAnsi="Arial" w:cs="Arial"/>
          <w:spacing w:val="-1"/>
          <w:sz w:val="22"/>
          <w:szCs w:val="22"/>
        </w:rPr>
        <w:t xml:space="preserve"> </w:t>
      </w:r>
      <w:r w:rsidRPr="00007BA4">
        <w:rPr>
          <w:rFonts w:ascii="Arial" w:hAnsi="Arial" w:cs="Arial"/>
          <w:sz w:val="22"/>
          <w:szCs w:val="22"/>
        </w:rPr>
        <w:t>activities</w:t>
      </w:r>
      <w:r w:rsidRPr="00007BA4">
        <w:rPr>
          <w:rFonts w:ascii="Arial" w:hAnsi="Arial" w:cs="Arial"/>
          <w:spacing w:val="-4"/>
          <w:sz w:val="22"/>
          <w:szCs w:val="22"/>
        </w:rPr>
        <w:t xml:space="preserve"> </w:t>
      </w:r>
      <w:r w:rsidRPr="00007BA4">
        <w:rPr>
          <w:rFonts w:ascii="Arial" w:hAnsi="Arial" w:cs="Arial"/>
          <w:sz w:val="22"/>
          <w:szCs w:val="22"/>
        </w:rPr>
        <w:t>on</w:t>
      </w:r>
      <w:r w:rsidRPr="00007BA4">
        <w:rPr>
          <w:rFonts w:ascii="Arial" w:hAnsi="Arial" w:cs="Arial"/>
          <w:spacing w:val="-3"/>
          <w:sz w:val="22"/>
          <w:szCs w:val="22"/>
        </w:rPr>
        <w:t xml:space="preserve"> </w:t>
      </w:r>
      <w:r w:rsidRPr="00007BA4">
        <w:rPr>
          <w:rFonts w:ascii="Arial" w:hAnsi="Arial" w:cs="Arial"/>
          <w:sz w:val="22"/>
          <w:szCs w:val="22"/>
        </w:rPr>
        <w:t>the</w:t>
      </w:r>
      <w:r w:rsidRPr="00007BA4">
        <w:rPr>
          <w:rFonts w:ascii="Arial" w:hAnsi="Arial" w:cs="Arial"/>
          <w:spacing w:val="-1"/>
          <w:sz w:val="22"/>
          <w:szCs w:val="22"/>
        </w:rPr>
        <w:t xml:space="preserve"> </w:t>
      </w:r>
      <w:r w:rsidRPr="00007BA4">
        <w:rPr>
          <w:rFonts w:ascii="Arial" w:hAnsi="Arial" w:cs="Arial"/>
          <w:sz w:val="22"/>
          <w:szCs w:val="22"/>
        </w:rPr>
        <w:t>school</w:t>
      </w:r>
      <w:r w:rsidRPr="00007BA4">
        <w:rPr>
          <w:rFonts w:ascii="Arial" w:hAnsi="Arial" w:cs="Arial"/>
          <w:spacing w:val="-4"/>
          <w:sz w:val="22"/>
          <w:szCs w:val="22"/>
        </w:rPr>
        <w:t xml:space="preserve"> </w:t>
      </w:r>
      <w:r w:rsidRPr="00007BA4">
        <w:rPr>
          <w:rFonts w:ascii="Arial" w:hAnsi="Arial" w:cs="Arial"/>
          <w:sz w:val="22"/>
          <w:szCs w:val="22"/>
        </w:rPr>
        <w:t>trip</w:t>
      </w:r>
      <w:r w:rsidRPr="00007BA4">
        <w:rPr>
          <w:rFonts w:ascii="Arial" w:hAnsi="Arial" w:cs="Arial"/>
          <w:spacing w:val="-3"/>
          <w:sz w:val="22"/>
          <w:szCs w:val="22"/>
        </w:rPr>
        <w:t xml:space="preserve"> </w:t>
      </w:r>
      <w:r w:rsidRPr="00007BA4">
        <w:rPr>
          <w:rFonts w:ascii="Arial" w:hAnsi="Arial" w:cs="Arial"/>
          <w:sz w:val="22"/>
          <w:szCs w:val="22"/>
        </w:rPr>
        <w:t>will</w:t>
      </w:r>
      <w:r w:rsidRPr="00007BA4">
        <w:rPr>
          <w:rFonts w:ascii="Arial" w:hAnsi="Arial" w:cs="Arial"/>
          <w:spacing w:val="-4"/>
          <w:sz w:val="22"/>
          <w:szCs w:val="22"/>
        </w:rPr>
        <w:t xml:space="preserve"> </w:t>
      </w:r>
      <w:r w:rsidRPr="00007BA4">
        <w:rPr>
          <w:rFonts w:ascii="Arial" w:hAnsi="Arial" w:cs="Arial"/>
          <w:sz w:val="22"/>
          <w:szCs w:val="22"/>
        </w:rPr>
        <w:t>be</w:t>
      </w:r>
      <w:r w:rsidRPr="00007BA4">
        <w:rPr>
          <w:rFonts w:ascii="Arial" w:hAnsi="Arial" w:cs="Arial"/>
          <w:spacing w:val="-3"/>
          <w:sz w:val="22"/>
          <w:szCs w:val="22"/>
        </w:rPr>
        <w:t xml:space="preserve"> </w:t>
      </w:r>
      <w:r w:rsidRPr="00007BA4">
        <w:rPr>
          <w:rFonts w:ascii="Arial" w:hAnsi="Arial" w:cs="Arial"/>
          <w:sz w:val="22"/>
          <w:szCs w:val="22"/>
        </w:rPr>
        <w:t>risk</w:t>
      </w:r>
      <w:r w:rsidRPr="00007BA4">
        <w:rPr>
          <w:rFonts w:ascii="Arial" w:hAnsi="Arial" w:cs="Arial"/>
          <w:spacing w:val="-3"/>
          <w:sz w:val="22"/>
          <w:szCs w:val="22"/>
        </w:rPr>
        <w:t xml:space="preserve"> </w:t>
      </w:r>
      <w:r w:rsidRPr="00007BA4">
        <w:rPr>
          <w:rFonts w:ascii="Arial" w:hAnsi="Arial" w:cs="Arial"/>
          <w:sz w:val="22"/>
          <w:szCs w:val="22"/>
        </w:rPr>
        <w:t>assessed</w:t>
      </w:r>
      <w:r w:rsidRPr="00007BA4">
        <w:rPr>
          <w:rFonts w:ascii="Arial" w:hAnsi="Arial" w:cs="Arial"/>
          <w:spacing w:val="-3"/>
          <w:sz w:val="22"/>
          <w:szCs w:val="22"/>
        </w:rPr>
        <w:t xml:space="preserve"> </w:t>
      </w:r>
      <w:r w:rsidRPr="00007BA4">
        <w:rPr>
          <w:rFonts w:ascii="Arial" w:hAnsi="Arial" w:cs="Arial"/>
          <w:sz w:val="22"/>
          <w:szCs w:val="22"/>
        </w:rPr>
        <w:t>to</w:t>
      </w:r>
      <w:r w:rsidRPr="00007BA4">
        <w:rPr>
          <w:rFonts w:ascii="Arial" w:hAnsi="Arial" w:cs="Arial"/>
          <w:spacing w:val="-1"/>
          <w:sz w:val="22"/>
          <w:szCs w:val="22"/>
        </w:rPr>
        <w:t xml:space="preserve"> </w:t>
      </w:r>
      <w:r w:rsidRPr="00007BA4">
        <w:rPr>
          <w:rFonts w:ascii="Arial" w:hAnsi="Arial" w:cs="Arial"/>
          <w:sz w:val="22"/>
          <w:szCs w:val="22"/>
        </w:rPr>
        <w:t>see</w:t>
      </w:r>
      <w:r w:rsidRPr="00007BA4">
        <w:rPr>
          <w:rFonts w:ascii="Arial" w:hAnsi="Arial" w:cs="Arial"/>
          <w:spacing w:val="-1"/>
          <w:sz w:val="22"/>
          <w:szCs w:val="22"/>
        </w:rPr>
        <w:t xml:space="preserve"> </w:t>
      </w:r>
      <w:r w:rsidRPr="00007BA4">
        <w:rPr>
          <w:rFonts w:ascii="Arial" w:hAnsi="Arial" w:cs="Arial"/>
          <w:sz w:val="22"/>
          <w:szCs w:val="22"/>
        </w:rPr>
        <w:t>if they</w:t>
      </w:r>
      <w:r w:rsidRPr="00007BA4">
        <w:rPr>
          <w:rFonts w:ascii="Arial" w:hAnsi="Arial" w:cs="Arial"/>
          <w:spacing w:val="-5"/>
          <w:sz w:val="22"/>
          <w:szCs w:val="22"/>
        </w:rPr>
        <w:t xml:space="preserve"> </w:t>
      </w:r>
      <w:r w:rsidRPr="00007BA4">
        <w:rPr>
          <w:rFonts w:ascii="Arial" w:hAnsi="Arial" w:cs="Arial"/>
          <w:sz w:val="22"/>
          <w:szCs w:val="22"/>
        </w:rPr>
        <w:t>pose</w:t>
      </w:r>
      <w:r w:rsidRPr="00007BA4">
        <w:rPr>
          <w:rFonts w:ascii="Arial" w:hAnsi="Arial" w:cs="Arial"/>
          <w:spacing w:val="-3"/>
          <w:sz w:val="22"/>
          <w:szCs w:val="22"/>
        </w:rPr>
        <w:t xml:space="preserve"> </w:t>
      </w:r>
      <w:r w:rsidRPr="00007BA4">
        <w:rPr>
          <w:rFonts w:ascii="Arial" w:hAnsi="Arial" w:cs="Arial"/>
          <w:sz w:val="22"/>
          <w:szCs w:val="22"/>
        </w:rPr>
        <w:t>a</w:t>
      </w:r>
      <w:r w:rsidRPr="00007BA4">
        <w:rPr>
          <w:rFonts w:ascii="Arial" w:hAnsi="Arial" w:cs="Arial"/>
          <w:spacing w:val="-1"/>
          <w:sz w:val="22"/>
          <w:szCs w:val="22"/>
        </w:rPr>
        <w:t xml:space="preserve"> </w:t>
      </w:r>
      <w:r w:rsidRPr="00007BA4">
        <w:rPr>
          <w:rFonts w:ascii="Arial" w:hAnsi="Arial" w:cs="Arial"/>
          <w:sz w:val="22"/>
          <w:szCs w:val="22"/>
        </w:rPr>
        <w:t>threat</w:t>
      </w:r>
      <w:r w:rsidRPr="00007BA4">
        <w:rPr>
          <w:rFonts w:ascii="Arial" w:hAnsi="Arial" w:cs="Arial"/>
          <w:spacing w:val="-3"/>
          <w:sz w:val="22"/>
          <w:szCs w:val="22"/>
        </w:rPr>
        <w:t xml:space="preserve"> </w:t>
      </w:r>
      <w:r w:rsidRPr="00007BA4">
        <w:rPr>
          <w:rFonts w:ascii="Arial" w:hAnsi="Arial" w:cs="Arial"/>
          <w:sz w:val="22"/>
          <w:szCs w:val="22"/>
        </w:rPr>
        <w:t>to</w:t>
      </w:r>
      <w:r w:rsidRPr="00007BA4">
        <w:rPr>
          <w:rFonts w:ascii="Arial" w:hAnsi="Arial" w:cs="Arial"/>
          <w:spacing w:val="-1"/>
          <w:sz w:val="22"/>
          <w:szCs w:val="22"/>
        </w:rPr>
        <w:t xml:space="preserve"> </w:t>
      </w:r>
      <w:r w:rsidRPr="00007BA4">
        <w:rPr>
          <w:rFonts w:ascii="Arial" w:hAnsi="Arial" w:cs="Arial"/>
          <w:sz w:val="22"/>
          <w:szCs w:val="22"/>
        </w:rPr>
        <w:t>allergic pupils and alternative activities planned to ensure inclusion.</w:t>
      </w:r>
    </w:p>
    <w:p w14:paraId="4C40E346" w14:textId="77777777" w:rsidR="00404A5A" w:rsidRPr="00007BA4" w:rsidRDefault="00404A5A" w:rsidP="00827AC2">
      <w:pPr>
        <w:pStyle w:val="BodyText"/>
        <w:jc w:val="both"/>
        <w:rPr>
          <w:rFonts w:ascii="Arial" w:hAnsi="Arial" w:cs="Arial"/>
          <w:sz w:val="22"/>
          <w:szCs w:val="22"/>
        </w:rPr>
      </w:pPr>
    </w:p>
    <w:p w14:paraId="705BC8B9" w14:textId="77777777" w:rsidR="00404A5A" w:rsidRPr="00007BA4" w:rsidRDefault="00404A5A" w:rsidP="00827AC2">
      <w:pPr>
        <w:pStyle w:val="BodyText"/>
        <w:ind w:left="120" w:right="101"/>
        <w:jc w:val="both"/>
        <w:rPr>
          <w:rFonts w:ascii="Arial" w:hAnsi="Arial" w:cs="Arial"/>
          <w:sz w:val="22"/>
          <w:szCs w:val="22"/>
        </w:rPr>
      </w:pPr>
      <w:r w:rsidRPr="00007BA4">
        <w:rPr>
          <w:rFonts w:ascii="Arial" w:hAnsi="Arial" w:cs="Arial"/>
          <w:sz w:val="22"/>
          <w:szCs w:val="22"/>
        </w:rPr>
        <w:t>Overnight school trips should be possible with careful planning and a meeting for parents with</w:t>
      </w:r>
      <w:r w:rsidRPr="00007BA4">
        <w:rPr>
          <w:rFonts w:ascii="Arial" w:hAnsi="Arial" w:cs="Arial"/>
          <w:spacing w:val="-1"/>
          <w:sz w:val="22"/>
          <w:szCs w:val="22"/>
        </w:rPr>
        <w:t xml:space="preserve"> </w:t>
      </w:r>
      <w:r w:rsidRPr="00007BA4">
        <w:rPr>
          <w:rFonts w:ascii="Arial" w:hAnsi="Arial" w:cs="Arial"/>
          <w:sz w:val="22"/>
          <w:szCs w:val="22"/>
        </w:rPr>
        <w:t>the</w:t>
      </w:r>
      <w:r w:rsidRPr="00007BA4">
        <w:rPr>
          <w:rFonts w:ascii="Arial" w:hAnsi="Arial" w:cs="Arial"/>
          <w:spacing w:val="-3"/>
          <w:sz w:val="22"/>
          <w:szCs w:val="22"/>
        </w:rPr>
        <w:t xml:space="preserve"> </w:t>
      </w:r>
      <w:r w:rsidRPr="00007BA4">
        <w:rPr>
          <w:rFonts w:ascii="Arial" w:hAnsi="Arial" w:cs="Arial"/>
          <w:sz w:val="22"/>
          <w:szCs w:val="22"/>
        </w:rPr>
        <w:t>lead</w:t>
      </w:r>
      <w:r w:rsidRPr="00007BA4">
        <w:rPr>
          <w:rFonts w:ascii="Arial" w:hAnsi="Arial" w:cs="Arial"/>
          <w:spacing w:val="-3"/>
          <w:sz w:val="22"/>
          <w:szCs w:val="22"/>
        </w:rPr>
        <w:t xml:space="preserve"> </w:t>
      </w:r>
      <w:proofErr w:type="gramStart"/>
      <w:r w:rsidRPr="00007BA4">
        <w:rPr>
          <w:rFonts w:ascii="Arial" w:hAnsi="Arial" w:cs="Arial"/>
          <w:sz w:val="22"/>
          <w:szCs w:val="22"/>
        </w:rPr>
        <w:t>member</w:t>
      </w:r>
      <w:proofErr w:type="gramEnd"/>
      <w:r w:rsidRPr="00007BA4">
        <w:rPr>
          <w:rFonts w:ascii="Arial" w:hAnsi="Arial" w:cs="Arial"/>
          <w:spacing w:val="-4"/>
          <w:sz w:val="22"/>
          <w:szCs w:val="22"/>
        </w:rPr>
        <w:t xml:space="preserve"> </w:t>
      </w:r>
      <w:r w:rsidRPr="00007BA4">
        <w:rPr>
          <w:rFonts w:ascii="Arial" w:hAnsi="Arial" w:cs="Arial"/>
          <w:sz w:val="22"/>
          <w:szCs w:val="22"/>
        </w:rPr>
        <w:t>of</w:t>
      </w:r>
      <w:r w:rsidRPr="00007BA4">
        <w:rPr>
          <w:rFonts w:ascii="Arial" w:hAnsi="Arial" w:cs="Arial"/>
          <w:spacing w:val="-3"/>
          <w:sz w:val="22"/>
          <w:szCs w:val="22"/>
        </w:rPr>
        <w:t xml:space="preserve"> </w:t>
      </w:r>
      <w:r w:rsidRPr="00007BA4">
        <w:rPr>
          <w:rFonts w:ascii="Arial" w:hAnsi="Arial" w:cs="Arial"/>
          <w:sz w:val="22"/>
          <w:szCs w:val="22"/>
        </w:rPr>
        <w:t>staff</w:t>
      </w:r>
      <w:r w:rsidRPr="00007BA4">
        <w:rPr>
          <w:rFonts w:ascii="Arial" w:hAnsi="Arial" w:cs="Arial"/>
          <w:spacing w:val="-3"/>
          <w:sz w:val="22"/>
          <w:szCs w:val="22"/>
        </w:rPr>
        <w:t xml:space="preserve"> </w:t>
      </w:r>
      <w:r w:rsidRPr="00007BA4">
        <w:rPr>
          <w:rFonts w:ascii="Arial" w:hAnsi="Arial" w:cs="Arial"/>
          <w:sz w:val="22"/>
          <w:szCs w:val="22"/>
        </w:rPr>
        <w:t>planning</w:t>
      </w:r>
      <w:r w:rsidRPr="00007BA4">
        <w:rPr>
          <w:rFonts w:ascii="Arial" w:hAnsi="Arial" w:cs="Arial"/>
          <w:spacing w:val="-4"/>
          <w:sz w:val="22"/>
          <w:szCs w:val="22"/>
        </w:rPr>
        <w:t xml:space="preserve"> </w:t>
      </w:r>
      <w:r w:rsidRPr="00007BA4">
        <w:rPr>
          <w:rFonts w:ascii="Arial" w:hAnsi="Arial" w:cs="Arial"/>
          <w:sz w:val="22"/>
          <w:szCs w:val="22"/>
        </w:rPr>
        <w:t>the</w:t>
      </w:r>
      <w:r w:rsidRPr="00007BA4">
        <w:rPr>
          <w:rFonts w:ascii="Arial" w:hAnsi="Arial" w:cs="Arial"/>
          <w:spacing w:val="-3"/>
          <w:sz w:val="22"/>
          <w:szCs w:val="22"/>
        </w:rPr>
        <w:t xml:space="preserve"> </w:t>
      </w:r>
      <w:r w:rsidRPr="00007BA4">
        <w:rPr>
          <w:rFonts w:ascii="Arial" w:hAnsi="Arial" w:cs="Arial"/>
          <w:sz w:val="22"/>
          <w:szCs w:val="22"/>
        </w:rPr>
        <w:t>trip</w:t>
      </w:r>
      <w:r w:rsidRPr="00007BA4">
        <w:rPr>
          <w:rFonts w:ascii="Arial" w:hAnsi="Arial" w:cs="Arial"/>
          <w:spacing w:val="-3"/>
          <w:sz w:val="22"/>
          <w:szCs w:val="22"/>
        </w:rPr>
        <w:t xml:space="preserve"> </w:t>
      </w:r>
      <w:r w:rsidRPr="00007BA4">
        <w:rPr>
          <w:rFonts w:ascii="Arial" w:hAnsi="Arial" w:cs="Arial"/>
          <w:sz w:val="22"/>
          <w:szCs w:val="22"/>
        </w:rPr>
        <w:t>should</w:t>
      </w:r>
      <w:r w:rsidRPr="00007BA4">
        <w:rPr>
          <w:rFonts w:ascii="Arial" w:hAnsi="Arial" w:cs="Arial"/>
          <w:spacing w:val="-3"/>
          <w:sz w:val="22"/>
          <w:szCs w:val="22"/>
        </w:rPr>
        <w:t xml:space="preserve"> </w:t>
      </w:r>
      <w:r w:rsidRPr="00007BA4">
        <w:rPr>
          <w:rFonts w:ascii="Arial" w:hAnsi="Arial" w:cs="Arial"/>
          <w:sz w:val="22"/>
          <w:szCs w:val="22"/>
        </w:rPr>
        <w:t>be</w:t>
      </w:r>
      <w:r w:rsidRPr="00007BA4">
        <w:rPr>
          <w:rFonts w:ascii="Arial" w:hAnsi="Arial" w:cs="Arial"/>
          <w:spacing w:val="-3"/>
          <w:sz w:val="22"/>
          <w:szCs w:val="22"/>
        </w:rPr>
        <w:t xml:space="preserve"> </w:t>
      </w:r>
      <w:r w:rsidRPr="00007BA4">
        <w:rPr>
          <w:rFonts w:ascii="Arial" w:hAnsi="Arial" w:cs="Arial"/>
          <w:sz w:val="22"/>
          <w:szCs w:val="22"/>
        </w:rPr>
        <w:t>arranged.</w:t>
      </w:r>
      <w:r w:rsidRPr="00007BA4">
        <w:rPr>
          <w:rFonts w:ascii="Arial" w:hAnsi="Arial" w:cs="Arial"/>
          <w:spacing w:val="-2"/>
          <w:sz w:val="22"/>
          <w:szCs w:val="22"/>
        </w:rPr>
        <w:t xml:space="preserve"> </w:t>
      </w:r>
      <w:r w:rsidRPr="00007BA4">
        <w:rPr>
          <w:rFonts w:ascii="Arial" w:hAnsi="Arial" w:cs="Arial"/>
          <w:sz w:val="22"/>
          <w:szCs w:val="22"/>
        </w:rPr>
        <w:t>Staff at the</w:t>
      </w:r>
      <w:r w:rsidRPr="00007BA4">
        <w:rPr>
          <w:rFonts w:ascii="Arial" w:hAnsi="Arial" w:cs="Arial"/>
          <w:spacing w:val="-1"/>
          <w:sz w:val="22"/>
          <w:szCs w:val="22"/>
        </w:rPr>
        <w:t xml:space="preserve"> </w:t>
      </w:r>
      <w:r w:rsidRPr="00007BA4">
        <w:rPr>
          <w:rFonts w:ascii="Arial" w:hAnsi="Arial" w:cs="Arial"/>
          <w:sz w:val="22"/>
          <w:szCs w:val="22"/>
        </w:rPr>
        <w:t>venue</w:t>
      </w:r>
      <w:r w:rsidRPr="00007BA4">
        <w:rPr>
          <w:rFonts w:ascii="Arial" w:hAnsi="Arial" w:cs="Arial"/>
          <w:spacing w:val="-3"/>
          <w:sz w:val="22"/>
          <w:szCs w:val="22"/>
        </w:rPr>
        <w:t xml:space="preserve"> </w:t>
      </w:r>
      <w:r w:rsidRPr="00007BA4">
        <w:rPr>
          <w:rFonts w:ascii="Arial" w:hAnsi="Arial" w:cs="Arial"/>
          <w:sz w:val="22"/>
          <w:szCs w:val="22"/>
        </w:rPr>
        <w:t>for</w:t>
      </w:r>
      <w:r w:rsidRPr="00007BA4">
        <w:rPr>
          <w:rFonts w:ascii="Arial" w:hAnsi="Arial" w:cs="Arial"/>
          <w:spacing w:val="-1"/>
          <w:sz w:val="22"/>
          <w:szCs w:val="22"/>
        </w:rPr>
        <w:t xml:space="preserve"> </w:t>
      </w:r>
      <w:r w:rsidRPr="00007BA4">
        <w:rPr>
          <w:rFonts w:ascii="Arial" w:hAnsi="Arial" w:cs="Arial"/>
          <w:sz w:val="22"/>
          <w:szCs w:val="22"/>
        </w:rPr>
        <w:t>an overnight school trip should be briefed early on that an allergic child is attending and will need appropriate food (if provided by the venue).</w:t>
      </w:r>
    </w:p>
    <w:p w14:paraId="182B3FCF" w14:textId="77777777" w:rsidR="00404A5A" w:rsidRPr="00007BA4" w:rsidRDefault="00404A5A" w:rsidP="00827AC2">
      <w:pPr>
        <w:pStyle w:val="BodyText"/>
        <w:jc w:val="both"/>
        <w:rPr>
          <w:rFonts w:ascii="Arial" w:hAnsi="Arial" w:cs="Arial"/>
          <w:sz w:val="22"/>
          <w:szCs w:val="22"/>
        </w:rPr>
      </w:pPr>
    </w:p>
    <w:p w14:paraId="4E3BB18E" w14:textId="77777777" w:rsidR="00404A5A" w:rsidRPr="00007BA4" w:rsidRDefault="00404A5A" w:rsidP="00827AC2">
      <w:pPr>
        <w:pStyle w:val="Heading6"/>
        <w:numPr>
          <w:ilvl w:val="0"/>
          <w:numId w:val="7"/>
        </w:numPr>
        <w:tabs>
          <w:tab w:val="left" w:pos="480"/>
        </w:tabs>
        <w:spacing w:before="151"/>
        <w:jc w:val="both"/>
        <w:rPr>
          <w:rFonts w:ascii="Arial" w:hAnsi="Arial" w:cs="Arial"/>
          <w:sz w:val="22"/>
          <w:szCs w:val="22"/>
        </w:rPr>
      </w:pPr>
      <w:r w:rsidRPr="00007BA4">
        <w:rPr>
          <w:rFonts w:ascii="Arial" w:hAnsi="Arial" w:cs="Arial"/>
          <w:sz w:val="22"/>
          <w:szCs w:val="22"/>
          <w:u w:val="single"/>
        </w:rPr>
        <w:t>Allergy</w:t>
      </w:r>
      <w:r w:rsidRPr="00007BA4">
        <w:rPr>
          <w:rFonts w:ascii="Arial" w:hAnsi="Arial" w:cs="Arial"/>
          <w:spacing w:val="-2"/>
          <w:sz w:val="22"/>
          <w:szCs w:val="22"/>
          <w:u w:val="single"/>
        </w:rPr>
        <w:t xml:space="preserve"> </w:t>
      </w:r>
      <w:r w:rsidRPr="00007BA4">
        <w:rPr>
          <w:rFonts w:ascii="Arial" w:hAnsi="Arial" w:cs="Arial"/>
          <w:sz w:val="22"/>
          <w:szCs w:val="22"/>
          <w:u w:val="single"/>
        </w:rPr>
        <w:t>awareness</w:t>
      </w:r>
      <w:r w:rsidRPr="00007BA4">
        <w:rPr>
          <w:rFonts w:ascii="Arial" w:hAnsi="Arial" w:cs="Arial"/>
          <w:spacing w:val="-2"/>
          <w:sz w:val="22"/>
          <w:szCs w:val="22"/>
          <w:u w:val="single"/>
        </w:rPr>
        <w:t xml:space="preserve"> </w:t>
      </w:r>
      <w:r w:rsidRPr="00007BA4">
        <w:rPr>
          <w:rFonts w:ascii="Arial" w:hAnsi="Arial" w:cs="Arial"/>
          <w:sz w:val="22"/>
          <w:szCs w:val="22"/>
          <w:u w:val="single"/>
        </w:rPr>
        <w:t>and</w:t>
      </w:r>
      <w:r w:rsidRPr="00007BA4">
        <w:rPr>
          <w:rFonts w:ascii="Arial" w:hAnsi="Arial" w:cs="Arial"/>
          <w:spacing w:val="-1"/>
          <w:sz w:val="22"/>
          <w:szCs w:val="22"/>
          <w:u w:val="single"/>
        </w:rPr>
        <w:t xml:space="preserve"> </w:t>
      </w:r>
      <w:r w:rsidRPr="00007BA4">
        <w:rPr>
          <w:rFonts w:ascii="Arial" w:hAnsi="Arial" w:cs="Arial"/>
          <w:sz w:val="22"/>
          <w:szCs w:val="22"/>
          <w:u w:val="single"/>
        </w:rPr>
        <w:t>nut</w:t>
      </w:r>
      <w:r w:rsidRPr="00007BA4">
        <w:rPr>
          <w:rFonts w:ascii="Arial" w:hAnsi="Arial" w:cs="Arial"/>
          <w:spacing w:val="-1"/>
          <w:sz w:val="22"/>
          <w:szCs w:val="22"/>
          <w:u w:val="single"/>
        </w:rPr>
        <w:t xml:space="preserve"> </w:t>
      </w:r>
      <w:r w:rsidRPr="00007BA4">
        <w:rPr>
          <w:rFonts w:ascii="Arial" w:hAnsi="Arial" w:cs="Arial"/>
          <w:spacing w:val="-4"/>
          <w:sz w:val="22"/>
          <w:szCs w:val="22"/>
          <w:u w:val="single"/>
        </w:rPr>
        <w:t>bans</w:t>
      </w:r>
    </w:p>
    <w:p w14:paraId="631767C1" w14:textId="77777777" w:rsidR="00404A5A" w:rsidRPr="00007BA4" w:rsidRDefault="00404A5A" w:rsidP="00827AC2">
      <w:pPr>
        <w:pStyle w:val="BodyText"/>
        <w:spacing w:before="9"/>
        <w:jc w:val="both"/>
        <w:rPr>
          <w:rFonts w:ascii="Arial" w:hAnsi="Arial" w:cs="Arial"/>
          <w:b/>
          <w:sz w:val="22"/>
          <w:szCs w:val="22"/>
        </w:rPr>
      </w:pPr>
    </w:p>
    <w:p w14:paraId="13F448C8" w14:textId="47C54BF6" w:rsidR="00404A5A" w:rsidRPr="00007BA4" w:rsidRDefault="00C70265" w:rsidP="00827AC2">
      <w:pPr>
        <w:pStyle w:val="BodyText"/>
        <w:tabs>
          <w:tab w:val="left" w:leader="underscore" w:pos="1339"/>
        </w:tabs>
        <w:spacing w:before="52"/>
        <w:ind w:left="120"/>
        <w:jc w:val="both"/>
        <w:rPr>
          <w:rFonts w:ascii="Arial" w:hAnsi="Arial" w:cs="Arial"/>
          <w:sz w:val="22"/>
          <w:szCs w:val="22"/>
        </w:rPr>
      </w:pPr>
      <w:r w:rsidRPr="00007BA4">
        <w:rPr>
          <w:rFonts w:ascii="Arial" w:hAnsi="Arial" w:cs="Arial"/>
          <w:color w:val="212121"/>
          <w:sz w:val="22"/>
          <w:szCs w:val="22"/>
        </w:rPr>
        <w:t xml:space="preserve">Portobello Primary </w:t>
      </w:r>
      <w:r w:rsidRPr="00007BA4">
        <w:rPr>
          <w:rFonts w:ascii="Arial" w:hAnsi="Arial" w:cs="Arial"/>
          <w:sz w:val="22"/>
          <w:szCs w:val="22"/>
        </w:rPr>
        <w:t>School</w:t>
      </w:r>
      <w:r w:rsidRPr="00007BA4">
        <w:rPr>
          <w:rFonts w:ascii="Arial" w:hAnsi="Arial" w:cs="Arial"/>
          <w:spacing w:val="-4"/>
          <w:sz w:val="22"/>
          <w:szCs w:val="22"/>
        </w:rPr>
        <w:t xml:space="preserve"> </w:t>
      </w:r>
      <w:r w:rsidR="00404A5A" w:rsidRPr="00007BA4">
        <w:rPr>
          <w:rFonts w:ascii="Arial" w:hAnsi="Arial" w:cs="Arial"/>
          <w:sz w:val="22"/>
          <w:szCs w:val="22"/>
        </w:rPr>
        <w:t>supports</w:t>
      </w:r>
      <w:r w:rsidR="00404A5A" w:rsidRPr="00007BA4">
        <w:rPr>
          <w:rFonts w:ascii="Arial" w:hAnsi="Arial" w:cs="Arial"/>
          <w:spacing w:val="-4"/>
          <w:sz w:val="22"/>
          <w:szCs w:val="22"/>
        </w:rPr>
        <w:t xml:space="preserve"> </w:t>
      </w:r>
      <w:r w:rsidR="00404A5A" w:rsidRPr="00007BA4">
        <w:rPr>
          <w:rFonts w:ascii="Arial" w:hAnsi="Arial" w:cs="Arial"/>
          <w:sz w:val="22"/>
          <w:szCs w:val="22"/>
        </w:rPr>
        <w:t>the</w:t>
      </w:r>
      <w:r w:rsidR="00404A5A" w:rsidRPr="00007BA4">
        <w:rPr>
          <w:rFonts w:ascii="Arial" w:hAnsi="Arial" w:cs="Arial"/>
          <w:spacing w:val="-3"/>
          <w:sz w:val="22"/>
          <w:szCs w:val="22"/>
        </w:rPr>
        <w:t xml:space="preserve"> </w:t>
      </w:r>
      <w:r w:rsidR="00404A5A" w:rsidRPr="00007BA4">
        <w:rPr>
          <w:rFonts w:ascii="Arial" w:hAnsi="Arial" w:cs="Arial"/>
          <w:sz w:val="22"/>
          <w:szCs w:val="22"/>
        </w:rPr>
        <w:t>approach</w:t>
      </w:r>
      <w:r w:rsidR="00404A5A" w:rsidRPr="00007BA4">
        <w:rPr>
          <w:rFonts w:ascii="Arial" w:hAnsi="Arial" w:cs="Arial"/>
          <w:spacing w:val="-3"/>
          <w:sz w:val="22"/>
          <w:szCs w:val="22"/>
        </w:rPr>
        <w:t xml:space="preserve"> </w:t>
      </w:r>
      <w:r w:rsidR="00404A5A" w:rsidRPr="00007BA4">
        <w:rPr>
          <w:rFonts w:ascii="Arial" w:hAnsi="Arial" w:cs="Arial"/>
          <w:sz w:val="22"/>
          <w:szCs w:val="22"/>
        </w:rPr>
        <w:t>advocated</w:t>
      </w:r>
      <w:r w:rsidR="00404A5A" w:rsidRPr="00007BA4">
        <w:rPr>
          <w:rFonts w:ascii="Arial" w:hAnsi="Arial" w:cs="Arial"/>
          <w:spacing w:val="-2"/>
          <w:sz w:val="22"/>
          <w:szCs w:val="22"/>
        </w:rPr>
        <w:t xml:space="preserve"> </w:t>
      </w:r>
      <w:r w:rsidR="00404A5A" w:rsidRPr="00007BA4">
        <w:rPr>
          <w:rFonts w:ascii="Arial" w:hAnsi="Arial" w:cs="Arial"/>
          <w:sz w:val="22"/>
          <w:szCs w:val="22"/>
        </w:rPr>
        <w:t>by</w:t>
      </w:r>
      <w:r w:rsidR="00404A5A" w:rsidRPr="00007BA4">
        <w:rPr>
          <w:rFonts w:ascii="Arial" w:hAnsi="Arial" w:cs="Arial"/>
          <w:spacing w:val="-2"/>
          <w:sz w:val="22"/>
          <w:szCs w:val="22"/>
        </w:rPr>
        <w:t xml:space="preserve"> </w:t>
      </w:r>
      <w:r w:rsidR="00404A5A" w:rsidRPr="00007BA4">
        <w:rPr>
          <w:rFonts w:ascii="Arial" w:hAnsi="Arial" w:cs="Arial"/>
          <w:sz w:val="22"/>
          <w:szCs w:val="22"/>
        </w:rPr>
        <w:t>Anaphylaxis</w:t>
      </w:r>
      <w:r w:rsidR="00404A5A" w:rsidRPr="00007BA4">
        <w:rPr>
          <w:rFonts w:ascii="Arial" w:hAnsi="Arial" w:cs="Arial"/>
          <w:spacing w:val="-2"/>
          <w:sz w:val="22"/>
          <w:szCs w:val="22"/>
        </w:rPr>
        <w:t xml:space="preserve"> </w:t>
      </w:r>
      <w:r w:rsidR="00404A5A" w:rsidRPr="00007BA4">
        <w:rPr>
          <w:rFonts w:ascii="Arial" w:hAnsi="Arial" w:cs="Arial"/>
          <w:sz w:val="22"/>
          <w:szCs w:val="22"/>
        </w:rPr>
        <w:t>UK</w:t>
      </w:r>
      <w:r w:rsidR="00404A5A" w:rsidRPr="00007BA4">
        <w:rPr>
          <w:rFonts w:ascii="Arial" w:hAnsi="Arial" w:cs="Arial"/>
          <w:spacing w:val="-4"/>
          <w:sz w:val="22"/>
          <w:szCs w:val="22"/>
        </w:rPr>
        <w:t xml:space="preserve"> </w:t>
      </w:r>
      <w:r w:rsidR="00404A5A" w:rsidRPr="00007BA4">
        <w:rPr>
          <w:rFonts w:ascii="Arial" w:hAnsi="Arial" w:cs="Arial"/>
          <w:sz w:val="22"/>
          <w:szCs w:val="22"/>
        </w:rPr>
        <w:t>towards</w:t>
      </w:r>
      <w:r w:rsidR="00404A5A" w:rsidRPr="00007BA4">
        <w:rPr>
          <w:rFonts w:ascii="Arial" w:hAnsi="Arial" w:cs="Arial"/>
          <w:spacing w:val="-3"/>
          <w:sz w:val="22"/>
          <w:szCs w:val="22"/>
        </w:rPr>
        <w:t xml:space="preserve"> </w:t>
      </w:r>
      <w:proofErr w:type="gramStart"/>
      <w:r w:rsidR="00404A5A" w:rsidRPr="00007BA4">
        <w:rPr>
          <w:rFonts w:ascii="Arial" w:hAnsi="Arial" w:cs="Arial"/>
          <w:spacing w:val="-5"/>
          <w:sz w:val="22"/>
          <w:szCs w:val="22"/>
        </w:rPr>
        <w:t>nut</w:t>
      </w:r>
      <w:proofErr w:type="gramEnd"/>
    </w:p>
    <w:p w14:paraId="1D98E930" w14:textId="77777777" w:rsidR="00404A5A" w:rsidRPr="00007BA4" w:rsidRDefault="00404A5A" w:rsidP="00827AC2">
      <w:pPr>
        <w:pStyle w:val="BodyText"/>
        <w:ind w:left="119" w:right="231"/>
        <w:jc w:val="both"/>
        <w:rPr>
          <w:rFonts w:ascii="Arial" w:hAnsi="Arial" w:cs="Arial"/>
          <w:i/>
          <w:sz w:val="22"/>
          <w:szCs w:val="22"/>
        </w:rPr>
      </w:pPr>
      <w:r w:rsidRPr="00007BA4">
        <w:rPr>
          <w:rFonts w:ascii="Arial" w:hAnsi="Arial" w:cs="Arial"/>
          <w:sz w:val="22"/>
          <w:szCs w:val="22"/>
        </w:rPr>
        <w:t xml:space="preserve">bans/nut free schools. They would not necessarily support a blanket ban on any </w:t>
      </w:r>
      <w:proofErr w:type="gramStart"/>
      <w:r w:rsidRPr="00007BA4">
        <w:rPr>
          <w:rFonts w:ascii="Arial" w:hAnsi="Arial" w:cs="Arial"/>
          <w:sz w:val="22"/>
          <w:szCs w:val="22"/>
        </w:rPr>
        <w:t>particular allergen</w:t>
      </w:r>
      <w:proofErr w:type="gramEnd"/>
      <w:r w:rsidRPr="00007BA4">
        <w:rPr>
          <w:rFonts w:ascii="Arial" w:hAnsi="Arial" w:cs="Arial"/>
          <w:sz w:val="22"/>
          <w:szCs w:val="22"/>
        </w:rPr>
        <w:t xml:space="preserve"> in any establishment, including in schools. This is because nuts are only one of many</w:t>
      </w:r>
      <w:r w:rsidRPr="00007BA4">
        <w:rPr>
          <w:rFonts w:ascii="Arial" w:hAnsi="Arial" w:cs="Arial"/>
          <w:spacing w:val="-2"/>
          <w:sz w:val="22"/>
          <w:szCs w:val="22"/>
        </w:rPr>
        <w:t xml:space="preserve"> </w:t>
      </w:r>
      <w:r w:rsidRPr="00007BA4">
        <w:rPr>
          <w:rFonts w:ascii="Arial" w:hAnsi="Arial" w:cs="Arial"/>
          <w:sz w:val="22"/>
          <w:szCs w:val="22"/>
        </w:rPr>
        <w:t>allergens</w:t>
      </w:r>
      <w:r w:rsidRPr="00007BA4">
        <w:rPr>
          <w:rFonts w:ascii="Arial" w:hAnsi="Arial" w:cs="Arial"/>
          <w:spacing w:val="-4"/>
          <w:sz w:val="22"/>
          <w:szCs w:val="22"/>
        </w:rPr>
        <w:t xml:space="preserve"> </w:t>
      </w:r>
      <w:r w:rsidRPr="00007BA4">
        <w:rPr>
          <w:rFonts w:ascii="Arial" w:hAnsi="Arial" w:cs="Arial"/>
          <w:sz w:val="22"/>
          <w:szCs w:val="22"/>
        </w:rPr>
        <w:t>that could</w:t>
      </w:r>
      <w:r w:rsidRPr="00007BA4">
        <w:rPr>
          <w:rFonts w:ascii="Arial" w:hAnsi="Arial" w:cs="Arial"/>
          <w:spacing w:val="-1"/>
          <w:sz w:val="22"/>
          <w:szCs w:val="22"/>
        </w:rPr>
        <w:t xml:space="preserve"> </w:t>
      </w:r>
      <w:r w:rsidRPr="00007BA4">
        <w:rPr>
          <w:rFonts w:ascii="Arial" w:hAnsi="Arial" w:cs="Arial"/>
          <w:sz w:val="22"/>
          <w:szCs w:val="22"/>
        </w:rPr>
        <w:t>affect</w:t>
      </w:r>
      <w:r w:rsidRPr="00007BA4">
        <w:rPr>
          <w:rFonts w:ascii="Arial" w:hAnsi="Arial" w:cs="Arial"/>
          <w:spacing w:val="-3"/>
          <w:sz w:val="22"/>
          <w:szCs w:val="22"/>
        </w:rPr>
        <w:t xml:space="preserve"> </w:t>
      </w:r>
      <w:r w:rsidRPr="00007BA4">
        <w:rPr>
          <w:rFonts w:ascii="Arial" w:hAnsi="Arial" w:cs="Arial"/>
          <w:sz w:val="22"/>
          <w:szCs w:val="22"/>
        </w:rPr>
        <w:t>pupils,</w:t>
      </w:r>
      <w:r w:rsidRPr="00007BA4">
        <w:rPr>
          <w:rFonts w:ascii="Arial" w:hAnsi="Arial" w:cs="Arial"/>
          <w:spacing w:val="-4"/>
          <w:sz w:val="22"/>
          <w:szCs w:val="22"/>
        </w:rPr>
        <w:t xml:space="preserve"> </w:t>
      </w:r>
      <w:r w:rsidRPr="00007BA4">
        <w:rPr>
          <w:rFonts w:ascii="Arial" w:hAnsi="Arial" w:cs="Arial"/>
          <w:sz w:val="22"/>
          <w:szCs w:val="22"/>
        </w:rPr>
        <w:t>and no</w:t>
      </w:r>
      <w:r w:rsidRPr="00007BA4">
        <w:rPr>
          <w:rFonts w:ascii="Arial" w:hAnsi="Arial" w:cs="Arial"/>
          <w:spacing w:val="-1"/>
          <w:sz w:val="22"/>
          <w:szCs w:val="22"/>
        </w:rPr>
        <w:t xml:space="preserve"> </w:t>
      </w:r>
      <w:r w:rsidRPr="00007BA4">
        <w:rPr>
          <w:rFonts w:ascii="Arial" w:hAnsi="Arial" w:cs="Arial"/>
          <w:sz w:val="22"/>
          <w:szCs w:val="22"/>
        </w:rPr>
        <w:t>school</w:t>
      </w:r>
      <w:r w:rsidRPr="00007BA4">
        <w:rPr>
          <w:rFonts w:ascii="Arial" w:hAnsi="Arial" w:cs="Arial"/>
          <w:spacing w:val="-2"/>
          <w:sz w:val="22"/>
          <w:szCs w:val="22"/>
        </w:rPr>
        <w:t xml:space="preserve"> </w:t>
      </w:r>
      <w:r w:rsidRPr="00007BA4">
        <w:rPr>
          <w:rFonts w:ascii="Arial" w:hAnsi="Arial" w:cs="Arial"/>
          <w:sz w:val="22"/>
          <w:szCs w:val="22"/>
        </w:rPr>
        <w:t>could</w:t>
      </w:r>
      <w:r w:rsidRPr="00007BA4">
        <w:rPr>
          <w:rFonts w:ascii="Arial" w:hAnsi="Arial" w:cs="Arial"/>
          <w:spacing w:val="-3"/>
          <w:sz w:val="22"/>
          <w:szCs w:val="22"/>
        </w:rPr>
        <w:t xml:space="preserve"> </w:t>
      </w:r>
      <w:r w:rsidRPr="00007BA4">
        <w:rPr>
          <w:rFonts w:ascii="Arial" w:hAnsi="Arial" w:cs="Arial"/>
          <w:sz w:val="22"/>
          <w:szCs w:val="22"/>
        </w:rPr>
        <w:t>guarantee</w:t>
      </w:r>
      <w:r w:rsidRPr="00007BA4">
        <w:rPr>
          <w:rFonts w:ascii="Arial" w:hAnsi="Arial" w:cs="Arial"/>
          <w:spacing w:val="-1"/>
          <w:sz w:val="22"/>
          <w:szCs w:val="22"/>
        </w:rPr>
        <w:t xml:space="preserve"> </w:t>
      </w:r>
      <w:r w:rsidRPr="00007BA4">
        <w:rPr>
          <w:rFonts w:ascii="Arial" w:hAnsi="Arial" w:cs="Arial"/>
          <w:sz w:val="22"/>
          <w:szCs w:val="22"/>
        </w:rPr>
        <w:t>a</w:t>
      </w:r>
      <w:r w:rsidRPr="00007BA4">
        <w:rPr>
          <w:rFonts w:ascii="Arial" w:hAnsi="Arial" w:cs="Arial"/>
          <w:spacing w:val="-4"/>
          <w:sz w:val="22"/>
          <w:szCs w:val="22"/>
        </w:rPr>
        <w:t xml:space="preserve"> </w:t>
      </w:r>
      <w:r w:rsidRPr="00007BA4">
        <w:rPr>
          <w:rFonts w:ascii="Arial" w:hAnsi="Arial" w:cs="Arial"/>
          <w:sz w:val="22"/>
          <w:szCs w:val="22"/>
        </w:rPr>
        <w:t>truly</w:t>
      </w:r>
      <w:r w:rsidRPr="00007BA4">
        <w:rPr>
          <w:rFonts w:ascii="Arial" w:hAnsi="Arial" w:cs="Arial"/>
          <w:spacing w:val="-2"/>
          <w:sz w:val="22"/>
          <w:szCs w:val="22"/>
        </w:rPr>
        <w:t xml:space="preserve"> </w:t>
      </w:r>
      <w:r w:rsidRPr="00007BA4">
        <w:rPr>
          <w:rFonts w:ascii="Arial" w:hAnsi="Arial" w:cs="Arial"/>
          <w:sz w:val="22"/>
          <w:szCs w:val="22"/>
        </w:rPr>
        <w:t>allergen</w:t>
      </w:r>
      <w:r w:rsidRPr="00007BA4">
        <w:rPr>
          <w:rFonts w:ascii="Arial" w:hAnsi="Arial" w:cs="Arial"/>
          <w:spacing w:val="-3"/>
          <w:sz w:val="22"/>
          <w:szCs w:val="22"/>
        </w:rPr>
        <w:t xml:space="preserve"> </w:t>
      </w:r>
      <w:r w:rsidRPr="00007BA4">
        <w:rPr>
          <w:rFonts w:ascii="Arial" w:hAnsi="Arial" w:cs="Arial"/>
          <w:sz w:val="22"/>
          <w:szCs w:val="22"/>
        </w:rPr>
        <w:t>free environment</w:t>
      </w:r>
      <w:r w:rsidRPr="00007BA4">
        <w:rPr>
          <w:rFonts w:ascii="Arial" w:hAnsi="Arial" w:cs="Arial"/>
          <w:spacing w:val="-3"/>
          <w:sz w:val="22"/>
          <w:szCs w:val="22"/>
        </w:rPr>
        <w:t xml:space="preserve"> </w:t>
      </w:r>
      <w:r w:rsidRPr="00007BA4">
        <w:rPr>
          <w:rFonts w:ascii="Arial" w:hAnsi="Arial" w:cs="Arial"/>
          <w:sz w:val="22"/>
          <w:szCs w:val="22"/>
        </w:rPr>
        <w:t>for</w:t>
      </w:r>
      <w:r w:rsidRPr="00007BA4">
        <w:rPr>
          <w:rFonts w:ascii="Arial" w:hAnsi="Arial" w:cs="Arial"/>
          <w:spacing w:val="-1"/>
          <w:sz w:val="22"/>
          <w:szCs w:val="22"/>
        </w:rPr>
        <w:t xml:space="preserve"> </w:t>
      </w:r>
      <w:r w:rsidRPr="00007BA4">
        <w:rPr>
          <w:rFonts w:ascii="Arial" w:hAnsi="Arial" w:cs="Arial"/>
          <w:sz w:val="22"/>
          <w:szCs w:val="22"/>
        </w:rPr>
        <w:t>a</w:t>
      </w:r>
      <w:r w:rsidRPr="00007BA4">
        <w:rPr>
          <w:rFonts w:ascii="Arial" w:hAnsi="Arial" w:cs="Arial"/>
          <w:spacing w:val="-4"/>
          <w:sz w:val="22"/>
          <w:szCs w:val="22"/>
        </w:rPr>
        <w:t xml:space="preserve"> </w:t>
      </w:r>
      <w:r w:rsidRPr="00007BA4">
        <w:rPr>
          <w:rFonts w:ascii="Arial" w:hAnsi="Arial" w:cs="Arial"/>
          <w:sz w:val="22"/>
          <w:szCs w:val="22"/>
        </w:rPr>
        <w:t>child</w:t>
      </w:r>
      <w:r w:rsidRPr="00007BA4">
        <w:rPr>
          <w:rFonts w:ascii="Arial" w:hAnsi="Arial" w:cs="Arial"/>
          <w:spacing w:val="-1"/>
          <w:sz w:val="22"/>
          <w:szCs w:val="22"/>
        </w:rPr>
        <w:t xml:space="preserve"> </w:t>
      </w:r>
      <w:r w:rsidRPr="00007BA4">
        <w:rPr>
          <w:rFonts w:ascii="Arial" w:hAnsi="Arial" w:cs="Arial"/>
          <w:sz w:val="22"/>
          <w:szCs w:val="22"/>
        </w:rPr>
        <w:t>living</w:t>
      </w:r>
      <w:r w:rsidRPr="00007BA4">
        <w:rPr>
          <w:rFonts w:ascii="Arial" w:hAnsi="Arial" w:cs="Arial"/>
          <w:spacing w:val="-2"/>
          <w:sz w:val="22"/>
          <w:szCs w:val="22"/>
        </w:rPr>
        <w:t xml:space="preserve"> </w:t>
      </w:r>
      <w:r w:rsidRPr="00007BA4">
        <w:rPr>
          <w:rFonts w:ascii="Arial" w:hAnsi="Arial" w:cs="Arial"/>
          <w:sz w:val="22"/>
          <w:szCs w:val="22"/>
        </w:rPr>
        <w:t>with</w:t>
      </w:r>
      <w:r w:rsidRPr="00007BA4">
        <w:rPr>
          <w:rFonts w:ascii="Arial" w:hAnsi="Arial" w:cs="Arial"/>
          <w:spacing w:val="-3"/>
          <w:sz w:val="22"/>
          <w:szCs w:val="22"/>
        </w:rPr>
        <w:t xml:space="preserve"> </w:t>
      </w:r>
      <w:r w:rsidRPr="00007BA4">
        <w:rPr>
          <w:rFonts w:ascii="Arial" w:hAnsi="Arial" w:cs="Arial"/>
          <w:sz w:val="22"/>
          <w:szCs w:val="22"/>
        </w:rPr>
        <w:t>food</w:t>
      </w:r>
      <w:r w:rsidRPr="00007BA4">
        <w:rPr>
          <w:rFonts w:ascii="Arial" w:hAnsi="Arial" w:cs="Arial"/>
          <w:spacing w:val="-3"/>
          <w:sz w:val="22"/>
          <w:szCs w:val="22"/>
        </w:rPr>
        <w:t xml:space="preserve"> </w:t>
      </w:r>
      <w:proofErr w:type="gramStart"/>
      <w:r w:rsidRPr="00007BA4">
        <w:rPr>
          <w:rFonts w:ascii="Arial" w:hAnsi="Arial" w:cs="Arial"/>
          <w:sz w:val="22"/>
          <w:szCs w:val="22"/>
        </w:rPr>
        <w:t>allergy</w:t>
      </w:r>
      <w:proofErr w:type="gramEnd"/>
      <w:r w:rsidRPr="00007BA4">
        <w:rPr>
          <w:rFonts w:ascii="Arial" w:hAnsi="Arial" w:cs="Arial"/>
          <w:sz w:val="22"/>
          <w:szCs w:val="22"/>
        </w:rPr>
        <w:t>.</w:t>
      </w:r>
      <w:r w:rsidRPr="00007BA4">
        <w:rPr>
          <w:rFonts w:ascii="Arial" w:hAnsi="Arial" w:cs="Arial"/>
          <w:spacing w:val="-2"/>
          <w:sz w:val="22"/>
          <w:szCs w:val="22"/>
        </w:rPr>
        <w:t xml:space="preserve"> </w:t>
      </w:r>
      <w:r w:rsidRPr="00007BA4">
        <w:rPr>
          <w:rFonts w:ascii="Arial" w:hAnsi="Arial" w:cs="Arial"/>
          <w:sz w:val="22"/>
          <w:szCs w:val="22"/>
        </w:rPr>
        <w:t>They</w:t>
      </w:r>
      <w:r w:rsidRPr="00007BA4">
        <w:rPr>
          <w:rFonts w:ascii="Arial" w:hAnsi="Arial" w:cs="Arial"/>
          <w:spacing w:val="-2"/>
          <w:sz w:val="22"/>
          <w:szCs w:val="22"/>
        </w:rPr>
        <w:t xml:space="preserve"> </w:t>
      </w:r>
      <w:r w:rsidRPr="00007BA4">
        <w:rPr>
          <w:rFonts w:ascii="Arial" w:hAnsi="Arial" w:cs="Arial"/>
          <w:sz w:val="22"/>
          <w:szCs w:val="22"/>
        </w:rPr>
        <w:t>advocate</w:t>
      </w:r>
      <w:r w:rsidRPr="00007BA4">
        <w:rPr>
          <w:rFonts w:ascii="Arial" w:hAnsi="Arial" w:cs="Arial"/>
          <w:spacing w:val="-1"/>
          <w:sz w:val="22"/>
          <w:szCs w:val="22"/>
        </w:rPr>
        <w:t xml:space="preserve"> </w:t>
      </w:r>
      <w:r w:rsidRPr="00007BA4">
        <w:rPr>
          <w:rFonts w:ascii="Arial" w:hAnsi="Arial" w:cs="Arial"/>
          <w:sz w:val="22"/>
          <w:szCs w:val="22"/>
        </w:rPr>
        <w:t>instead</w:t>
      </w:r>
      <w:r w:rsidRPr="00007BA4">
        <w:rPr>
          <w:rFonts w:ascii="Arial" w:hAnsi="Arial" w:cs="Arial"/>
          <w:spacing w:val="-3"/>
          <w:sz w:val="22"/>
          <w:szCs w:val="22"/>
        </w:rPr>
        <w:t xml:space="preserve"> </w:t>
      </w:r>
      <w:r w:rsidRPr="00007BA4">
        <w:rPr>
          <w:rFonts w:ascii="Arial" w:hAnsi="Arial" w:cs="Arial"/>
          <w:sz w:val="22"/>
          <w:szCs w:val="22"/>
        </w:rPr>
        <w:t>for</w:t>
      </w:r>
      <w:r w:rsidRPr="00007BA4">
        <w:rPr>
          <w:rFonts w:ascii="Arial" w:hAnsi="Arial" w:cs="Arial"/>
          <w:spacing w:val="-4"/>
          <w:sz w:val="22"/>
          <w:szCs w:val="22"/>
        </w:rPr>
        <w:t xml:space="preserve"> </w:t>
      </w:r>
      <w:r w:rsidRPr="00007BA4">
        <w:rPr>
          <w:rFonts w:ascii="Arial" w:hAnsi="Arial" w:cs="Arial"/>
          <w:sz w:val="22"/>
          <w:szCs w:val="22"/>
        </w:rPr>
        <w:t>schools</w:t>
      </w:r>
      <w:r w:rsidRPr="00007BA4">
        <w:rPr>
          <w:rFonts w:ascii="Arial" w:hAnsi="Arial" w:cs="Arial"/>
          <w:spacing w:val="-4"/>
          <w:sz w:val="22"/>
          <w:szCs w:val="22"/>
        </w:rPr>
        <w:t xml:space="preserve"> </w:t>
      </w:r>
      <w:r w:rsidRPr="00007BA4">
        <w:rPr>
          <w:rFonts w:ascii="Arial" w:hAnsi="Arial" w:cs="Arial"/>
          <w:sz w:val="22"/>
          <w:szCs w:val="22"/>
        </w:rPr>
        <w:t>to</w:t>
      </w:r>
      <w:r w:rsidRPr="00007BA4">
        <w:rPr>
          <w:rFonts w:ascii="Arial" w:hAnsi="Arial" w:cs="Arial"/>
          <w:spacing w:val="-3"/>
          <w:sz w:val="22"/>
          <w:szCs w:val="22"/>
        </w:rPr>
        <w:t xml:space="preserve"> </w:t>
      </w:r>
      <w:r w:rsidRPr="00007BA4">
        <w:rPr>
          <w:rFonts w:ascii="Arial" w:hAnsi="Arial" w:cs="Arial"/>
          <w:sz w:val="22"/>
          <w:szCs w:val="22"/>
        </w:rPr>
        <w:t>adopt a culture of allergy awareness and education</w:t>
      </w:r>
      <w:r w:rsidRPr="00007BA4">
        <w:rPr>
          <w:rFonts w:ascii="Arial" w:hAnsi="Arial" w:cs="Arial"/>
          <w:i/>
          <w:sz w:val="22"/>
          <w:szCs w:val="22"/>
        </w:rPr>
        <w:t>.</w:t>
      </w:r>
    </w:p>
    <w:p w14:paraId="0E36A9B0" w14:textId="77777777" w:rsidR="00404A5A" w:rsidRPr="00007BA4" w:rsidRDefault="00404A5A" w:rsidP="00827AC2">
      <w:pPr>
        <w:pStyle w:val="BodyText"/>
        <w:spacing w:before="1"/>
        <w:jc w:val="both"/>
        <w:rPr>
          <w:rFonts w:ascii="Arial" w:hAnsi="Arial" w:cs="Arial"/>
          <w:i/>
          <w:sz w:val="22"/>
          <w:szCs w:val="22"/>
        </w:rPr>
      </w:pPr>
    </w:p>
    <w:p w14:paraId="621870D8" w14:textId="77777777" w:rsidR="00404A5A" w:rsidRPr="00007BA4" w:rsidRDefault="00404A5A" w:rsidP="00827AC2">
      <w:pPr>
        <w:pStyle w:val="BodyText"/>
        <w:ind w:left="119" w:right="231"/>
        <w:jc w:val="both"/>
        <w:rPr>
          <w:rFonts w:ascii="Arial" w:hAnsi="Arial" w:cs="Arial"/>
          <w:sz w:val="22"/>
          <w:szCs w:val="22"/>
        </w:rPr>
      </w:pPr>
      <w:r w:rsidRPr="00007BA4">
        <w:rPr>
          <w:rFonts w:ascii="Arial" w:hAnsi="Arial" w:cs="Arial"/>
          <w:sz w:val="22"/>
          <w:szCs w:val="22"/>
        </w:rPr>
        <w:t>A</w:t>
      </w:r>
      <w:r w:rsidRPr="00007BA4">
        <w:rPr>
          <w:rFonts w:ascii="Arial" w:hAnsi="Arial" w:cs="Arial"/>
          <w:spacing w:val="-2"/>
          <w:sz w:val="22"/>
          <w:szCs w:val="22"/>
        </w:rPr>
        <w:t xml:space="preserve"> </w:t>
      </w:r>
      <w:r w:rsidRPr="00007BA4">
        <w:rPr>
          <w:rFonts w:ascii="Arial" w:hAnsi="Arial" w:cs="Arial"/>
          <w:sz w:val="22"/>
          <w:szCs w:val="22"/>
        </w:rPr>
        <w:t>'whole</w:t>
      </w:r>
      <w:r w:rsidRPr="00007BA4">
        <w:rPr>
          <w:rFonts w:ascii="Arial" w:hAnsi="Arial" w:cs="Arial"/>
          <w:spacing w:val="-2"/>
          <w:sz w:val="22"/>
          <w:szCs w:val="22"/>
        </w:rPr>
        <w:t xml:space="preserve"> </w:t>
      </w:r>
      <w:r w:rsidRPr="00007BA4">
        <w:rPr>
          <w:rFonts w:ascii="Arial" w:hAnsi="Arial" w:cs="Arial"/>
          <w:sz w:val="22"/>
          <w:szCs w:val="22"/>
        </w:rPr>
        <w:t>school</w:t>
      </w:r>
      <w:r w:rsidRPr="00007BA4">
        <w:rPr>
          <w:rFonts w:ascii="Arial" w:hAnsi="Arial" w:cs="Arial"/>
          <w:spacing w:val="-3"/>
          <w:sz w:val="22"/>
          <w:szCs w:val="22"/>
        </w:rPr>
        <w:t xml:space="preserve"> </w:t>
      </w:r>
      <w:r w:rsidRPr="00007BA4">
        <w:rPr>
          <w:rFonts w:ascii="Arial" w:hAnsi="Arial" w:cs="Arial"/>
          <w:sz w:val="22"/>
          <w:szCs w:val="22"/>
        </w:rPr>
        <w:t>awareness</w:t>
      </w:r>
      <w:r w:rsidRPr="00007BA4">
        <w:rPr>
          <w:rFonts w:ascii="Arial" w:hAnsi="Arial" w:cs="Arial"/>
          <w:spacing w:val="-3"/>
          <w:sz w:val="22"/>
          <w:szCs w:val="22"/>
        </w:rPr>
        <w:t xml:space="preserve"> </w:t>
      </w:r>
      <w:r w:rsidRPr="00007BA4">
        <w:rPr>
          <w:rFonts w:ascii="Arial" w:hAnsi="Arial" w:cs="Arial"/>
          <w:sz w:val="22"/>
          <w:szCs w:val="22"/>
        </w:rPr>
        <w:t>of</w:t>
      </w:r>
      <w:r w:rsidRPr="00007BA4">
        <w:rPr>
          <w:rFonts w:ascii="Arial" w:hAnsi="Arial" w:cs="Arial"/>
          <w:spacing w:val="-1"/>
          <w:sz w:val="22"/>
          <w:szCs w:val="22"/>
        </w:rPr>
        <w:t xml:space="preserve"> </w:t>
      </w:r>
      <w:r w:rsidRPr="00007BA4">
        <w:rPr>
          <w:rFonts w:ascii="Arial" w:hAnsi="Arial" w:cs="Arial"/>
          <w:sz w:val="22"/>
          <w:szCs w:val="22"/>
        </w:rPr>
        <w:t>allergies'</w:t>
      </w:r>
      <w:r w:rsidRPr="00007BA4">
        <w:rPr>
          <w:rFonts w:ascii="Arial" w:hAnsi="Arial" w:cs="Arial"/>
          <w:spacing w:val="-3"/>
          <w:sz w:val="22"/>
          <w:szCs w:val="22"/>
        </w:rPr>
        <w:t xml:space="preserve"> </w:t>
      </w:r>
      <w:r w:rsidRPr="00007BA4">
        <w:rPr>
          <w:rFonts w:ascii="Arial" w:hAnsi="Arial" w:cs="Arial"/>
          <w:sz w:val="22"/>
          <w:szCs w:val="22"/>
        </w:rPr>
        <w:t>is</w:t>
      </w:r>
      <w:r w:rsidRPr="00007BA4">
        <w:rPr>
          <w:rFonts w:ascii="Arial" w:hAnsi="Arial" w:cs="Arial"/>
          <w:spacing w:val="-5"/>
          <w:sz w:val="22"/>
          <w:szCs w:val="22"/>
        </w:rPr>
        <w:t xml:space="preserve"> </w:t>
      </w:r>
      <w:r w:rsidRPr="00007BA4">
        <w:rPr>
          <w:rFonts w:ascii="Arial" w:hAnsi="Arial" w:cs="Arial"/>
          <w:sz w:val="22"/>
          <w:szCs w:val="22"/>
        </w:rPr>
        <w:t>a</w:t>
      </w:r>
      <w:r w:rsidRPr="00007BA4">
        <w:rPr>
          <w:rFonts w:ascii="Arial" w:hAnsi="Arial" w:cs="Arial"/>
          <w:spacing w:val="-2"/>
          <w:sz w:val="22"/>
          <w:szCs w:val="22"/>
        </w:rPr>
        <w:t xml:space="preserve"> </w:t>
      </w:r>
      <w:r w:rsidRPr="00007BA4">
        <w:rPr>
          <w:rFonts w:ascii="Arial" w:hAnsi="Arial" w:cs="Arial"/>
          <w:sz w:val="22"/>
          <w:szCs w:val="22"/>
        </w:rPr>
        <w:t>much</w:t>
      </w:r>
      <w:r w:rsidRPr="00007BA4">
        <w:rPr>
          <w:rFonts w:ascii="Arial" w:hAnsi="Arial" w:cs="Arial"/>
          <w:spacing w:val="-4"/>
          <w:sz w:val="22"/>
          <w:szCs w:val="22"/>
        </w:rPr>
        <w:t xml:space="preserve"> </w:t>
      </w:r>
      <w:r w:rsidRPr="00007BA4">
        <w:rPr>
          <w:rFonts w:ascii="Arial" w:hAnsi="Arial" w:cs="Arial"/>
          <w:sz w:val="22"/>
          <w:szCs w:val="22"/>
        </w:rPr>
        <w:t>better</w:t>
      </w:r>
      <w:r w:rsidRPr="00007BA4">
        <w:rPr>
          <w:rFonts w:ascii="Arial" w:hAnsi="Arial" w:cs="Arial"/>
          <w:spacing w:val="-5"/>
          <w:sz w:val="22"/>
          <w:szCs w:val="22"/>
        </w:rPr>
        <w:t xml:space="preserve"> </w:t>
      </w:r>
      <w:r w:rsidRPr="00007BA4">
        <w:rPr>
          <w:rFonts w:ascii="Arial" w:hAnsi="Arial" w:cs="Arial"/>
          <w:sz w:val="22"/>
          <w:szCs w:val="22"/>
        </w:rPr>
        <w:t>approach,</w:t>
      </w:r>
      <w:r w:rsidRPr="00007BA4">
        <w:rPr>
          <w:rFonts w:ascii="Arial" w:hAnsi="Arial" w:cs="Arial"/>
          <w:spacing w:val="-5"/>
          <w:sz w:val="22"/>
          <w:szCs w:val="22"/>
        </w:rPr>
        <w:t xml:space="preserve"> </w:t>
      </w:r>
      <w:r w:rsidRPr="00007BA4">
        <w:rPr>
          <w:rFonts w:ascii="Arial" w:hAnsi="Arial" w:cs="Arial"/>
          <w:sz w:val="22"/>
          <w:szCs w:val="22"/>
        </w:rPr>
        <w:t>as</w:t>
      </w:r>
      <w:r w:rsidRPr="00007BA4">
        <w:rPr>
          <w:rFonts w:ascii="Arial" w:hAnsi="Arial" w:cs="Arial"/>
          <w:spacing w:val="-3"/>
          <w:sz w:val="22"/>
          <w:szCs w:val="22"/>
        </w:rPr>
        <w:t xml:space="preserve"> </w:t>
      </w:r>
      <w:r w:rsidRPr="00007BA4">
        <w:rPr>
          <w:rFonts w:ascii="Arial" w:hAnsi="Arial" w:cs="Arial"/>
          <w:sz w:val="22"/>
          <w:szCs w:val="22"/>
        </w:rPr>
        <w:t>it</w:t>
      </w:r>
      <w:r w:rsidRPr="00007BA4">
        <w:rPr>
          <w:rFonts w:ascii="Arial" w:hAnsi="Arial" w:cs="Arial"/>
          <w:spacing w:val="-4"/>
          <w:sz w:val="22"/>
          <w:szCs w:val="22"/>
        </w:rPr>
        <w:t xml:space="preserve"> </w:t>
      </w:r>
      <w:r w:rsidRPr="00007BA4">
        <w:rPr>
          <w:rFonts w:ascii="Arial" w:hAnsi="Arial" w:cs="Arial"/>
          <w:sz w:val="22"/>
          <w:szCs w:val="22"/>
        </w:rPr>
        <w:t>ensures</w:t>
      </w:r>
      <w:r w:rsidRPr="00007BA4">
        <w:rPr>
          <w:rFonts w:ascii="Arial" w:hAnsi="Arial" w:cs="Arial"/>
          <w:spacing w:val="-3"/>
          <w:sz w:val="22"/>
          <w:szCs w:val="22"/>
        </w:rPr>
        <w:t xml:space="preserve"> </w:t>
      </w:r>
      <w:r w:rsidRPr="00007BA4">
        <w:rPr>
          <w:rFonts w:ascii="Arial" w:hAnsi="Arial" w:cs="Arial"/>
          <w:sz w:val="22"/>
          <w:szCs w:val="22"/>
        </w:rPr>
        <w:t>teachers, pupils and all other staff are aware of what allergies are, the importance of avoiding the</w:t>
      </w:r>
    </w:p>
    <w:p w14:paraId="533F9324" w14:textId="77777777" w:rsidR="00404A5A" w:rsidRPr="00007BA4" w:rsidRDefault="00404A5A" w:rsidP="00827AC2">
      <w:pPr>
        <w:pStyle w:val="BodyText"/>
        <w:spacing w:before="38"/>
        <w:ind w:left="119" w:right="231"/>
        <w:jc w:val="both"/>
        <w:rPr>
          <w:rFonts w:ascii="Arial" w:hAnsi="Arial" w:cs="Arial"/>
          <w:sz w:val="22"/>
          <w:szCs w:val="22"/>
        </w:rPr>
      </w:pPr>
      <w:r w:rsidRPr="00007BA4">
        <w:rPr>
          <w:rFonts w:ascii="Arial" w:hAnsi="Arial" w:cs="Arial"/>
          <w:sz w:val="22"/>
          <w:szCs w:val="22"/>
        </w:rPr>
        <w:t>pupils’</w:t>
      </w:r>
      <w:r w:rsidRPr="00007BA4">
        <w:rPr>
          <w:rFonts w:ascii="Arial" w:hAnsi="Arial" w:cs="Arial"/>
          <w:spacing w:val="-5"/>
          <w:sz w:val="22"/>
          <w:szCs w:val="22"/>
        </w:rPr>
        <w:t xml:space="preserve"> </w:t>
      </w:r>
      <w:r w:rsidRPr="00007BA4">
        <w:rPr>
          <w:rFonts w:ascii="Arial" w:hAnsi="Arial" w:cs="Arial"/>
          <w:sz w:val="22"/>
          <w:szCs w:val="22"/>
        </w:rPr>
        <w:t>allergens,</w:t>
      </w:r>
      <w:r w:rsidRPr="00007BA4">
        <w:rPr>
          <w:rFonts w:ascii="Arial" w:hAnsi="Arial" w:cs="Arial"/>
          <w:spacing w:val="-5"/>
          <w:sz w:val="22"/>
          <w:szCs w:val="22"/>
        </w:rPr>
        <w:t xml:space="preserve"> </w:t>
      </w:r>
      <w:r w:rsidRPr="00007BA4">
        <w:rPr>
          <w:rFonts w:ascii="Arial" w:hAnsi="Arial" w:cs="Arial"/>
          <w:sz w:val="22"/>
          <w:szCs w:val="22"/>
        </w:rPr>
        <w:t>the</w:t>
      </w:r>
      <w:r w:rsidRPr="00007BA4">
        <w:rPr>
          <w:rFonts w:ascii="Arial" w:hAnsi="Arial" w:cs="Arial"/>
          <w:spacing w:val="-2"/>
          <w:sz w:val="22"/>
          <w:szCs w:val="22"/>
        </w:rPr>
        <w:t xml:space="preserve"> </w:t>
      </w:r>
      <w:r w:rsidRPr="00007BA4">
        <w:rPr>
          <w:rFonts w:ascii="Arial" w:hAnsi="Arial" w:cs="Arial"/>
          <w:sz w:val="22"/>
          <w:szCs w:val="22"/>
        </w:rPr>
        <w:t>signs</w:t>
      </w:r>
      <w:r w:rsidRPr="00007BA4">
        <w:rPr>
          <w:rFonts w:ascii="Arial" w:hAnsi="Arial" w:cs="Arial"/>
          <w:spacing w:val="-3"/>
          <w:sz w:val="22"/>
          <w:szCs w:val="22"/>
        </w:rPr>
        <w:t xml:space="preserve"> </w:t>
      </w:r>
      <w:r w:rsidRPr="00007BA4">
        <w:rPr>
          <w:rFonts w:ascii="Arial" w:hAnsi="Arial" w:cs="Arial"/>
          <w:sz w:val="22"/>
          <w:szCs w:val="22"/>
        </w:rPr>
        <w:t>&amp;</w:t>
      </w:r>
      <w:r w:rsidRPr="00007BA4">
        <w:rPr>
          <w:rFonts w:ascii="Arial" w:hAnsi="Arial" w:cs="Arial"/>
          <w:spacing w:val="-3"/>
          <w:sz w:val="22"/>
          <w:szCs w:val="22"/>
        </w:rPr>
        <w:t xml:space="preserve"> </w:t>
      </w:r>
      <w:r w:rsidRPr="00007BA4">
        <w:rPr>
          <w:rFonts w:ascii="Arial" w:hAnsi="Arial" w:cs="Arial"/>
          <w:sz w:val="22"/>
          <w:szCs w:val="22"/>
        </w:rPr>
        <w:t>symptoms,</w:t>
      </w:r>
      <w:r w:rsidRPr="00007BA4">
        <w:rPr>
          <w:rFonts w:ascii="Arial" w:hAnsi="Arial" w:cs="Arial"/>
          <w:spacing w:val="-5"/>
          <w:sz w:val="22"/>
          <w:szCs w:val="22"/>
        </w:rPr>
        <w:t xml:space="preserve"> </w:t>
      </w:r>
      <w:r w:rsidRPr="00007BA4">
        <w:rPr>
          <w:rFonts w:ascii="Arial" w:hAnsi="Arial" w:cs="Arial"/>
          <w:sz w:val="22"/>
          <w:szCs w:val="22"/>
        </w:rPr>
        <w:t>how</w:t>
      </w:r>
      <w:r w:rsidRPr="00007BA4">
        <w:rPr>
          <w:rFonts w:ascii="Arial" w:hAnsi="Arial" w:cs="Arial"/>
          <w:spacing w:val="-1"/>
          <w:sz w:val="22"/>
          <w:szCs w:val="22"/>
        </w:rPr>
        <w:t xml:space="preserve"> </w:t>
      </w:r>
      <w:r w:rsidRPr="00007BA4">
        <w:rPr>
          <w:rFonts w:ascii="Arial" w:hAnsi="Arial" w:cs="Arial"/>
          <w:sz w:val="22"/>
          <w:szCs w:val="22"/>
        </w:rPr>
        <w:t>to</w:t>
      </w:r>
      <w:r w:rsidRPr="00007BA4">
        <w:rPr>
          <w:rFonts w:ascii="Arial" w:hAnsi="Arial" w:cs="Arial"/>
          <w:spacing w:val="-4"/>
          <w:sz w:val="22"/>
          <w:szCs w:val="22"/>
        </w:rPr>
        <w:t xml:space="preserve"> </w:t>
      </w:r>
      <w:r w:rsidRPr="00007BA4">
        <w:rPr>
          <w:rFonts w:ascii="Arial" w:hAnsi="Arial" w:cs="Arial"/>
          <w:sz w:val="22"/>
          <w:szCs w:val="22"/>
        </w:rPr>
        <w:t>deal</w:t>
      </w:r>
      <w:r w:rsidRPr="00007BA4">
        <w:rPr>
          <w:rFonts w:ascii="Arial" w:hAnsi="Arial" w:cs="Arial"/>
          <w:spacing w:val="-5"/>
          <w:sz w:val="22"/>
          <w:szCs w:val="22"/>
        </w:rPr>
        <w:t xml:space="preserve"> </w:t>
      </w:r>
      <w:r w:rsidRPr="00007BA4">
        <w:rPr>
          <w:rFonts w:ascii="Arial" w:hAnsi="Arial" w:cs="Arial"/>
          <w:sz w:val="22"/>
          <w:szCs w:val="22"/>
        </w:rPr>
        <w:t>with</w:t>
      </w:r>
      <w:r w:rsidRPr="00007BA4">
        <w:rPr>
          <w:rFonts w:ascii="Arial" w:hAnsi="Arial" w:cs="Arial"/>
          <w:spacing w:val="-1"/>
          <w:sz w:val="22"/>
          <w:szCs w:val="22"/>
        </w:rPr>
        <w:t xml:space="preserve"> </w:t>
      </w:r>
      <w:r w:rsidRPr="00007BA4">
        <w:rPr>
          <w:rFonts w:ascii="Arial" w:hAnsi="Arial" w:cs="Arial"/>
          <w:sz w:val="22"/>
          <w:szCs w:val="22"/>
        </w:rPr>
        <w:t>allergic</w:t>
      </w:r>
      <w:r w:rsidRPr="00007BA4">
        <w:rPr>
          <w:rFonts w:ascii="Arial" w:hAnsi="Arial" w:cs="Arial"/>
          <w:spacing w:val="-3"/>
          <w:sz w:val="22"/>
          <w:szCs w:val="22"/>
        </w:rPr>
        <w:t xml:space="preserve"> </w:t>
      </w:r>
      <w:r w:rsidRPr="00007BA4">
        <w:rPr>
          <w:rFonts w:ascii="Arial" w:hAnsi="Arial" w:cs="Arial"/>
          <w:sz w:val="22"/>
          <w:szCs w:val="22"/>
        </w:rPr>
        <w:t>reactions</w:t>
      </w:r>
      <w:r w:rsidRPr="00007BA4">
        <w:rPr>
          <w:rFonts w:ascii="Arial" w:hAnsi="Arial" w:cs="Arial"/>
          <w:spacing w:val="-3"/>
          <w:sz w:val="22"/>
          <w:szCs w:val="22"/>
        </w:rPr>
        <w:t xml:space="preserve"> </w:t>
      </w:r>
      <w:r w:rsidRPr="00007BA4">
        <w:rPr>
          <w:rFonts w:ascii="Arial" w:hAnsi="Arial" w:cs="Arial"/>
          <w:sz w:val="22"/>
          <w:szCs w:val="22"/>
        </w:rPr>
        <w:t>and</w:t>
      </w:r>
      <w:r w:rsidRPr="00007BA4">
        <w:rPr>
          <w:rFonts w:ascii="Arial" w:hAnsi="Arial" w:cs="Arial"/>
          <w:spacing w:val="-4"/>
          <w:sz w:val="22"/>
          <w:szCs w:val="22"/>
        </w:rPr>
        <w:t xml:space="preserve"> </w:t>
      </w:r>
      <w:r w:rsidRPr="00007BA4">
        <w:rPr>
          <w:rFonts w:ascii="Arial" w:hAnsi="Arial" w:cs="Arial"/>
          <w:sz w:val="22"/>
          <w:szCs w:val="22"/>
        </w:rPr>
        <w:t>to</w:t>
      </w:r>
      <w:r w:rsidRPr="00007BA4">
        <w:rPr>
          <w:rFonts w:ascii="Arial" w:hAnsi="Arial" w:cs="Arial"/>
          <w:spacing w:val="-4"/>
          <w:sz w:val="22"/>
          <w:szCs w:val="22"/>
        </w:rPr>
        <w:t xml:space="preserve"> </w:t>
      </w:r>
      <w:r w:rsidRPr="00007BA4">
        <w:rPr>
          <w:rFonts w:ascii="Arial" w:hAnsi="Arial" w:cs="Arial"/>
          <w:sz w:val="22"/>
          <w:szCs w:val="22"/>
        </w:rPr>
        <w:t xml:space="preserve">ensure policies and procedures are in place to </w:t>
      </w:r>
      <w:proofErr w:type="spellStart"/>
      <w:r w:rsidRPr="00007BA4">
        <w:rPr>
          <w:rFonts w:ascii="Arial" w:hAnsi="Arial" w:cs="Arial"/>
          <w:sz w:val="22"/>
          <w:szCs w:val="22"/>
        </w:rPr>
        <w:t>minimise</w:t>
      </w:r>
      <w:proofErr w:type="spellEnd"/>
      <w:r w:rsidRPr="00007BA4">
        <w:rPr>
          <w:rFonts w:ascii="Arial" w:hAnsi="Arial" w:cs="Arial"/>
          <w:sz w:val="22"/>
          <w:szCs w:val="22"/>
        </w:rPr>
        <w:t xml:space="preserve"> risk.</w:t>
      </w:r>
    </w:p>
    <w:p w14:paraId="1C24E8C6" w14:textId="77777777" w:rsidR="008C730C" w:rsidRPr="00007BA4" w:rsidRDefault="008C730C" w:rsidP="00827AC2">
      <w:pPr>
        <w:pStyle w:val="BodyText"/>
        <w:spacing w:before="38"/>
        <w:ind w:left="119" w:right="231"/>
        <w:jc w:val="both"/>
        <w:rPr>
          <w:rFonts w:ascii="Arial" w:hAnsi="Arial" w:cs="Arial"/>
          <w:sz w:val="22"/>
          <w:szCs w:val="22"/>
        </w:rPr>
      </w:pPr>
    </w:p>
    <w:p w14:paraId="52CD5A78" w14:textId="3EBE4F20" w:rsidR="008C730C" w:rsidRPr="00007BA4" w:rsidRDefault="008C730C" w:rsidP="008C730C">
      <w:pPr>
        <w:pStyle w:val="BodyText"/>
        <w:spacing w:before="38"/>
        <w:ind w:left="119" w:right="231"/>
        <w:rPr>
          <w:rFonts w:ascii="Arial" w:hAnsi="Arial" w:cs="Arial"/>
          <w:sz w:val="22"/>
          <w:szCs w:val="22"/>
        </w:rPr>
      </w:pPr>
      <w:r w:rsidRPr="00007BA4">
        <w:rPr>
          <w:rFonts w:ascii="Arial" w:hAnsi="Arial" w:cs="Arial"/>
          <w:sz w:val="22"/>
          <w:szCs w:val="22"/>
        </w:rPr>
        <w:t>A wide variety of educational resources are available through Natasha’s Foundation Allergy School, including a curriculum map, lesson plans, assembly packs, posters, additional resources and videos.</w:t>
      </w:r>
    </w:p>
    <w:p w14:paraId="48FCC131" w14:textId="77777777" w:rsidR="00404A5A" w:rsidRPr="00007BA4" w:rsidRDefault="00404A5A" w:rsidP="00827AC2">
      <w:pPr>
        <w:pStyle w:val="BodyText"/>
        <w:jc w:val="both"/>
        <w:rPr>
          <w:rFonts w:ascii="Arial" w:hAnsi="Arial" w:cs="Arial"/>
          <w:sz w:val="22"/>
          <w:szCs w:val="22"/>
        </w:rPr>
      </w:pPr>
    </w:p>
    <w:p w14:paraId="238C4AF8" w14:textId="77777777" w:rsidR="00404A5A" w:rsidRPr="00007BA4" w:rsidRDefault="00404A5A" w:rsidP="00827AC2">
      <w:pPr>
        <w:pStyle w:val="Heading6"/>
        <w:numPr>
          <w:ilvl w:val="0"/>
          <w:numId w:val="7"/>
        </w:numPr>
        <w:tabs>
          <w:tab w:val="left" w:pos="480"/>
        </w:tabs>
        <w:jc w:val="both"/>
        <w:rPr>
          <w:rFonts w:ascii="Arial" w:hAnsi="Arial" w:cs="Arial"/>
          <w:sz w:val="22"/>
          <w:szCs w:val="22"/>
        </w:rPr>
      </w:pPr>
      <w:r w:rsidRPr="00007BA4">
        <w:rPr>
          <w:rFonts w:ascii="Arial" w:hAnsi="Arial" w:cs="Arial"/>
          <w:sz w:val="22"/>
          <w:szCs w:val="22"/>
          <w:u w:val="single"/>
        </w:rPr>
        <w:t xml:space="preserve">Risk </w:t>
      </w:r>
      <w:r w:rsidRPr="00007BA4">
        <w:rPr>
          <w:rFonts w:ascii="Arial" w:hAnsi="Arial" w:cs="Arial"/>
          <w:spacing w:val="-2"/>
          <w:sz w:val="22"/>
          <w:szCs w:val="22"/>
          <w:u w:val="single"/>
        </w:rPr>
        <w:t>Assessment</w:t>
      </w:r>
    </w:p>
    <w:p w14:paraId="5824E196" w14:textId="77777777" w:rsidR="00404A5A" w:rsidRPr="00007BA4" w:rsidRDefault="00404A5A" w:rsidP="00827AC2">
      <w:pPr>
        <w:pStyle w:val="BodyText"/>
        <w:spacing w:before="9"/>
        <w:jc w:val="both"/>
        <w:rPr>
          <w:rFonts w:ascii="Arial" w:hAnsi="Arial" w:cs="Arial"/>
          <w:b/>
          <w:sz w:val="22"/>
          <w:szCs w:val="22"/>
        </w:rPr>
      </w:pPr>
    </w:p>
    <w:p w14:paraId="19EF1B00" w14:textId="56C88794" w:rsidR="00404A5A" w:rsidRPr="00007BA4" w:rsidRDefault="00C70265" w:rsidP="00827AC2">
      <w:pPr>
        <w:pStyle w:val="BodyText"/>
        <w:tabs>
          <w:tab w:val="left" w:leader="underscore" w:pos="1339"/>
        </w:tabs>
        <w:spacing w:before="52"/>
        <w:ind w:left="120"/>
        <w:jc w:val="both"/>
        <w:rPr>
          <w:rFonts w:ascii="Arial" w:hAnsi="Arial" w:cs="Arial"/>
          <w:sz w:val="22"/>
          <w:szCs w:val="22"/>
        </w:rPr>
      </w:pPr>
      <w:r w:rsidRPr="00007BA4">
        <w:rPr>
          <w:rFonts w:ascii="Arial" w:hAnsi="Arial" w:cs="Arial"/>
          <w:color w:val="212121"/>
          <w:sz w:val="22"/>
          <w:szCs w:val="22"/>
        </w:rPr>
        <w:t xml:space="preserve">Portobello Primary </w:t>
      </w:r>
      <w:r w:rsidRPr="00007BA4">
        <w:rPr>
          <w:rFonts w:ascii="Arial" w:hAnsi="Arial" w:cs="Arial"/>
          <w:sz w:val="22"/>
          <w:szCs w:val="22"/>
        </w:rPr>
        <w:t>School</w:t>
      </w:r>
      <w:r w:rsidRPr="00007BA4">
        <w:rPr>
          <w:rFonts w:ascii="Arial" w:hAnsi="Arial" w:cs="Arial"/>
          <w:spacing w:val="-4"/>
          <w:sz w:val="22"/>
          <w:szCs w:val="22"/>
        </w:rPr>
        <w:t xml:space="preserve"> </w:t>
      </w:r>
      <w:r w:rsidR="00404A5A" w:rsidRPr="00007BA4">
        <w:rPr>
          <w:rFonts w:ascii="Arial" w:hAnsi="Arial" w:cs="Arial"/>
          <w:sz w:val="22"/>
          <w:szCs w:val="22"/>
        </w:rPr>
        <w:t>will</w:t>
      </w:r>
      <w:r w:rsidR="00404A5A" w:rsidRPr="00007BA4">
        <w:rPr>
          <w:rFonts w:ascii="Arial" w:hAnsi="Arial" w:cs="Arial"/>
          <w:spacing w:val="-1"/>
          <w:sz w:val="22"/>
          <w:szCs w:val="22"/>
        </w:rPr>
        <w:t xml:space="preserve"> </w:t>
      </w:r>
      <w:r w:rsidR="00404A5A" w:rsidRPr="00007BA4">
        <w:rPr>
          <w:rFonts w:ascii="Arial" w:hAnsi="Arial" w:cs="Arial"/>
          <w:sz w:val="22"/>
          <w:szCs w:val="22"/>
        </w:rPr>
        <w:t>conduct a</w:t>
      </w:r>
      <w:r w:rsidR="00404A5A" w:rsidRPr="00007BA4">
        <w:rPr>
          <w:rFonts w:ascii="Arial" w:hAnsi="Arial" w:cs="Arial"/>
          <w:spacing w:val="-5"/>
          <w:sz w:val="22"/>
          <w:szCs w:val="22"/>
        </w:rPr>
        <w:t xml:space="preserve"> </w:t>
      </w:r>
      <w:r w:rsidR="00404A5A" w:rsidRPr="00007BA4">
        <w:rPr>
          <w:rFonts w:ascii="Arial" w:hAnsi="Arial" w:cs="Arial"/>
          <w:sz w:val="22"/>
          <w:szCs w:val="22"/>
        </w:rPr>
        <w:t>detailed individual</w:t>
      </w:r>
      <w:r w:rsidR="00404A5A" w:rsidRPr="00007BA4">
        <w:rPr>
          <w:rFonts w:ascii="Arial" w:hAnsi="Arial" w:cs="Arial"/>
          <w:spacing w:val="-1"/>
          <w:sz w:val="22"/>
          <w:szCs w:val="22"/>
        </w:rPr>
        <w:t xml:space="preserve"> </w:t>
      </w:r>
      <w:r w:rsidR="00404A5A" w:rsidRPr="00007BA4">
        <w:rPr>
          <w:rFonts w:ascii="Arial" w:hAnsi="Arial" w:cs="Arial"/>
          <w:sz w:val="22"/>
          <w:szCs w:val="22"/>
        </w:rPr>
        <w:t>risk</w:t>
      </w:r>
      <w:r w:rsidR="00404A5A" w:rsidRPr="00007BA4">
        <w:rPr>
          <w:rFonts w:ascii="Arial" w:hAnsi="Arial" w:cs="Arial"/>
          <w:spacing w:val="-3"/>
          <w:sz w:val="22"/>
          <w:szCs w:val="22"/>
        </w:rPr>
        <w:t xml:space="preserve"> </w:t>
      </w:r>
      <w:r w:rsidR="00404A5A" w:rsidRPr="00007BA4">
        <w:rPr>
          <w:rFonts w:ascii="Arial" w:hAnsi="Arial" w:cs="Arial"/>
          <w:sz w:val="22"/>
          <w:szCs w:val="22"/>
        </w:rPr>
        <w:t>assessment</w:t>
      </w:r>
      <w:r w:rsidR="00404A5A" w:rsidRPr="00007BA4">
        <w:rPr>
          <w:rFonts w:ascii="Arial" w:hAnsi="Arial" w:cs="Arial"/>
          <w:spacing w:val="-4"/>
          <w:sz w:val="22"/>
          <w:szCs w:val="22"/>
        </w:rPr>
        <w:t xml:space="preserve"> </w:t>
      </w:r>
      <w:r w:rsidR="00404A5A" w:rsidRPr="00007BA4">
        <w:rPr>
          <w:rFonts w:ascii="Arial" w:hAnsi="Arial" w:cs="Arial"/>
          <w:sz w:val="22"/>
          <w:szCs w:val="22"/>
        </w:rPr>
        <w:t>for</w:t>
      </w:r>
      <w:r w:rsidR="00404A5A" w:rsidRPr="00007BA4">
        <w:rPr>
          <w:rFonts w:ascii="Arial" w:hAnsi="Arial" w:cs="Arial"/>
          <w:spacing w:val="-4"/>
          <w:sz w:val="22"/>
          <w:szCs w:val="22"/>
        </w:rPr>
        <w:t xml:space="preserve"> </w:t>
      </w:r>
      <w:r w:rsidR="00404A5A" w:rsidRPr="00007BA4">
        <w:rPr>
          <w:rFonts w:ascii="Arial" w:hAnsi="Arial" w:cs="Arial"/>
          <w:sz w:val="22"/>
          <w:szCs w:val="22"/>
        </w:rPr>
        <w:t>all</w:t>
      </w:r>
      <w:r w:rsidR="00404A5A" w:rsidRPr="00007BA4">
        <w:rPr>
          <w:rFonts w:ascii="Arial" w:hAnsi="Arial" w:cs="Arial"/>
          <w:spacing w:val="-1"/>
          <w:sz w:val="22"/>
          <w:szCs w:val="22"/>
        </w:rPr>
        <w:t xml:space="preserve"> </w:t>
      </w:r>
      <w:r w:rsidR="00404A5A" w:rsidRPr="00007BA4">
        <w:rPr>
          <w:rFonts w:ascii="Arial" w:hAnsi="Arial" w:cs="Arial"/>
          <w:sz w:val="22"/>
          <w:szCs w:val="22"/>
        </w:rPr>
        <w:t xml:space="preserve">new </w:t>
      </w:r>
      <w:r w:rsidR="00404A5A" w:rsidRPr="00007BA4">
        <w:rPr>
          <w:rFonts w:ascii="Arial" w:hAnsi="Arial" w:cs="Arial"/>
          <w:spacing w:val="-2"/>
          <w:sz w:val="22"/>
          <w:szCs w:val="22"/>
        </w:rPr>
        <w:t>joining</w:t>
      </w:r>
    </w:p>
    <w:p w14:paraId="04EB8ADF" w14:textId="2D178000" w:rsidR="00404A5A" w:rsidRPr="00007BA4" w:rsidRDefault="00404A5A" w:rsidP="00827AC2">
      <w:pPr>
        <w:pStyle w:val="BodyText"/>
        <w:ind w:left="120" w:right="231"/>
        <w:jc w:val="both"/>
        <w:rPr>
          <w:rFonts w:ascii="Arial" w:hAnsi="Arial" w:cs="Arial"/>
          <w:sz w:val="22"/>
          <w:szCs w:val="22"/>
        </w:rPr>
      </w:pPr>
      <w:r w:rsidRPr="00007BA4">
        <w:rPr>
          <w:rFonts w:ascii="Arial" w:hAnsi="Arial" w:cs="Arial"/>
          <w:sz w:val="22"/>
          <w:szCs w:val="22"/>
        </w:rPr>
        <w:t>pupils</w:t>
      </w:r>
      <w:r w:rsidRPr="00007BA4">
        <w:rPr>
          <w:rFonts w:ascii="Arial" w:hAnsi="Arial" w:cs="Arial"/>
          <w:spacing w:val="-4"/>
          <w:sz w:val="22"/>
          <w:szCs w:val="22"/>
        </w:rPr>
        <w:t xml:space="preserve"> </w:t>
      </w:r>
      <w:r w:rsidRPr="00007BA4">
        <w:rPr>
          <w:rFonts w:ascii="Arial" w:hAnsi="Arial" w:cs="Arial"/>
          <w:sz w:val="22"/>
          <w:szCs w:val="22"/>
        </w:rPr>
        <w:t>with</w:t>
      </w:r>
      <w:r w:rsidRPr="00007BA4">
        <w:rPr>
          <w:rFonts w:ascii="Arial" w:hAnsi="Arial" w:cs="Arial"/>
          <w:spacing w:val="-3"/>
          <w:sz w:val="22"/>
          <w:szCs w:val="22"/>
        </w:rPr>
        <w:t xml:space="preserve"> </w:t>
      </w:r>
      <w:r w:rsidRPr="00007BA4">
        <w:rPr>
          <w:rFonts w:ascii="Arial" w:hAnsi="Arial" w:cs="Arial"/>
          <w:sz w:val="22"/>
          <w:szCs w:val="22"/>
        </w:rPr>
        <w:t>allergies</w:t>
      </w:r>
      <w:r w:rsidRPr="00007BA4">
        <w:rPr>
          <w:rFonts w:ascii="Arial" w:hAnsi="Arial" w:cs="Arial"/>
          <w:spacing w:val="-4"/>
          <w:sz w:val="22"/>
          <w:szCs w:val="22"/>
        </w:rPr>
        <w:t xml:space="preserve"> </w:t>
      </w:r>
      <w:r w:rsidRPr="00007BA4">
        <w:rPr>
          <w:rFonts w:ascii="Arial" w:hAnsi="Arial" w:cs="Arial"/>
          <w:sz w:val="22"/>
          <w:szCs w:val="22"/>
        </w:rPr>
        <w:t>and</w:t>
      </w:r>
      <w:r w:rsidRPr="00007BA4">
        <w:rPr>
          <w:rFonts w:ascii="Arial" w:hAnsi="Arial" w:cs="Arial"/>
          <w:spacing w:val="-3"/>
          <w:sz w:val="22"/>
          <w:szCs w:val="22"/>
        </w:rPr>
        <w:t xml:space="preserve"> </w:t>
      </w:r>
      <w:r w:rsidRPr="00007BA4">
        <w:rPr>
          <w:rFonts w:ascii="Arial" w:hAnsi="Arial" w:cs="Arial"/>
          <w:sz w:val="22"/>
          <w:szCs w:val="22"/>
        </w:rPr>
        <w:t>any</w:t>
      </w:r>
      <w:r w:rsidRPr="00007BA4">
        <w:rPr>
          <w:rFonts w:ascii="Arial" w:hAnsi="Arial" w:cs="Arial"/>
          <w:spacing w:val="-2"/>
          <w:sz w:val="22"/>
          <w:szCs w:val="22"/>
        </w:rPr>
        <w:t xml:space="preserve"> </w:t>
      </w:r>
      <w:r w:rsidR="00441632" w:rsidRPr="00007BA4">
        <w:rPr>
          <w:rFonts w:ascii="Arial" w:hAnsi="Arial" w:cs="Arial"/>
          <w:sz w:val="22"/>
          <w:szCs w:val="22"/>
        </w:rPr>
        <w:t>newly diagnosed pupils</w:t>
      </w:r>
      <w:r w:rsidRPr="00007BA4">
        <w:rPr>
          <w:rFonts w:ascii="Arial" w:hAnsi="Arial" w:cs="Arial"/>
          <w:sz w:val="22"/>
          <w:szCs w:val="22"/>
        </w:rPr>
        <w:t>,</w:t>
      </w:r>
      <w:r w:rsidRPr="00007BA4">
        <w:rPr>
          <w:rFonts w:ascii="Arial" w:hAnsi="Arial" w:cs="Arial"/>
          <w:spacing w:val="-3"/>
          <w:sz w:val="22"/>
          <w:szCs w:val="22"/>
        </w:rPr>
        <w:t xml:space="preserve"> </w:t>
      </w:r>
      <w:r w:rsidRPr="00007BA4">
        <w:rPr>
          <w:rFonts w:ascii="Arial" w:hAnsi="Arial" w:cs="Arial"/>
          <w:sz w:val="22"/>
          <w:szCs w:val="22"/>
        </w:rPr>
        <w:t>to</w:t>
      </w:r>
      <w:r w:rsidRPr="00007BA4">
        <w:rPr>
          <w:rFonts w:ascii="Arial" w:hAnsi="Arial" w:cs="Arial"/>
          <w:spacing w:val="-3"/>
          <w:sz w:val="22"/>
          <w:szCs w:val="22"/>
        </w:rPr>
        <w:t xml:space="preserve"> </w:t>
      </w:r>
      <w:r w:rsidRPr="00007BA4">
        <w:rPr>
          <w:rFonts w:ascii="Arial" w:hAnsi="Arial" w:cs="Arial"/>
          <w:sz w:val="22"/>
          <w:szCs w:val="22"/>
        </w:rPr>
        <w:t>help</w:t>
      </w:r>
      <w:r w:rsidRPr="00007BA4">
        <w:rPr>
          <w:rFonts w:ascii="Arial" w:hAnsi="Arial" w:cs="Arial"/>
          <w:spacing w:val="-3"/>
          <w:sz w:val="22"/>
          <w:szCs w:val="22"/>
        </w:rPr>
        <w:t xml:space="preserve"> </w:t>
      </w:r>
      <w:r w:rsidRPr="00007BA4">
        <w:rPr>
          <w:rFonts w:ascii="Arial" w:hAnsi="Arial" w:cs="Arial"/>
          <w:sz w:val="22"/>
          <w:szCs w:val="22"/>
        </w:rPr>
        <w:t>identify</w:t>
      </w:r>
      <w:r w:rsidRPr="00007BA4">
        <w:rPr>
          <w:rFonts w:ascii="Arial" w:hAnsi="Arial" w:cs="Arial"/>
          <w:spacing w:val="-2"/>
          <w:sz w:val="22"/>
          <w:szCs w:val="22"/>
        </w:rPr>
        <w:t xml:space="preserve"> </w:t>
      </w:r>
      <w:r w:rsidRPr="00007BA4">
        <w:rPr>
          <w:rFonts w:ascii="Arial" w:hAnsi="Arial" w:cs="Arial"/>
          <w:sz w:val="22"/>
          <w:szCs w:val="22"/>
        </w:rPr>
        <w:t>any</w:t>
      </w:r>
      <w:r w:rsidRPr="00007BA4">
        <w:rPr>
          <w:rFonts w:ascii="Arial" w:hAnsi="Arial" w:cs="Arial"/>
          <w:spacing w:val="-2"/>
          <w:sz w:val="22"/>
          <w:szCs w:val="22"/>
        </w:rPr>
        <w:t xml:space="preserve"> </w:t>
      </w:r>
      <w:r w:rsidRPr="00007BA4">
        <w:rPr>
          <w:rFonts w:ascii="Arial" w:hAnsi="Arial" w:cs="Arial"/>
          <w:sz w:val="22"/>
          <w:szCs w:val="22"/>
        </w:rPr>
        <w:t>gaps</w:t>
      </w:r>
      <w:r w:rsidRPr="00007BA4">
        <w:rPr>
          <w:rFonts w:ascii="Arial" w:hAnsi="Arial" w:cs="Arial"/>
          <w:spacing w:val="-2"/>
          <w:sz w:val="22"/>
          <w:szCs w:val="22"/>
        </w:rPr>
        <w:t xml:space="preserve"> </w:t>
      </w:r>
      <w:r w:rsidRPr="00007BA4">
        <w:rPr>
          <w:rFonts w:ascii="Arial" w:hAnsi="Arial" w:cs="Arial"/>
          <w:sz w:val="22"/>
          <w:szCs w:val="22"/>
        </w:rPr>
        <w:t>in</w:t>
      </w:r>
      <w:r w:rsidRPr="00007BA4">
        <w:rPr>
          <w:rFonts w:ascii="Arial" w:hAnsi="Arial" w:cs="Arial"/>
          <w:spacing w:val="-3"/>
          <w:sz w:val="22"/>
          <w:szCs w:val="22"/>
        </w:rPr>
        <w:t xml:space="preserve"> </w:t>
      </w:r>
      <w:r w:rsidRPr="00007BA4">
        <w:rPr>
          <w:rFonts w:ascii="Arial" w:hAnsi="Arial" w:cs="Arial"/>
          <w:sz w:val="22"/>
          <w:szCs w:val="22"/>
        </w:rPr>
        <w:t>our systems and processes for keeping allergic children safe.</w:t>
      </w:r>
    </w:p>
    <w:p w14:paraId="5B3B4582" w14:textId="77777777" w:rsidR="00404A5A" w:rsidRPr="00007BA4" w:rsidRDefault="00404A5A" w:rsidP="00827AC2">
      <w:pPr>
        <w:pStyle w:val="BodyText"/>
        <w:spacing w:before="1"/>
        <w:jc w:val="both"/>
        <w:rPr>
          <w:rFonts w:ascii="Arial" w:hAnsi="Arial" w:cs="Arial"/>
          <w:sz w:val="22"/>
          <w:szCs w:val="22"/>
        </w:rPr>
      </w:pPr>
    </w:p>
    <w:p w14:paraId="432E9AD7" w14:textId="72891550" w:rsidR="000B24A3" w:rsidRPr="00007BA4" w:rsidRDefault="000B24A3" w:rsidP="00827AC2">
      <w:pPr>
        <w:pStyle w:val="BodyText"/>
        <w:ind w:left="120"/>
        <w:jc w:val="both"/>
        <w:rPr>
          <w:rFonts w:ascii="Arial" w:hAnsi="Arial" w:cs="Arial"/>
          <w:sz w:val="22"/>
          <w:szCs w:val="22"/>
        </w:rPr>
      </w:pPr>
      <w:r w:rsidRPr="00007BA4">
        <w:rPr>
          <w:rFonts w:ascii="Arial" w:hAnsi="Arial" w:cs="Arial"/>
          <w:sz w:val="22"/>
          <w:szCs w:val="22"/>
        </w:rPr>
        <w:t xml:space="preserve">School and individual risk assessments can be downloaded for free from: </w:t>
      </w:r>
      <w:hyperlink r:id="rId20" w:history="1">
        <w:r w:rsidRPr="00007BA4">
          <w:rPr>
            <w:rStyle w:val="Hyperlink"/>
            <w:rFonts w:ascii="Arial" w:hAnsi="Arial" w:cs="Arial"/>
            <w:sz w:val="22"/>
            <w:szCs w:val="22"/>
          </w:rPr>
          <w:t>https://www.anaphylaxis.org.uk/downloads-form/safer-schools-download/</w:t>
        </w:r>
      </w:hyperlink>
      <w:r w:rsidRPr="00007BA4">
        <w:rPr>
          <w:rStyle w:val="Hyperlink"/>
          <w:rFonts w:ascii="Arial" w:hAnsi="Arial" w:cs="Arial"/>
          <w:sz w:val="22"/>
          <w:szCs w:val="22"/>
        </w:rPr>
        <w:t>.</w:t>
      </w:r>
      <w:r w:rsidRPr="00007BA4">
        <w:rPr>
          <w:rFonts w:ascii="Arial" w:hAnsi="Arial" w:cs="Arial"/>
          <w:sz w:val="22"/>
          <w:szCs w:val="22"/>
        </w:rPr>
        <w:t xml:space="preserve"> </w:t>
      </w:r>
    </w:p>
    <w:p w14:paraId="21B1E7D2" w14:textId="77777777" w:rsidR="001C3E36" w:rsidRPr="00007BA4" w:rsidRDefault="001C3E36" w:rsidP="00827AC2">
      <w:pPr>
        <w:pStyle w:val="BodyText"/>
        <w:ind w:left="120"/>
        <w:jc w:val="both"/>
        <w:rPr>
          <w:rFonts w:ascii="Arial" w:hAnsi="Arial" w:cs="Arial"/>
          <w:sz w:val="22"/>
          <w:szCs w:val="22"/>
        </w:rPr>
      </w:pPr>
    </w:p>
    <w:p w14:paraId="2E6C67E5" w14:textId="77777777" w:rsidR="001C3E36" w:rsidRPr="00007BA4" w:rsidRDefault="001C3E36" w:rsidP="00827AC2">
      <w:pPr>
        <w:pStyle w:val="BodyText"/>
        <w:ind w:left="120"/>
        <w:jc w:val="both"/>
        <w:rPr>
          <w:rFonts w:ascii="Arial" w:hAnsi="Arial" w:cs="Arial"/>
          <w:sz w:val="22"/>
          <w:szCs w:val="22"/>
        </w:rPr>
      </w:pPr>
    </w:p>
    <w:p w14:paraId="20A72EB2" w14:textId="77777777" w:rsidR="00404A5A" w:rsidRPr="00007BA4" w:rsidRDefault="00404A5A" w:rsidP="00827AC2">
      <w:pPr>
        <w:pStyle w:val="BodyText"/>
        <w:spacing w:before="9"/>
        <w:jc w:val="both"/>
        <w:rPr>
          <w:rFonts w:ascii="Arial" w:hAnsi="Arial" w:cs="Arial"/>
          <w:sz w:val="22"/>
          <w:szCs w:val="22"/>
        </w:rPr>
      </w:pPr>
    </w:p>
    <w:p w14:paraId="1FA0773D" w14:textId="77777777" w:rsidR="00007BA4" w:rsidRPr="00007BA4" w:rsidRDefault="00007BA4" w:rsidP="00007BA4">
      <w:pPr>
        <w:pStyle w:val="BodyText"/>
        <w:numPr>
          <w:ilvl w:val="0"/>
          <w:numId w:val="20"/>
        </w:numPr>
        <w:rPr>
          <w:rFonts w:ascii="Arial" w:hAnsi="Arial" w:cs="Arial"/>
          <w:b/>
          <w:bCs/>
          <w:sz w:val="22"/>
          <w:szCs w:val="22"/>
          <w:u w:val="single"/>
        </w:rPr>
      </w:pPr>
      <w:r w:rsidRPr="00007BA4">
        <w:rPr>
          <w:rFonts w:ascii="Arial" w:hAnsi="Arial" w:cs="Arial"/>
          <w:b/>
          <w:bCs/>
          <w:sz w:val="22"/>
          <w:szCs w:val="22"/>
          <w:u w:val="single"/>
        </w:rPr>
        <w:lastRenderedPageBreak/>
        <w:t>Useful Links</w:t>
      </w:r>
    </w:p>
    <w:p w14:paraId="6A0B1987" w14:textId="77777777" w:rsidR="00007BA4" w:rsidRPr="00007BA4" w:rsidRDefault="00007BA4" w:rsidP="00007BA4">
      <w:pPr>
        <w:pStyle w:val="BodyText"/>
        <w:spacing w:before="52"/>
        <w:rPr>
          <w:rFonts w:ascii="Arial" w:hAnsi="Arial" w:cs="Arial"/>
          <w:b/>
          <w:bCs/>
          <w:sz w:val="22"/>
          <w:szCs w:val="22"/>
          <w:u w:val="single"/>
        </w:rPr>
      </w:pPr>
    </w:p>
    <w:p w14:paraId="46DF487D" w14:textId="77777777" w:rsidR="00007BA4" w:rsidRPr="00007BA4" w:rsidRDefault="00007BA4" w:rsidP="00007BA4">
      <w:pPr>
        <w:pStyle w:val="BodyText"/>
        <w:rPr>
          <w:rFonts w:ascii="Arial" w:hAnsi="Arial" w:cs="Arial"/>
          <w:b/>
          <w:bCs/>
          <w:sz w:val="22"/>
          <w:szCs w:val="22"/>
          <w:u w:val="single"/>
        </w:rPr>
      </w:pPr>
      <w:r w:rsidRPr="00007BA4">
        <w:rPr>
          <w:rFonts w:ascii="Arial" w:hAnsi="Arial" w:cs="Arial"/>
          <w:b/>
          <w:bCs/>
          <w:sz w:val="22"/>
          <w:szCs w:val="22"/>
          <w:u w:val="single"/>
        </w:rPr>
        <w:t xml:space="preserve">Anaphylaxis UK - </w:t>
      </w:r>
      <w:hyperlink r:id="rId21" w:history="1">
        <w:r w:rsidRPr="00007BA4">
          <w:rPr>
            <w:rStyle w:val="Hyperlink"/>
            <w:rFonts w:ascii="Arial" w:hAnsi="Arial" w:cs="Arial"/>
            <w:b/>
            <w:bCs/>
            <w:sz w:val="22"/>
            <w:szCs w:val="22"/>
          </w:rPr>
          <w:t>https://www.anaphylaxis.org.uk/</w:t>
        </w:r>
      </w:hyperlink>
    </w:p>
    <w:p w14:paraId="7EECCFE7" w14:textId="77777777" w:rsidR="00007BA4" w:rsidRPr="00007BA4" w:rsidRDefault="00007BA4" w:rsidP="00007BA4">
      <w:pPr>
        <w:pStyle w:val="BodyText"/>
        <w:spacing w:before="52"/>
        <w:rPr>
          <w:rFonts w:ascii="Arial" w:hAnsi="Arial" w:cs="Arial"/>
          <w:b/>
          <w:bCs/>
          <w:sz w:val="22"/>
          <w:szCs w:val="22"/>
          <w:u w:val="single"/>
        </w:rPr>
      </w:pPr>
    </w:p>
    <w:p w14:paraId="5DF0D1B8" w14:textId="77777777" w:rsidR="00007BA4" w:rsidRPr="00007BA4" w:rsidRDefault="00007BA4" w:rsidP="00007BA4">
      <w:pPr>
        <w:pStyle w:val="BodyText"/>
        <w:numPr>
          <w:ilvl w:val="0"/>
          <w:numId w:val="21"/>
        </w:numPr>
        <w:spacing w:before="52"/>
        <w:rPr>
          <w:rFonts w:ascii="Arial" w:hAnsi="Arial" w:cs="Arial"/>
          <w:b/>
          <w:bCs/>
          <w:sz w:val="22"/>
          <w:szCs w:val="22"/>
          <w:u w:val="single"/>
        </w:rPr>
      </w:pPr>
      <w:r w:rsidRPr="00007BA4">
        <w:rPr>
          <w:rFonts w:ascii="Arial" w:hAnsi="Arial" w:cs="Arial"/>
          <w:b/>
          <w:bCs/>
          <w:sz w:val="22"/>
          <w:szCs w:val="22"/>
          <w:u w:val="single"/>
        </w:rPr>
        <w:t xml:space="preserve">For Education: </w:t>
      </w:r>
      <w:hyperlink r:id="rId22" w:history="1">
        <w:r w:rsidRPr="00007BA4">
          <w:rPr>
            <w:rStyle w:val="Hyperlink"/>
            <w:rFonts w:ascii="Arial" w:hAnsi="Arial" w:cs="Arial"/>
            <w:b/>
            <w:bCs/>
            <w:sz w:val="22"/>
            <w:szCs w:val="22"/>
          </w:rPr>
          <w:t>https://www.anaphylaxis.org.uk/education/</w:t>
        </w:r>
      </w:hyperlink>
      <w:r w:rsidRPr="00007BA4">
        <w:rPr>
          <w:rFonts w:ascii="Arial" w:hAnsi="Arial" w:cs="Arial"/>
          <w:b/>
          <w:bCs/>
          <w:sz w:val="22"/>
          <w:szCs w:val="22"/>
          <w:u w:val="single"/>
        </w:rPr>
        <w:t xml:space="preserve"> </w:t>
      </w:r>
    </w:p>
    <w:p w14:paraId="7AAA62F8" w14:textId="77777777" w:rsidR="00007BA4" w:rsidRPr="00007BA4" w:rsidRDefault="00007BA4" w:rsidP="00007BA4">
      <w:pPr>
        <w:pStyle w:val="BodyText"/>
        <w:numPr>
          <w:ilvl w:val="0"/>
          <w:numId w:val="21"/>
        </w:numPr>
        <w:spacing w:before="52"/>
        <w:rPr>
          <w:rFonts w:ascii="Arial" w:hAnsi="Arial" w:cs="Arial"/>
          <w:b/>
          <w:bCs/>
          <w:sz w:val="22"/>
          <w:szCs w:val="22"/>
          <w:u w:val="single"/>
        </w:rPr>
      </w:pPr>
      <w:r w:rsidRPr="00007BA4">
        <w:rPr>
          <w:rFonts w:ascii="Arial" w:hAnsi="Arial" w:cs="Arial"/>
          <w:b/>
          <w:bCs/>
          <w:sz w:val="22"/>
          <w:szCs w:val="22"/>
          <w:u w:val="single"/>
        </w:rPr>
        <w:t xml:space="preserve">Guidance for Early Years: </w:t>
      </w:r>
      <w:hyperlink r:id="rId23" w:history="1">
        <w:r w:rsidRPr="00007BA4">
          <w:rPr>
            <w:rStyle w:val="Hyperlink"/>
            <w:rFonts w:ascii="Arial" w:hAnsi="Arial" w:cs="Arial"/>
            <w:b/>
            <w:bCs/>
            <w:sz w:val="22"/>
            <w:szCs w:val="22"/>
          </w:rPr>
          <w:t>https://www.anaphylaxis.org.uk/education/guidance-for-early-years-settings-2/</w:t>
        </w:r>
      </w:hyperlink>
      <w:r w:rsidRPr="00007BA4">
        <w:rPr>
          <w:rFonts w:ascii="Arial" w:hAnsi="Arial" w:cs="Arial"/>
          <w:b/>
          <w:bCs/>
          <w:sz w:val="22"/>
          <w:szCs w:val="22"/>
          <w:u w:val="single"/>
        </w:rPr>
        <w:t xml:space="preserve"> </w:t>
      </w:r>
    </w:p>
    <w:p w14:paraId="75A3D035" w14:textId="77777777" w:rsidR="00007BA4" w:rsidRPr="00007BA4" w:rsidRDefault="00007BA4" w:rsidP="00007BA4">
      <w:pPr>
        <w:pStyle w:val="BodyText"/>
        <w:spacing w:before="52"/>
        <w:rPr>
          <w:rFonts w:ascii="Arial" w:hAnsi="Arial" w:cs="Arial"/>
          <w:b/>
          <w:bCs/>
          <w:sz w:val="22"/>
          <w:szCs w:val="22"/>
          <w:u w:val="single"/>
        </w:rPr>
      </w:pPr>
    </w:p>
    <w:p w14:paraId="287774DF" w14:textId="77777777" w:rsidR="00007BA4" w:rsidRPr="00007BA4" w:rsidRDefault="00007BA4" w:rsidP="00007BA4">
      <w:pPr>
        <w:pStyle w:val="BodyText"/>
        <w:spacing w:before="52"/>
        <w:rPr>
          <w:rFonts w:ascii="Arial" w:hAnsi="Arial" w:cs="Arial"/>
          <w:b/>
          <w:bCs/>
          <w:sz w:val="22"/>
          <w:szCs w:val="22"/>
          <w:u w:val="single"/>
        </w:rPr>
      </w:pPr>
      <w:r w:rsidRPr="00007BA4">
        <w:rPr>
          <w:rFonts w:ascii="Arial" w:hAnsi="Arial" w:cs="Arial"/>
          <w:b/>
          <w:bCs/>
          <w:sz w:val="22"/>
          <w:szCs w:val="22"/>
          <w:u w:val="single"/>
        </w:rPr>
        <w:t>Training:</w:t>
      </w:r>
      <w:hyperlink r:id="rId24" w:history="1">
        <w:r w:rsidRPr="00007BA4">
          <w:rPr>
            <w:rStyle w:val="Hyperlink"/>
            <w:rFonts w:ascii="Arial" w:hAnsi="Arial" w:cs="Arial"/>
            <w:b/>
            <w:bCs/>
            <w:sz w:val="22"/>
            <w:szCs w:val="22"/>
          </w:rPr>
          <w:t>https://www.anaphylaxis.org.uk/education/allergywise-for-early-years-settings-information/</w:t>
        </w:r>
      </w:hyperlink>
      <w:r w:rsidRPr="00007BA4">
        <w:rPr>
          <w:rFonts w:ascii="Arial" w:hAnsi="Arial" w:cs="Arial"/>
          <w:b/>
          <w:bCs/>
          <w:sz w:val="22"/>
          <w:szCs w:val="22"/>
          <w:u w:val="single"/>
        </w:rPr>
        <w:t xml:space="preserve"> </w:t>
      </w:r>
    </w:p>
    <w:p w14:paraId="09CB4CFB" w14:textId="77777777" w:rsidR="00007BA4" w:rsidRPr="00007BA4" w:rsidRDefault="00007BA4" w:rsidP="00007BA4">
      <w:pPr>
        <w:pStyle w:val="BodyText"/>
        <w:spacing w:before="52"/>
        <w:jc w:val="both"/>
        <w:rPr>
          <w:rFonts w:ascii="Arial" w:hAnsi="Arial" w:cs="Arial"/>
          <w:b/>
          <w:bCs/>
          <w:sz w:val="22"/>
          <w:szCs w:val="22"/>
          <w:u w:val="single"/>
        </w:rPr>
      </w:pPr>
    </w:p>
    <w:p w14:paraId="5754F4FA" w14:textId="77777777" w:rsidR="00007BA4" w:rsidRPr="00007BA4" w:rsidRDefault="00007BA4" w:rsidP="00007BA4">
      <w:pPr>
        <w:pStyle w:val="BodyText"/>
        <w:spacing w:before="52"/>
        <w:jc w:val="both"/>
        <w:rPr>
          <w:rFonts w:ascii="Arial" w:hAnsi="Arial" w:cs="Arial"/>
          <w:b/>
          <w:bCs/>
          <w:sz w:val="22"/>
          <w:szCs w:val="22"/>
          <w:u w:val="single"/>
        </w:rPr>
      </w:pPr>
      <w:r w:rsidRPr="00007BA4">
        <w:rPr>
          <w:rFonts w:ascii="Arial" w:hAnsi="Arial" w:cs="Arial"/>
          <w:b/>
          <w:bCs/>
          <w:sz w:val="22"/>
          <w:szCs w:val="22"/>
          <w:u w:val="single"/>
        </w:rPr>
        <w:t xml:space="preserve">Allergy awareness V nut bans: </w:t>
      </w:r>
      <w:hyperlink r:id="rId25" w:history="1">
        <w:r w:rsidRPr="00007BA4">
          <w:rPr>
            <w:rStyle w:val="Hyperlink"/>
            <w:rFonts w:ascii="Arial" w:hAnsi="Arial" w:cs="Arial"/>
            <w:b/>
            <w:bCs/>
            <w:sz w:val="22"/>
            <w:szCs w:val="22"/>
          </w:rPr>
          <w:t>The nut free debate</w:t>
        </w:r>
      </w:hyperlink>
    </w:p>
    <w:p w14:paraId="7146F2B5" w14:textId="77777777" w:rsidR="00007BA4" w:rsidRPr="00007BA4" w:rsidRDefault="00007BA4" w:rsidP="00007BA4">
      <w:pPr>
        <w:pStyle w:val="BodyText"/>
        <w:spacing w:before="52"/>
        <w:jc w:val="both"/>
        <w:rPr>
          <w:rFonts w:ascii="Arial" w:hAnsi="Arial" w:cs="Arial"/>
          <w:b/>
          <w:bCs/>
          <w:sz w:val="22"/>
          <w:szCs w:val="22"/>
          <w:u w:val="single"/>
        </w:rPr>
      </w:pPr>
    </w:p>
    <w:p w14:paraId="49DA0C6E" w14:textId="77777777" w:rsidR="00007BA4" w:rsidRPr="00007BA4" w:rsidRDefault="00007BA4" w:rsidP="00007BA4">
      <w:pPr>
        <w:pStyle w:val="BodyText"/>
        <w:spacing w:before="52"/>
        <w:jc w:val="both"/>
        <w:rPr>
          <w:rFonts w:ascii="Arial" w:hAnsi="Arial" w:cs="Arial"/>
          <w:b/>
          <w:bCs/>
          <w:sz w:val="22"/>
          <w:szCs w:val="22"/>
          <w:u w:val="single"/>
        </w:rPr>
      </w:pPr>
      <w:r w:rsidRPr="00007BA4">
        <w:rPr>
          <w:rFonts w:ascii="Arial" w:hAnsi="Arial" w:cs="Arial"/>
          <w:b/>
          <w:bCs/>
          <w:sz w:val="22"/>
          <w:szCs w:val="22"/>
          <w:u w:val="single"/>
        </w:rPr>
        <w:t xml:space="preserve">Early Years Foundation Stage Safeguarding reforms: </w:t>
      </w:r>
      <w:hyperlink r:id="rId26" w:history="1">
        <w:r w:rsidRPr="00007BA4">
          <w:rPr>
            <w:rStyle w:val="Hyperlink"/>
            <w:rFonts w:ascii="Arial" w:hAnsi="Arial" w:cs="Arial"/>
            <w:b/>
            <w:bCs/>
            <w:sz w:val="22"/>
            <w:szCs w:val="22"/>
          </w:rPr>
          <w:t>https://assets.publishing.service.gov.uk/media/6705184530536cb927482dd6/Early_years_foreforms_-_response.pdf</w:t>
        </w:r>
      </w:hyperlink>
      <w:r w:rsidRPr="00007BA4">
        <w:rPr>
          <w:rFonts w:ascii="Arial" w:hAnsi="Arial" w:cs="Arial"/>
          <w:b/>
          <w:bCs/>
          <w:sz w:val="22"/>
          <w:szCs w:val="22"/>
          <w:u w:val="single"/>
        </w:rPr>
        <w:t xml:space="preserve"> </w:t>
      </w:r>
    </w:p>
    <w:p w14:paraId="4D1BA968" w14:textId="77777777" w:rsidR="00007BA4" w:rsidRPr="00007BA4" w:rsidRDefault="00007BA4" w:rsidP="00007BA4">
      <w:pPr>
        <w:pStyle w:val="BodyText"/>
        <w:spacing w:before="52"/>
        <w:rPr>
          <w:rFonts w:ascii="Arial" w:hAnsi="Arial" w:cs="Arial"/>
          <w:b/>
          <w:bCs/>
          <w:sz w:val="22"/>
          <w:szCs w:val="22"/>
          <w:u w:val="single"/>
        </w:rPr>
      </w:pPr>
    </w:p>
    <w:p w14:paraId="393EE5A1" w14:textId="77777777" w:rsidR="00007BA4" w:rsidRPr="00007BA4" w:rsidRDefault="00007BA4" w:rsidP="00007BA4">
      <w:pPr>
        <w:pStyle w:val="BodyText"/>
        <w:rPr>
          <w:rFonts w:ascii="Arial" w:hAnsi="Arial" w:cs="Arial"/>
          <w:b/>
          <w:bCs/>
          <w:sz w:val="22"/>
          <w:szCs w:val="22"/>
          <w:u w:val="single"/>
        </w:rPr>
      </w:pPr>
      <w:r w:rsidRPr="00007BA4">
        <w:rPr>
          <w:rFonts w:ascii="Arial" w:hAnsi="Arial" w:cs="Arial"/>
          <w:b/>
          <w:bCs/>
          <w:sz w:val="22"/>
          <w:szCs w:val="22"/>
          <w:u w:val="single"/>
        </w:rPr>
        <w:t xml:space="preserve">Nutrition guidance for Early Years providers: </w:t>
      </w:r>
    </w:p>
    <w:p w14:paraId="3CFC2C14" w14:textId="77777777" w:rsidR="00007BA4" w:rsidRPr="00007BA4" w:rsidRDefault="00007BA4" w:rsidP="00007BA4">
      <w:pPr>
        <w:pStyle w:val="BodyText"/>
        <w:rPr>
          <w:rFonts w:ascii="Arial" w:hAnsi="Arial" w:cs="Arial"/>
          <w:b/>
          <w:bCs/>
          <w:sz w:val="22"/>
          <w:szCs w:val="22"/>
          <w:u w:val="single"/>
        </w:rPr>
      </w:pPr>
      <w:r w:rsidRPr="00007BA4">
        <w:rPr>
          <w:rFonts w:ascii="Arial" w:hAnsi="Arial" w:cs="Arial"/>
          <w:b/>
          <w:bCs/>
          <w:sz w:val="22"/>
          <w:szCs w:val="22"/>
          <w:u w:val="single"/>
        </w:rPr>
        <w:t xml:space="preserve">BSACI Allergy Action Plans - </w:t>
      </w:r>
      <w:hyperlink r:id="rId27" w:history="1">
        <w:r w:rsidRPr="00007BA4">
          <w:rPr>
            <w:rStyle w:val="Hyperlink"/>
            <w:rFonts w:ascii="Arial" w:hAnsi="Arial" w:cs="Arial"/>
            <w:b/>
            <w:bCs/>
            <w:sz w:val="22"/>
            <w:szCs w:val="22"/>
          </w:rPr>
          <w:t>https://www.bsaci.org/professional-</w:t>
        </w:r>
      </w:hyperlink>
      <w:r w:rsidRPr="00007BA4">
        <w:rPr>
          <w:rFonts w:ascii="Arial" w:hAnsi="Arial" w:cs="Arial"/>
          <w:b/>
          <w:bCs/>
          <w:sz w:val="22"/>
          <w:szCs w:val="22"/>
          <w:u w:val="single"/>
        </w:rPr>
        <w:t xml:space="preserve"> </w:t>
      </w:r>
      <w:hyperlink r:id="rId28" w:history="1">
        <w:r w:rsidRPr="00007BA4">
          <w:rPr>
            <w:rStyle w:val="Hyperlink"/>
            <w:rFonts w:ascii="Arial" w:hAnsi="Arial" w:cs="Arial"/>
            <w:b/>
            <w:bCs/>
            <w:sz w:val="22"/>
            <w:szCs w:val="22"/>
          </w:rPr>
          <w:t>resources/resources/</w:t>
        </w:r>
        <w:proofErr w:type="spellStart"/>
        <w:r w:rsidRPr="00007BA4">
          <w:rPr>
            <w:rStyle w:val="Hyperlink"/>
            <w:rFonts w:ascii="Arial" w:hAnsi="Arial" w:cs="Arial"/>
            <w:b/>
            <w:bCs/>
            <w:sz w:val="22"/>
            <w:szCs w:val="22"/>
          </w:rPr>
          <w:t>paediatric</w:t>
        </w:r>
        <w:proofErr w:type="spellEnd"/>
        <w:r w:rsidRPr="00007BA4">
          <w:rPr>
            <w:rStyle w:val="Hyperlink"/>
            <w:rFonts w:ascii="Arial" w:hAnsi="Arial" w:cs="Arial"/>
            <w:b/>
            <w:bCs/>
            <w:sz w:val="22"/>
            <w:szCs w:val="22"/>
          </w:rPr>
          <w:t>-allergy-action-plans/</w:t>
        </w:r>
      </w:hyperlink>
    </w:p>
    <w:p w14:paraId="3133C5E5" w14:textId="77777777" w:rsidR="00007BA4" w:rsidRPr="00007BA4" w:rsidRDefault="00007BA4" w:rsidP="00007BA4">
      <w:pPr>
        <w:pStyle w:val="BodyText"/>
        <w:spacing w:before="52"/>
        <w:rPr>
          <w:rFonts w:ascii="Arial" w:hAnsi="Arial" w:cs="Arial"/>
          <w:b/>
          <w:bCs/>
          <w:sz w:val="22"/>
          <w:szCs w:val="22"/>
          <w:u w:val="single"/>
        </w:rPr>
      </w:pPr>
    </w:p>
    <w:p w14:paraId="2A3BB8BC" w14:textId="77777777" w:rsidR="00007BA4" w:rsidRPr="00007BA4" w:rsidRDefault="00007BA4" w:rsidP="00007BA4">
      <w:pPr>
        <w:pStyle w:val="BodyText"/>
        <w:rPr>
          <w:rFonts w:ascii="Arial" w:hAnsi="Arial" w:cs="Arial"/>
          <w:b/>
          <w:bCs/>
          <w:sz w:val="22"/>
          <w:szCs w:val="22"/>
          <w:u w:val="single"/>
        </w:rPr>
      </w:pPr>
      <w:r w:rsidRPr="00007BA4">
        <w:rPr>
          <w:rFonts w:ascii="Arial" w:hAnsi="Arial" w:cs="Arial"/>
          <w:b/>
          <w:bCs/>
          <w:sz w:val="22"/>
          <w:szCs w:val="22"/>
          <w:u w:val="single"/>
        </w:rPr>
        <w:t xml:space="preserve">Department of Health Guidance on the use of adrenaline auto-injectors in providers - </w:t>
      </w:r>
      <w:hyperlink r:id="rId29" w:history="1">
        <w:r w:rsidRPr="00007BA4">
          <w:rPr>
            <w:rStyle w:val="Hyperlink"/>
            <w:rFonts w:ascii="Arial" w:hAnsi="Arial" w:cs="Arial"/>
            <w:b/>
            <w:bCs/>
            <w:sz w:val="22"/>
            <w:szCs w:val="22"/>
          </w:rPr>
          <w:t>https://assets.publishing.service.gov.uk/government/uploads/system/uploads/attachment_</w:t>
        </w:r>
      </w:hyperlink>
      <w:r w:rsidRPr="00007BA4">
        <w:rPr>
          <w:rFonts w:ascii="Arial" w:hAnsi="Arial" w:cs="Arial"/>
          <w:b/>
          <w:bCs/>
          <w:sz w:val="22"/>
          <w:szCs w:val="22"/>
          <w:u w:val="single"/>
        </w:rPr>
        <w:t xml:space="preserve"> </w:t>
      </w:r>
      <w:hyperlink r:id="rId30" w:history="1">
        <w:r w:rsidRPr="00007BA4">
          <w:rPr>
            <w:rStyle w:val="Hyperlink"/>
            <w:rFonts w:ascii="Arial" w:hAnsi="Arial" w:cs="Arial"/>
            <w:b/>
            <w:bCs/>
            <w:sz w:val="22"/>
            <w:szCs w:val="22"/>
          </w:rPr>
          <w:t>data/file/645476/Adrenaline_auto_injectors_in_providers.pdf</w:t>
        </w:r>
      </w:hyperlink>
    </w:p>
    <w:p w14:paraId="502AD645" w14:textId="77777777" w:rsidR="00007BA4" w:rsidRPr="00007BA4" w:rsidRDefault="00007BA4" w:rsidP="00007BA4">
      <w:pPr>
        <w:pStyle w:val="BodyText"/>
        <w:spacing w:before="52"/>
        <w:rPr>
          <w:rFonts w:ascii="Arial" w:hAnsi="Arial" w:cs="Arial"/>
          <w:b/>
          <w:bCs/>
          <w:sz w:val="22"/>
          <w:szCs w:val="22"/>
          <w:u w:val="single"/>
        </w:rPr>
      </w:pPr>
    </w:p>
    <w:p w14:paraId="166AE3F8" w14:textId="77777777" w:rsidR="00007BA4" w:rsidRPr="00007BA4" w:rsidRDefault="00007BA4" w:rsidP="00007BA4">
      <w:pPr>
        <w:pStyle w:val="BodyText"/>
        <w:spacing w:before="52"/>
        <w:rPr>
          <w:rFonts w:ascii="Arial" w:hAnsi="Arial" w:cs="Arial"/>
          <w:b/>
          <w:bCs/>
          <w:sz w:val="22"/>
          <w:szCs w:val="22"/>
          <w:u w:val="single"/>
        </w:rPr>
      </w:pPr>
      <w:r w:rsidRPr="00007BA4">
        <w:rPr>
          <w:rFonts w:ascii="Arial" w:hAnsi="Arial" w:cs="Arial"/>
          <w:b/>
          <w:bCs/>
          <w:sz w:val="22"/>
          <w:szCs w:val="22"/>
          <w:u w:val="single"/>
        </w:rPr>
        <w:t xml:space="preserve">Food allergy quality standards (The National Institute for Health and Care Excellence, March 2016) </w:t>
      </w:r>
      <w:hyperlink r:id="rId31" w:history="1">
        <w:r w:rsidRPr="00007BA4">
          <w:rPr>
            <w:rStyle w:val="Hyperlink"/>
            <w:rFonts w:ascii="Arial" w:hAnsi="Arial" w:cs="Arial"/>
            <w:b/>
            <w:bCs/>
            <w:sz w:val="22"/>
            <w:szCs w:val="22"/>
          </w:rPr>
          <w:t>https://www.nice.org.uk/guidance/qs118</w:t>
        </w:r>
      </w:hyperlink>
    </w:p>
    <w:p w14:paraId="1DB85ED6" w14:textId="77777777" w:rsidR="00007BA4" w:rsidRPr="00007BA4" w:rsidRDefault="00007BA4" w:rsidP="00007BA4">
      <w:pPr>
        <w:pStyle w:val="BodyText"/>
        <w:spacing w:before="52"/>
        <w:rPr>
          <w:rFonts w:ascii="Arial" w:hAnsi="Arial" w:cs="Arial"/>
          <w:b/>
          <w:bCs/>
          <w:sz w:val="22"/>
          <w:szCs w:val="22"/>
          <w:u w:val="single"/>
        </w:rPr>
      </w:pPr>
    </w:p>
    <w:p w14:paraId="451B04FE" w14:textId="77777777" w:rsidR="00007BA4" w:rsidRPr="00007BA4" w:rsidRDefault="00007BA4" w:rsidP="00007BA4">
      <w:pPr>
        <w:pStyle w:val="BodyText"/>
        <w:jc w:val="both"/>
        <w:rPr>
          <w:rFonts w:ascii="Arial" w:hAnsi="Arial" w:cs="Arial"/>
          <w:b/>
          <w:bCs/>
          <w:sz w:val="22"/>
          <w:szCs w:val="22"/>
          <w:u w:val="single"/>
        </w:rPr>
      </w:pPr>
      <w:r w:rsidRPr="00007BA4">
        <w:rPr>
          <w:rFonts w:ascii="Arial" w:hAnsi="Arial" w:cs="Arial"/>
          <w:b/>
          <w:bCs/>
          <w:sz w:val="22"/>
          <w:szCs w:val="22"/>
          <w:u w:val="single"/>
        </w:rPr>
        <w:t xml:space="preserve">Anaphylaxis: assessment and referral after emergency treatment (The National Institute for Health and Care Excellence, 2020) </w:t>
      </w:r>
      <w:hyperlink r:id="rId32" w:history="1">
        <w:r w:rsidRPr="00007BA4">
          <w:rPr>
            <w:rStyle w:val="Hyperlink"/>
            <w:rFonts w:ascii="Arial" w:hAnsi="Arial" w:cs="Arial"/>
            <w:b/>
            <w:bCs/>
            <w:sz w:val="22"/>
            <w:szCs w:val="22"/>
          </w:rPr>
          <w:t>https://www.nice.org.uk/guidance/cg134?unlid=22904150420167115834</w:t>
        </w:r>
      </w:hyperlink>
      <w:r w:rsidRPr="00007BA4">
        <w:rPr>
          <w:rFonts w:ascii="Arial" w:hAnsi="Arial" w:cs="Arial"/>
          <w:b/>
          <w:bCs/>
          <w:sz w:val="22"/>
          <w:szCs w:val="22"/>
          <w:u w:val="single"/>
        </w:rPr>
        <w:t xml:space="preserve"> </w:t>
      </w:r>
    </w:p>
    <w:p w14:paraId="389B6887" w14:textId="77777777" w:rsidR="00007BA4" w:rsidRPr="00007BA4" w:rsidRDefault="00007BA4" w:rsidP="00007BA4">
      <w:pPr>
        <w:pStyle w:val="BodyText"/>
        <w:spacing w:before="52"/>
        <w:rPr>
          <w:rFonts w:ascii="Arial" w:hAnsi="Arial" w:cs="Arial"/>
          <w:b/>
          <w:bCs/>
          <w:sz w:val="22"/>
          <w:szCs w:val="22"/>
          <w:u w:val="single"/>
        </w:rPr>
      </w:pPr>
    </w:p>
    <w:p w14:paraId="3D05DE3B" w14:textId="77777777" w:rsidR="00007BA4" w:rsidRPr="00007BA4" w:rsidRDefault="00007BA4" w:rsidP="00007BA4">
      <w:pPr>
        <w:pStyle w:val="BodyText"/>
        <w:spacing w:before="52"/>
        <w:rPr>
          <w:rFonts w:ascii="Arial" w:hAnsi="Arial" w:cs="Arial"/>
          <w:b/>
          <w:bCs/>
          <w:sz w:val="22"/>
          <w:szCs w:val="22"/>
          <w:u w:val="single"/>
        </w:rPr>
      </w:pPr>
      <w:r w:rsidRPr="00007BA4">
        <w:rPr>
          <w:rFonts w:ascii="Arial" w:hAnsi="Arial" w:cs="Arial"/>
          <w:b/>
          <w:bCs/>
          <w:sz w:val="22"/>
          <w:szCs w:val="22"/>
          <w:u w:val="single"/>
        </w:rPr>
        <w:t>Footnotes</w:t>
      </w:r>
    </w:p>
    <w:p w14:paraId="252B5973" w14:textId="77777777" w:rsidR="00007BA4" w:rsidRPr="00007BA4" w:rsidRDefault="00007BA4" w:rsidP="00007BA4">
      <w:pPr>
        <w:pStyle w:val="BodyText"/>
        <w:spacing w:before="52"/>
        <w:rPr>
          <w:rFonts w:ascii="Arial" w:hAnsi="Arial" w:cs="Arial"/>
          <w:b/>
          <w:bCs/>
          <w:sz w:val="22"/>
          <w:szCs w:val="22"/>
          <w:u w:val="single"/>
        </w:rPr>
      </w:pPr>
    </w:p>
    <w:p w14:paraId="0B13465B" w14:textId="77777777" w:rsidR="00007BA4" w:rsidRPr="00007BA4" w:rsidRDefault="00007BA4" w:rsidP="00007BA4">
      <w:pPr>
        <w:pStyle w:val="BodyText"/>
        <w:numPr>
          <w:ilvl w:val="0"/>
          <w:numId w:val="22"/>
        </w:numPr>
        <w:rPr>
          <w:rFonts w:ascii="Arial" w:hAnsi="Arial" w:cs="Arial"/>
          <w:b/>
          <w:bCs/>
          <w:sz w:val="22"/>
          <w:szCs w:val="22"/>
          <w:u w:val="single"/>
        </w:rPr>
      </w:pPr>
      <w:r w:rsidRPr="00007BA4">
        <w:rPr>
          <w:rFonts w:ascii="Arial" w:hAnsi="Arial" w:cs="Arial"/>
          <w:b/>
          <w:bCs/>
          <w:sz w:val="22"/>
          <w:szCs w:val="22"/>
          <w:u w:val="single"/>
        </w:rPr>
        <w:t xml:space="preserve">Trips are classed as any time the children leave the </w:t>
      </w:r>
      <w:proofErr w:type="spellStart"/>
      <w:r w:rsidRPr="00007BA4">
        <w:rPr>
          <w:rFonts w:ascii="Arial" w:hAnsi="Arial" w:cs="Arial"/>
          <w:b/>
          <w:bCs/>
          <w:sz w:val="22"/>
          <w:szCs w:val="22"/>
          <w:u w:val="single"/>
        </w:rPr>
        <w:t>organisations</w:t>
      </w:r>
      <w:proofErr w:type="spellEnd"/>
      <w:r w:rsidRPr="00007BA4">
        <w:rPr>
          <w:rFonts w:ascii="Arial" w:hAnsi="Arial" w:cs="Arial"/>
          <w:b/>
          <w:bCs/>
          <w:sz w:val="22"/>
          <w:szCs w:val="22"/>
          <w:u w:val="single"/>
        </w:rPr>
        <w:t xml:space="preserve"> usual place for any length of time; for example, a nature walk is considered a trip.</w:t>
      </w:r>
    </w:p>
    <w:p w14:paraId="7D7EBFA9" w14:textId="77777777" w:rsidR="00007BA4" w:rsidRPr="00007BA4" w:rsidRDefault="00007BA4" w:rsidP="00007BA4">
      <w:pPr>
        <w:pStyle w:val="BodyText"/>
        <w:numPr>
          <w:ilvl w:val="0"/>
          <w:numId w:val="22"/>
        </w:numPr>
        <w:rPr>
          <w:rFonts w:ascii="Arial" w:hAnsi="Arial" w:cs="Arial"/>
          <w:b/>
          <w:bCs/>
          <w:sz w:val="22"/>
          <w:szCs w:val="22"/>
          <w:u w:val="single"/>
        </w:rPr>
      </w:pPr>
      <w:r w:rsidRPr="00007BA4">
        <w:rPr>
          <w:rFonts w:ascii="Arial" w:hAnsi="Arial" w:cs="Arial"/>
          <w:b/>
          <w:bCs/>
          <w:sz w:val="22"/>
          <w:szCs w:val="22"/>
          <w:u w:val="single"/>
        </w:rPr>
        <w:t xml:space="preserve">See specific guidance sheet produced by Anaphylaxis </w:t>
      </w:r>
      <w:proofErr w:type="gramStart"/>
      <w:r w:rsidRPr="00007BA4">
        <w:rPr>
          <w:rFonts w:ascii="Arial" w:hAnsi="Arial" w:cs="Arial"/>
          <w:b/>
          <w:bCs/>
          <w:sz w:val="22"/>
          <w:szCs w:val="22"/>
          <w:u w:val="single"/>
        </w:rPr>
        <w:t>UK: {</w:t>
      </w:r>
      <w:proofErr w:type="gramEnd"/>
      <w:r w:rsidRPr="00007BA4">
        <w:rPr>
          <w:rFonts w:ascii="Arial" w:hAnsi="Arial" w:cs="Arial"/>
          <w:b/>
          <w:bCs/>
          <w:sz w:val="22"/>
          <w:szCs w:val="22"/>
          <w:u w:val="single"/>
        </w:rPr>
        <w:t>insert link}</w:t>
      </w:r>
    </w:p>
    <w:p w14:paraId="028BB5DA" w14:textId="77777777" w:rsidR="00007BA4" w:rsidRPr="00007BA4" w:rsidRDefault="00007BA4" w:rsidP="00007BA4">
      <w:pPr>
        <w:pStyle w:val="BodyText"/>
        <w:spacing w:before="52"/>
        <w:rPr>
          <w:rFonts w:ascii="Arial" w:hAnsi="Arial" w:cs="Arial"/>
          <w:b/>
          <w:bCs/>
          <w:sz w:val="22"/>
          <w:szCs w:val="22"/>
          <w:u w:val="single"/>
        </w:rPr>
      </w:pPr>
    </w:p>
    <w:p w14:paraId="5C0E0AC8" w14:textId="77777777" w:rsidR="00870BEA" w:rsidRPr="00007BA4" w:rsidRDefault="00870BEA" w:rsidP="00870BEA">
      <w:pPr>
        <w:pStyle w:val="BodyText"/>
        <w:spacing w:before="52"/>
        <w:jc w:val="both"/>
        <w:rPr>
          <w:rFonts w:ascii="Arial" w:hAnsi="Arial" w:cs="Arial"/>
          <w:sz w:val="22"/>
          <w:szCs w:val="22"/>
        </w:rPr>
      </w:pPr>
    </w:p>
    <w:p w14:paraId="6FF81ABA" w14:textId="77777777" w:rsidR="00870BEA" w:rsidRPr="00007BA4" w:rsidRDefault="00870BEA" w:rsidP="00870BEA">
      <w:pPr>
        <w:pStyle w:val="BodyText"/>
        <w:spacing w:before="52"/>
        <w:jc w:val="both"/>
        <w:rPr>
          <w:rFonts w:ascii="Arial" w:hAnsi="Arial" w:cs="Arial"/>
          <w:sz w:val="22"/>
          <w:szCs w:val="22"/>
        </w:rPr>
      </w:pPr>
    </w:p>
    <w:p w14:paraId="11450787" w14:textId="77777777" w:rsidR="00F527B1" w:rsidRPr="00007BA4" w:rsidRDefault="00F527B1">
      <w:pPr>
        <w:rPr>
          <w:rFonts w:ascii="Arial" w:hAnsi="Arial" w:cs="Arial"/>
        </w:rPr>
      </w:pPr>
    </w:p>
    <w:sectPr w:rsidR="00F527B1" w:rsidRPr="00007BA4" w:rsidSect="00173FA8">
      <w:pgSz w:w="11900" w:h="16850"/>
      <w:pgMar w:top="1400" w:right="1320" w:bottom="980" w:left="1320" w:header="0" w:footer="7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C0BBE" w14:textId="77777777" w:rsidR="008F328B" w:rsidRDefault="008F328B">
      <w:r>
        <w:separator/>
      </w:r>
    </w:p>
  </w:endnote>
  <w:endnote w:type="continuationSeparator" w:id="0">
    <w:p w14:paraId="3ED5B0E0" w14:textId="77777777" w:rsidR="008F328B" w:rsidRDefault="008F3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660BB" w14:textId="3C988DA7" w:rsidR="00313236" w:rsidRDefault="00404A5A">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3A4002B6" wp14:editId="41177962">
              <wp:simplePos x="0" y="0"/>
              <wp:positionH relativeFrom="page">
                <wp:posOffset>6527165</wp:posOffset>
              </wp:positionH>
              <wp:positionV relativeFrom="page">
                <wp:posOffset>10054590</wp:posOffset>
              </wp:positionV>
              <wp:extent cx="165100"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4CDF8" w14:textId="77777777" w:rsidR="00313236" w:rsidRDefault="00404A5A">
                          <w:pPr>
                            <w:pStyle w:val="BodyText"/>
                            <w:spacing w:before="10"/>
                            <w:ind w:left="60"/>
                            <w:rPr>
                              <w:rFonts w:ascii="Times New Roman"/>
                            </w:rPr>
                          </w:pPr>
                          <w:r>
                            <w:rPr>
                              <w:rFonts w:ascii="Times New Roman"/>
                            </w:rPr>
                            <w:fldChar w:fldCharType="begin"/>
                          </w:r>
                          <w:r>
                            <w:rPr>
                              <w:rFonts w:ascii="Times New Roman"/>
                            </w:rPr>
                            <w:instrText xml:space="preserve"> PAGE </w:instrText>
                          </w:r>
                          <w:r>
                            <w:rPr>
                              <w:rFonts w:ascii="Times New Roman"/>
                            </w:rPr>
                            <w:fldChar w:fldCharType="separate"/>
                          </w:r>
                          <w:r>
                            <w:rPr>
                              <w:rFonts w:ascii="Times New Roman"/>
                            </w:rPr>
                            <w:t>1</w:t>
                          </w:r>
                          <w:r>
                            <w:rPr>
                              <w:rFonts w:asci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A4002B6" id="_x0000_t202" coordsize="21600,21600" o:spt="202" path="m,l,21600r21600,l21600,xe">
              <v:stroke joinstyle="miter"/>
              <v:path gradientshapeok="t" o:connecttype="rect"/>
            </v:shapetype>
            <v:shape id="Text Box 1" o:spid="_x0000_s1026" type="#_x0000_t202" style="position:absolute;margin-left:513.95pt;margin-top:791.7pt;width:13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" filled="f" stroked="f">
              <v:textbox inset="0,0,0,0">
                <w:txbxContent>
                  <w:p w14:paraId="44B4CDF8" w14:textId="77777777" w:rsidR="00313236" w:rsidRDefault="00404A5A">
                    <w:pPr>
                      <w:pStyle w:val="BodyText"/>
                      <w:spacing w:before="10"/>
                      <w:ind w:left="60"/>
                      <w:rPr>
                        <w:rFonts w:ascii="Times New Roman"/>
                      </w:rPr>
                    </w:pPr>
                    <w:r>
                      <w:rPr>
                        <w:rFonts w:ascii="Times New Roman"/>
                      </w:rPr>
                      <w:fldChar w:fldCharType="begin"/>
                    </w:r>
                    <w:r>
                      <w:rPr>
                        <w:rFonts w:ascii="Times New Roman"/>
                      </w:rPr>
                      <w:instrText xml:space="preserve"> PAGE </w:instrText>
                    </w:r>
                    <w:r>
                      <w:rPr>
                        <w:rFonts w:ascii="Times New Roman"/>
                      </w:rPr>
                      <w:fldChar w:fldCharType="separate"/>
                    </w:r>
                    <w:r>
                      <w:rPr>
                        <w:rFonts w:ascii="Times New Roman"/>
                      </w:rPr>
                      <w:t>1</w:t>
                    </w:r>
                    <w:r>
                      <w:rPr>
                        <w:rFonts w:ascii="Times New Roma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C5D85" w14:textId="77777777" w:rsidR="008F328B" w:rsidRDefault="008F328B">
      <w:r>
        <w:separator/>
      </w:r>
    </w:p>
  </w:footnote>
  <w:footnote w:type="continuationSeparator" w:id="0">
    <w:p w14:paraId="4ABF2C64" w14:textId="77777777" w:rsidR="008F328B" w:rsidRDefault="008F32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38CF"/>
    <w:multiLevelType w:val="hybridMultilevel"/>
    <w:tmpl w:val="12AEE1A8"/>
    <w:lvl w:ilvl="0" w:tplc="7E86457C">
      <w:numFmt w:val="bullet"/>
      <w:lvlText w:val="•"/>
      <w:lvlJc w:val="left"/>
      <w:pPr>
        <w:ind w:left="570" w:hanging="360"/>
      </w:pPr>
      <w:rPr>
        <w:rFonts w:ascii="Calibri" w:eastAsia="Calibri" w:hAnsi="Calibri" w:cs="Calibri" w:hint="default"/>
        <w:b w:val="0"/>
        <w:bCs w:val="0"/>
        <w:i w:val="0"/>
        <w:iCs w:val="0"/>
        <w:w w:val="76"/>
        <w:sz w:val="24"/>
        <w:szCs w:val="24"/>
        <w:lang w:val="en-US" w:eastAsia="en-US" w:bidi="ar-SA"/>
      </w:rPr>
    </w:lvl>
    <w:lvl w:ilvl="1" w:tplc="385EDBC8">
      <w:numFmt w:val="bullet"/>
      <w:lvlText w:val="•"/>
      <w:lvlJc w:val="left"/>
      <w:pPr>
        <w:ind w:left="1013" w:hanging="360"/>
      </w:pPr>
      <w:rPr>
        <w:rFonts w:hint="default"/>
        <w:lang w:val="en-US" w:eastAsia="en-US" w:bidi="ar-SA"/>
      </w:rPr>
    </w:lvl>
    <w:lvl w:ilvl="2" w:tplc="115EBB02">
      <w:numFmt w:val="bullet"/>
      <w:lvlText w:val="•"/>
      <w:lvlJc w:val="left"/>
      <w:pPr>
        <w:ind w:left="1447" w:hanging="360"/>
      </w:pPr>
      <w:rPr>
        <w:rFonts w:hint="default"/>
        <w:lang w:val="en-US" w:eastAsia="en-US" w:bidi="ar-SA"/>
      </w:rPr>
    </w:lvl>
    <w:lvl w:ilvl="3" w:tplc="F0F6940A">
      <w:numFmt w:val="bullet"/>
      <w:lvlText w:val="•"/>
      <w:lvlJc w:val="left"/>
      <w:pPr>
        <w:ind w:left="1880" w:hanging="360"/>
      </w:pPr>
      <w:rPr>
        <w:rFonts w:hint="default"/>
        <w:lang w:val="en-US" w:eastAsia="en-US" w:bidi="ar-SA"/>
      </w:rPr>
    </w:lvl>
    <w:lvl w:ilvl="4" w:tplc="DDBCF244">
      <w:numFmt w:val="bullet"/>
      <w:lvlText w:val="•"/>
      <w:lvlJc w:val="left"/>
      <w:pPr>
        <w:ind w:left="2314" w:hanging="360"/>
      </w:pPr>
      <w:rPr>
        <w:rFonts w:hint="default"/>
        <w:lang w:val="en-US" w:eastAsia="en-US" w:bidi="ar-SA"/>
      </w:rPr>
    </w:lvl>
    <w:lvl w:ilvl="5" w:tplc="C610F134">
      <w:numFmt w:val="bullet"/>
      <w:lvlText w:val="•"/>
      <w:lvlJc w:val="left"/>
      <w:pPr>
        <w:ind w:left="2747" w:hanging="360"/>
      </w:pPr>
      <w:rPr>
        <w:rFonts w:hint="default"/>
        <w:lang w:val="en-US" w:eastAsia="en-US" w:bidi="ar-SA"/>
      </w:rPr>
    </w:lvl>
    <w:lvl w:ilvl="6" w:tplc="1A103A3E">
      <w:numFmt w:val="bullet"/>
      <w:lvlText w:val="•"/>
      <w:lvlJc w:val="left"/>
      <w:pPr>
        <w:ind w:left="3181" w:hanging="360"/>
      </w:pPr>
      <w:rPr>
        <w:rFonts w:hint="default"/>
        <w:lang w:val="en-US" w:eastAsia="en-US" w:bidi="ar-SA"/>
      </w:rPr>
    </w:lvl>
    <w:lvl w:ilvl="7" w:tplc="AF18E24E">
      <w:numFmt w:val="bullet"/>
      <w:lvlText w:val="•"/>
      <w:lvlJc w:val="left"/>
      <w:pPr>
        <w:ind w:left="3614" w:hanging="360"/>
      </w:pPr>
      <w:rPr>
        <w:rFonts w:hint="default"/>
        <w:lang w:val="en-US" w:eastAsia="en-US" w:bidi="ar-SA"/>
      </w:rPr>
    </w:lvl>
    <w:lvl w:ilvl="8" w:tplc="8C181E10">
      <w:numFmt w:val="bullet"/>
      <w:lvlText w:val="•"/>
      <w:lvlJc w:val="left"/>
      <w:pPr>
        <w:ind w:left="4048" w:hanging="360"/>
      </w:pPr>
      <w:rPr>
        <w:rFonts w:hint="default"/>
        <w:lang w:val="en-US" w:eastAsia="en-US" w:bidi="ar-SA"/>
      </w:rPr>
    </w:lvl>
  </w:abstractNum>
  <w:abstractNum w:abstractNumId="1" w15:restartNumberingAfterBreak="0">
    <w:nsid w:val="058A1FA0"/>
    <w:multiLevelType w:val="hybridMultilevel"/>
    <w:tmpl w:val="83D05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709A4"/>
    <w:multiLevelType w:val="hybridMultilevel"/>
    <w:tmpl w:val="0CEC106C"/>
    <w:lvl w:ilvl="0" w:tplc="809EB380">
      <w:numFmt w:val="bullet"/>
      <w:lvlText w:val=""/>
      <w:lvlJc w:val="left"/>
      <w:pPr>
        <w:ind w:left="708" w:hanging="462"/>
      </w:pPr>
      <w:rPr>
        <w:rFonts w:ascii="Wingdings" w:eastAsia="Wingdings" w:hAnsi="Wingdings" w:cs="Wingdings" w:hint="default"/>
        <w:b w:val="0"/>
        <w:bCs w:val="0"/>
        <w:i w:val="0"/>
        <w:iCs w:val="0"/>
        <w:w w:val="100"/>
        <w:position w:val="-1"/>
        <w:sz w:val="28"/>
        <w:szCs w:val="28"/>
        <w:lang w:val="en-US" w:eastAsia="en-US" w:bidi="ar-SA"/>
      </w:rPr>
    </w:lvl>
    <w:lvl w:ilvl="1" w:tplc="B81A75F2">
      <w:numFmt w:val="bullet"/>
      <w:lvlText w:val="•"/>
      <w:lvlJc w:val="left"/>
      <w:pPr>
        <w:ind w:left="1692" w:hanging="462"/>
      </w:pPr>
      <w:rPr>
        <w:rFonts w:hint="default"/>
        <w:lang w:val="en-US" w:eastAsia="en-US" w:bidi="ar-SA"/>
      </w:rPr>
    </w:lvl>
    <w:lvl w:ilvl="2" w:tplc="6338B280">
      <w:numFmt w:val="bullet"/>
      <w:lvlText w:val="•"/>
      <w:lvlJc w:val="left"/>
      <w:pPr>
        <w:ind w:left="2685" w:hanging="462"/>
      </w:pPr>
      <w:rPr>
        <w:rFonts w:hint="default"/>
        <w:lang w:val="en-US" w:eastAsia="en-US" w:bidi="ar-SA"/>
      </w:rPr>
    </w:lvl>
    <w:lvl w:ilvl="3" w:tplc="551456E6">
      <w:numFmt w:val="bullet"/>
      <w:lvlText w:val="•"/>
      <w:lvlJc w:val="left"/>
      <w:pPr>
        <w:ind w:left="3677" w:hanging="462"/>
      </w:pPr>
      <w:rPr>
        <w:rFonts w:hint="default"/>
        <w:lang w:val="en-US" w:eastAsia="en-US" w:bidi="ar-SA"/>
      </w:rPr>
    </w:lvl>
    <w:lvl w:ilvl="4" w:tplc="3EB27DBE">
      <w:numFmt w:val="bullet"/>
      <w:lvlText w:val="•"/>
      <w:lvlJc w:val="left"/>
      <w:pPr>
        <w:ind w:left="4670" w:hanging="462"/>
      </w:pPr>
      <w:rPr>
        <w:rFonts w:hint="default"/>
        <w:lang w:val="en-US" w:eastAsia="en-US" w:bidi="ar-SA"/>
      </w:rPr>
    </w:lvl>
    <w:lvl w:ilvl="5" w:tplc="846C9CC8">
      <w:numFmt w:val="bullet"/>
      <w:lvlText w:val="•"/>
      <w:lvlJc w:val="left"/>
      <w:pPr>
        <w:ind w:left="5662" w:hanging="462"/>
      </w:pPr>
      <w:rPr>
        <w:rFonts w:hint="default"/>
        <w:lang w:val="en-US" w:eastAsia="en-US" w:bidi="ar-SA"/>
      </w:rPr>
    </w:lvl>
    <w:lvl w:ilvl="6" w:tplc="2572C92E">
      <w:numFmt w:val="bullet"/>
      <w:lvlText w:val="•"/>
      <w:lvlJc w:val="left"/>
      <w:pPr>
        <w:ind w:left="6655" w:hanging="462"/>
      </w:pPr>
      <w:rPr>
        <w:rFonts w:hint="default"/>
        <w:lang w:val="en-US" w:eastAsia="en-US" w:bidi="ar-SA"/>
      </w:rPr>
    </w:lvl>
    <w:lvl w:ilvl="7" w:tplc="7AEC43CC">
      <w:numFmt w:val="bullet"/>
      <w:lvlText w:val="•"/>
      <w:lvlJc w:val="left"/>
      <w:pPr>
        <w:ind w:left="7647" w:hanging="462"/>
      </w:pPr>
      <w:rPr>
        <w:rFonts w:hint="default"/>
        <w:lang w:val="en-US" w:eastAsia="en-US" w:bidi="ar-SA"/>
      </w:rPr>
    </w:lvl>
    <w:lvl w:ilvl="8" w:tplc="710C33FE">
      <w:numFmt w:val="bullet"/>
      <w:lvlText w:val="•"/>
      <w:lvlJc w:val="left"/>
      <w:pPr>
        <w:ind w:left="8640" w:hanging="462"/>
      </w:pPr>
      <w:rPr>
        <w:rFonts w:hint="default"/>
        <w:lang w:val="en-US" w:eastAsia="en-US" w:bidi="ar-SA"/>
      </w:rPr>
    </w:lvl>
  </w:abstractNum>
  <w:abstractNum w:abstractNumId="3" w15:restartNumberingAfterBreak="0">
    <w:nsid w:val="0CE61279"/>
    <w:multiLevelType w:val="hybridMultilevel"/>
    <w:tmpl w:val="DCF2E28A"/>
    <w:lvl w:ilvl="0" w:tplc="5128D9EA">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730276EA">
      <w:numFmt w:val="bullet"/>
      <w:lvlText w:val="•"/>
      <w:lvlJc w:val="left"/>
      <w:pPr>
        <w:ind w:left="1681" w:hanging="360"/>
      </w:pPr>
      <w:rPr>
        <w:rFonts w:hint="default"/>
        <w:lang w:val="en-US" w:eastAsia="en-US" w:bidi="ar-SA"/>
      </w:rPr>
    </w:lvl>
    <w:lvl w:ilvl="2" w:tplc="70281AC4">
      <w:numFmt w:val="bullet"/>
      <w:lvlText w:val="•"/>
      <w:lvlJc w:val="left"/>
      <w:pPr>
        <w:ind w:left="2523" w:hanging="360"/>
      </w:pPr>
      <w:rPr>
        <w:rFonts w:hint="default"/>
        <w:lang w:val="en-US" w:eastAsia="en-US" w:bidi="ar-SA"/>
      </w:rPr>
    </w:lvl>
    <w:lvl w:ilvl="3" w:tplc="360824F0">
      <w:numFmt w:val="bullet"/>
      <w:lvlText w:val="•"/>
      <w:lvlJc w:val="left"/>
      <w:pPr>
        <w:ind w:left="3365" w:hanging="360"/>
      </w:pPr>
      <w:rPr>
        <w:rFonts w:hint="default"/>
        <w:lang w:val="en-US" w:eastAsia="en-US" w:bidi="ar-SA"/>
      </w:rPr>
    </w:lvl>
    <w:lvl w:ilvl="4" w:tplc="721E7D14">
      <w:numFmt w:val="bullet"/>
      <w:lvlText w:val="•"/>
      <w:lvlJc w:val="left"/>
      <w:pPr>
        <w:ind w:left="4207" w:hanging="360"/>
      </w:pPr>
      <w:rPr>
        <w:rFonts w:hint="default"/>
        <w:lang w:val="en-US" w:eastAsia="en-US" w:bidi="ar-SA"/>
      </w:rPr>
    </w:lvl>
    <w:lvl w:ilvl="5" w:tplc="D0481AAE">
      <w:numFmt w:val="bullet"/>
      <w:lvlText w:val="•"/>
      <w:lvlJc w:val="left"/>
      <w:pPr>
        <w:ind w:left="5049" w:hanging="360"/>
      </w:pPr>
      <w:rPr>
        <w:rFonts w:hint="default"/>
        <w:lang w:val="en-US" w:eastAsia="en-US" w:bidi="ar-SA"/>
      </w:rPr>
    </w:lvl>
    <w:lvl w:ilvl="6" w:tplc="E0E413F8">
      <w:numFmt w:val="bullet"/>
      <w:lvlText w:val="•"/>
      <w:lvlJc w:val="left"/>
      <w:pPr>
        <w:ind w:left="5891" w:hanging="360"/>
      </w:pPr>
      <w:rPr>
        <w:rFonts w:hint="default"/>
        <w:lang w:val="en-US" w:eastAsia="en-US" w:bidi="ar-SA"/>
      </w:rPr>
    </w:lvl>
    <w:lvl w:ilvl="7" w:tplc="870C4C90">
      <w:numFmt w:val="bullet"/>
      <w:lvlText w:val="•"/>
      <w:lvlJc w:val="left"/>
      <w:pPr>
        <w:ind w:left="6733" w:hanging="360"/>
      </w:pPr>
      <w:rPr>
        <w:rFonts w:hint="default"/>
        <w:lang w:val="en-US" w:eastAsia="en-US" w:bidi="ar-SA"/>
      </w:rPr>
    </w:lvl>
    <w:lvl w:ilvl="8" w:tplc="83D64EFC">
      <w:numFmt w:val="bullet"/>
      <w:lvlText w:val="•"/>
      <w:lvlJc w:val="left"/>
      <w:pPr>
        <w:ind w:left="7575" w:hanging="360"/>
      </w:pPr>
      <w:rPr>
        <w:rFonts w:hint="default"/>
        <w:lang w:val="en-US" w:eastAsia="en-US" w:bidi="ar-SA"/>
      </w:rPr>
    </w:lvl>
  </w:abstractNum>
  <w:abstractNum w:abstractNumId="4" w15:restartNumberingAfterBreak="0">
    <w:nsid w:val="0DFD5EEA"/>
    <w:multiLevelType w:val="hybridMultilevel"/>
    <w:tmpl w:val="1A9C31A6"/>
    <w:lvl w:ilvl="0" w:tplc="1BE68ACE">
      <w:start w:val="1"/>
      <w:numFmt w:val="decimal"/>
      <w:lvlText w:val="%1"/>
      <w:lvlJc w:val="left"/>
      <w:pPr>
        <w:ind w:left="720" w:hanging="600"/>
      </w:pPr>
      <w:rPr>
        <w:rFonts w:hint="default"/>
        <w:b/>
        <w:color w:val="auto"/>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5" w15:restartNumberingAfterBreak="0">
    <w:nsid w:val="1FAD6584"/>
    <w:multiLevelType w:val="hybridMultilevel"/>
    <w:tmpl w:val="90F0D8FA"/>
    <w:lvl w:ilvl="0" w:tplc="A7E20CBE">
      <w:start w:val="1"/>
      <w:numFmt w:val="decimal"/>
      <w:lvlText w:val="%1."/>
      <w:lvlJc w:val="left"/>
      <w:pPr>
        <w:ind w:left="360" w:hanging="360"/>
      </w:pPr>
      <w:rPr>
        <w:rFonts w:ascii="Calibri" w:eastAsia="Calibri" w:hAnsi="Calibri" w:cs="Calibri" w:hint="default"/>
        <w:b/>
        <w:bCs/>
        <w:i w:val="0"/>
        <w:iCs w:val="0"/>
        <w:w w:val="100"/>
        <w:sz w:val="24"/>
        <w:szCs w:val="24"/>
        <w:lang w:val="en-US" w:eastAsia="en-US" w:bidi="ar-SA"/>
      </w:rPr>
    </w:lvl>
    <w:lvl w:ilvl="1" w:tplc="4560FA70">
      <w:numFmt w:val="bullet"/>
      <w:lvlText w:val="•"/>
      <w:lvlJc w:val="left"/>
      <w:pPr>
        <w:ind w:left="972" w:hanging="303"/>
      </w:pPr>
      <w:rPr>
        <w:rFonts w:ascii="Arial" w:eastAsia="Arial" w:hAnsi="Arial" w:cs="Arial" w:hint="default"/>
        <w:b w:val="0"/>
        <w:bCs w:val="0"/>
        <w:i w:val="0"/>
        <w:iCs w:val="0"/>
        <w:w w:val="98"/>
        <w:sz w:val="24"/>
        <w:szCs w:val="24"/>
        <w:lang w:val="en-US" w:eastAsia="en-US" w:bidi="ar-SA"/>
      </w:rPr>
    </w:lvl>
    <w:lvl w:ilvl="2" w:tplc="4FE2FF0C">
      <w:numFmt w:val="bullet"/>
      <w:lvlText w:val="•"/>
      <w:lvlJc w:val="left"/>
      <w:pPr>
        <w:ind w:left="1899" w:hanging="303"/>
      </w:pPr>
      <w:rPr>
        <w:rFonts w:hint="default"/>
        <w:lang w:val="en-US" w:eastAsia="en-US" w:bidi="ar-SA"/>
      </w:rPr>
    </w:lvl>
    <w:lvl w:ilvl="3" w:tplc="17CC2CE6">
      <w:numFmt w:val="bullet"/>
      <w:lvlText w:val="•"/>
      <w:lvlJc w:val="left"/>
      <w:pPr>
        <w:ind w:left="2819" w:hanging="303"/>
      </w:pPr>
      <w:rPr>
        <w:rFonts w:hint="default"/>
        <w:lang w:val="en-US" w:eastAsia="en-US" w:bidi="ar-SA"/>
      </w:rPr>
    </w:lvl>
    <w:lvl w:ilvl="4" w:tplc="D6121078">
      <w:numFmt w:val="bullet"/>
      <w:lvlText w:val="•"/>
      <w:lvlJc w:val="left"/>
      <w:pPr>
        <w:ind w:left="3739" w:hanging="303"/>
      </w:pPr>
      <w:rPr>
        <w:rFonts w:hint="default"/>
        <w:lang w:val="en-US" w:eastAsia="en-US" w:bidi="ar-SA"/>
      </w:rPr>
    </w:lvl>
    <w:lvl w:ilvl="5" w:tplc="2DB62508">
      <w:numFmt w:val="bullet"/>
      <w:lvlText w:val="•"/>
      <w:lvlJc w:val="left"/>
      <w:pPr>
        <w:ind w:left="4659" w:hanging="303"/>
      </w:pPr>
      <w:rPr>
        <w:rFonts w:hint="default"/>
        <w:lang w:val="en-US" w:eastAsia="en-US" w:bidi="ar-SA"/>
      </w:rPr>
    </w:lvl>
    <w:lvl w:ilvl="6" w:tplc="18221F2A">
      <w:numFmt w:val="bullet"/>
      <w:lvlText w:val="•"/>
      <w:lvlJc w:val="left"/>
      <w:pPr>
        <w:ind w:left="5579" w:hanging="303"/>
      </w:pPr>
      <w:rPr>
        <w:rFonts w:hint="default"/>
        <w:lang w:val="en-US" w:eastAsia="en-US" w:bidi="ar-SA"/>
      </w:rPr>
    </w:lvl>
    <w:lvl w:ilvl="7" w:tplc="0CA43BD2">
      <w:numFmt w:val="bullet"/>
      <w:lvlText w:val="•"/>
      <w:lvlJc w:val="left"/>
      <w:pPr>
        <w:ind w:left="6499" w:hanging="303"/>
      </w:pPr>
      <w:rPr>
        <w:rFonts w:hint="default"/>
        <w:lang w:val="en-US" w:eastAsia="en-US" w:bidi="ar-SA"/>
      </w:rPr>
    </w:lvl>
    <w:lvl w:ilvl="8" w:tplc="66BCB2EC">
      <w:numFmt w:val="bullet"/>
      <w:lvlText w:val="•"/>
      <w:lvlJc w:val="left"/>
      <w:pPr>
        <w:ind w:left="7419" w:hanging="303"/>
      </w:pPr>
      <w:rPr>
        <w:rFonts w:hint="default"/>
        <w:lang w:val="en-US" w:eastAsia="en-US" w:bidi="ar-SA"/>
      </w:rPr>
    </w:lvl>
  </w:abstractNum>
  <w:abstractNum w:abstractNumId="6" w15:restartNumberingAfterBreak="0">
    <w:nsid w:val="2FB72C27"/>
    <w:multiLevelType w:val="hybridMultilevel"/>
    <w:tmpl w:val="2D28B426"/>
    <w:lvl w:ilvl="0" w:tplc="B4D03682">
      <w:start w:val="1"/>
      <w:numFmt w:val="decimal"/>
      <w:lvlText w:val="%1."/>
      <w:lvlJc w:val="left"/>
      <w:pPr>
        <w:ind w:left="840" w:hanging="360"/>
      </w:pPr>
      <w:rPr>
        <w:rFonts w:ascii="Calibri" w:eastAsia="Calibri" w:hAnsi="Calibri" w:cs="Calibri" w:hint="default"/>
        <w:b w:val="0"/>
        <w:bCs w:val="0"/>
        <w:i w:val="0"/>
        <w:iCs w:val="0"/>
        <w:w w:val="100"/>
        <w:sz w:val="24"/>
        <w:szCs w:val="24"/>
        <w:lang w:val="en-US" w:eastAsia="en-US" w:bidi="ar-SA"/>
      </w:rPr>
    </w:lvl>
    <w:lvl w:ilvl="1" w:tplc="95149AD4">
      <w:numFmt w:val="bullet"/>
      <w:lvlText w:val="•"/>
      <w:lvlJc w:val="left"/>
      <w:pPr>
        <w:ind w:left="1681" w:hanging="360"/>
      </w:pPr>
      <w:rPr>
        <w:rFonts w:hint="default"/>
        <w:lang w:val="en-US" w:eastAsia="en-US" w:bidi="ar-SA"/>
      </w:rPr>
    </w:lvl>
    <w:lvl w:ilvl="2" w:tplc="1DF47582">
      <w:numFmt w:val="bullet"/>
      <w:lvlText w:val="•"/>
      <w:lvlJc w:val="left"/>
      <w:pPr>
        <w:ind w:left="2523" w:hanging="360"/>
      </w:pPr>
      <w:rPr>
        <w:rFonts w:hint="default"/>
        <w:lang w:val="en-US" w:eastAsia="en-US" w:bidi="ar-SA"/>
      </w:rPr>
    </w:lvl>
    <w:lvl w:ilvl="3" w:tplc="5DCA81C2">
      <w:numFmt w:val="bullet"/>
      <w:lvlText w:val="•"/>
      <w:lvlJc w:val="left"/>
      <w:pPr>
        <w:ind w:left="3365" w:hanging="360"/>
      </w:pPr>
      <w:rPr>
        <w:rFonts w:hint="default"/>
        <w:lang w:val="en-US" w:eastAsia="en-US" w:bidi="ar-SA"/>
      </w:rPr>
    </w:lvl>
    <w:lvl w:ilvl="4" w:tplc="8732FD72">
      <w:numFmt w:val="bullet"/>
      <w:lvlText w:val="•"/>
      <w:lvlJc w:val="left"/>
      <w:pPr>
        <w:ind w:left="4207" w:hanging="360"/>
      </w:pPr>
      <w:rPr>
        <w:rFonts w:hint="default"/>
        <w:lang w:val="en-US" w:eastAsia="en-US" w:bidi="ar-SA"/>
      </w:rPr>
    </w:lvl>
    <w:lvl w:ilvl="5" w:tplc="A01CDE3E">
      <w:numFmt w:val="bullet"/>
      <w:lvlText w:val="•"/>
      <w:lvlJc w:val="left"/>
      <w:pPr>
        <w:ind w:left="5049" w:hanging="360"/>
      </w:pPr>
      <w:rPr>
        <w:rFonts w:hint="default"/>
        <w:lang w:val="en-US" w:eastAsia="en-US" w:bidi="ar-SA"/>
      </w:rPr>
    </w:lvl>
    <w:lvl w:ilvl="6" w:tplc="9B5C925E">
      <w:numFmt w:val="bullet"/>
      <w:lvlText w:val="•"/>
      <w:lvlJc w:val="left"/>
      <w:pPr>
        <w:ind w:left="5891" w:hanging="360"/>
      </w:pPr>
      <w:rPr>
        <w:rFonts w:hint="default"/>
        <w:lang w:val="en-US" w:eastAsia="en-US" w:bidi="ar-SA"/>
      </w:rPr>
    </w:lvl>
    <w:lvl w:ilvl="7" w:tplc="8750AE9C">
      <w:numFmt w:val="bullet"/>
      <w:lvlText w:val="•"/>
      <w:lvlJc w:val="left"/>
      <w:pPr>
        <w:ind w:left="6733" w:hanging="360"/>
      </w:pPr>
      <w:rPr>
        <w:rFonts w:hint="default"/>
        <w:lang w:val="en-US" w:eastAsia="en-US" w:bidi="ar-SA"/>
      </w:rPr>
    </w:lvl>
    <w:lvl w:ilvl="8" w:tplc="163EC83A">
      <w:numFmt w:val="bullet"/>
      <w:lvlText w:val="•"/>
      <w:lvlJc w:val="left"/>
      <w:pPr>
        <w:ind w:left="7575" w:hanging="360"/>
      </w:pPr>
      <w:rPr>
        <w:rFonts w:hint="default"/>
        <w:lang w:val="en-US" w:eastAsia="en-US" w:bidi="ar-SA"/>
      </w:rPr>
    </w:lvl>
  </w:abstractNum>
  <w:abstractNum w:abstractNumId="7" w15:restartNumberingAfterBreak="0">
    <w:nsid w:val="300A271B"/>
    <w:multiLevelType w:val="hybridMultilevel"/>
    <w:tmpl w:val="BC6068A2"/>
    <w:lvl w:ilvl="0" w:tplc="94587EC0">
      <w:numFmt w:val="bullet"/>
      <w:lvlText w:val="•"/>
      <w:lvlJc w:val="left"/>
      <w:pPr>
        <w:ind w:left="497" w:hanging="360"/>
      </w:pPr>
      <w:rPr>
        <w:rFonts w:ascii="Calibri" w:eastAsia="Calibri" w:hAnsi="Calibri" w:cs="Calibri" w:hint="default"/>
        <w:b w:val="0"/>
        <w:bCs w:val="0"/>
        <w:i w:val="0"/>
        <w:iCs w:val="0"/>
        <w:w w:val="76"/>
        <w:sz w:val="24"/>
        <w:szCs w:val="24"/>
        <w:lang w:val="en-US" w:eastAsia="en-US" w:bidi="ar-SA"/>
      </w:rPr>
    </w:lvl>
    <w:lvl w:ilvl="1" w:tplc="E9A02DD2">
      <w:numFmt w:val="bullet"/>
      <w:lvlText w:val="•"/>
      <w:lvlJc w:val="left"/>
      <w:pPr>
        <w:ind w:left="1512" w:hanging="360"/>
      </w:pPr>
      <w:rPr>
        <w:rFonts w:hint="default"/>
        <w:lang w:val="en-US" w:eastAsia="en-US" w:bidi="ar-SA"/>
      </w:rPr>
    </w:lvl>
    <w:lvl w:ilvl="2" w:tplc="3D4C04F6">
      <w:numFmt w:val="bullet"/>
      <w:lvlText w:val="•"/>
      <w:lvlJc w:val="left"/>
      <w:pPr>
        <w:ind w:left="2525" w:hanging="360"/>
      </w:pPr>
      <w:rPr>
        <w:rFonts w:hint="default"/>
        <w:lang w:val="en-US" w:eastAsia="en-US" w:bidi="ar-SA"/>
      </w:rPr>
    </w:lvl>
    <w:lvl w:ilvl="3" w:tplc="AE301E28">
      <w:numFmt w:val="bullet"/>
      <w:lvlText w:val="•"/>
      <w:lvlJc w:val="left"/>
      <w:pPr>
        <w:ind w:left="3537" w:hanging="360"/>
      </w:pPr>
      <w:rPr>
        <w:rFonts w:hint="default"/>
        <w:lang w:val="en-US" w:eastAsia="en-US" w:bidi="ar-SA"/>
      </w:rPr>
    </w:lvl>
    <w:lvl w:ilvl="4" w:tplc="28F6BD90">
      <w:numFmt w:val="bullet"/>
      <w:lvlText w:val="•"/>
      <w:lvlJc w:val="left"/>
      <w:pPr>
        <w:ind w:left="4550" w:hanging="360"/>
      </w:pPr>
      <w:rPr>
        <w:rFonts w:hint="default"/>
        <w:lang w:val="en-US" w:eastAsia="en-US" w:bidi="ar-SA"/>
      </w:rPr>
    </w:lvl>
    <w:lvl w:ilvl="5" w:tplc="D2F46E56">
      <w:numFmt w:val="bullet"/>
      <w:lvlText w:val="•"/>
      <w:lvlJc w:val="left"/>
      <w:pPr>
        <w:ind w:left="5562" w:hanging="360"/>
      </w:pPr>
      <w:rPr>
        <w:rFonts w:hint="default"/>
        <w:lang w:val="en-US" w:eastAsia="en-US" w:bidi="ar-SA"/>
      </w:rPr>
    </w:lvl>
    <w:lvl w:ilvl="6" w:tplc="571EB598">
      <w:numFmt w:val="bullet"/>
      <w:lvlText w:val="•"/>
      <w:lvlJc w:val="left"/>
      <w:pPr>
        <w:ind w:left="6575" w:hanging="360"/>
      </w:pPr>
      <w:rPr>
        <w:rFonts w:hint="default"/>
        <w:lang w:val="en-US" w:eastAsia="en-US" w:bidi="ar-SA"/>
      </w:rPr>
    </w:lvl>
    <w:lvl w:ilvl="7" w:tplc="09C4063A">
      <w:numFmt w:val="bullet"/>
      <w:lvlText w:val="•"/>
      <w:lvlJc w:val="left"/>
      <w:pPr>
        <w:ind w:left="7587" w:hanging="360"/>
      </w:pPr>
      <w:rPr>
        <w:rFonts w:hint="default"/>
        <w:lang w:val="en-US" w:eastAsia="en-US" w:bidi="ar-SA"/>
      </w:rPr>
    </w:lvl>
    <w:lvl w:ilvl="8" w:tplc="538A515C">
      <w:numFmt w:val="bullet"/>
      <w:lvlText w:val="•"/>
      <w:lvlJc w:val="left"/>
      <w:pPr>
        <w:ind w:left="8600" w:hanging="360"/>
      </w:pPr>
      <w:rPr>
        <w:rFonts w:hint="default"/>
        <w:lang w:val="en-US" w:eastAsia="en-US" w:bidi="ar-SA"/>
      </w:rPr>
    </w:lvl>
  </w:abstractNum>
  <w:abstractNum w:abstractNumId="8" w15:restartNumberingAfterBreak="0">
    <w:nsid w:val="38CA5143"/>
    <w:multiLevelType w:val="hybridMultilevel"/>
    <w:tmpl w:val="65669854"/>
    <w:lvl w:ilvl="0" w:tplc="69463C68">
      <w:start w:val="1"/>
      <w:numFmt w:val="decimal"/>
      <w:lvlText w:val="%1."/>
      <w:lvlJc w:val="left"/>
      <w:pPr>
        <w:ind w:left="507" w:hanging="360"/>
      </w:pPr>
      <w:rPr>
        <w:rFonts w:ascii="Calibri" w:eastAsia="Calibri" w:hAnsi="Calibri" w:cs="Calibri" w:hint="default"/>
        <w:b w:val="0"/>
        <w:bCs w:val="0"/>
        <w:i w:val="0"/>
        <w:iCs w:val="0"/>
        <w:w w:val="101"/>
        <w:sz w:val="18"/>
        <w:szCs w:val="18"/>
        <w:lang w:val="en-US" w:eastAsia="en-US" w:bidi="ar-SA"/>
      </w:rPr>
    </w:lvl>
    <w:lvl w:ilvl="1" w:tplc="EF844F0C">
      <w:numFmt w:val="bullet"/>
      <w:lvlText w:val="•"/>
      <w:lvlJc w:val="left"/>
      <w:pPr>
        <w:ind w:left="1512" w:hanging="360"/>
      </w:pPr>
      <w:rPr>
        <w:rFonts w:hint="default"/>
        <w:lang w:val="en-US" w:eastAsia="en-US" w:bidi="ar-SA"/>
      </w:rPr>
    </w:lvl>
    <w:lvl w:ilvl="2" w:tplc="DED07572">
      <w:numFmt w:val="bullet"/>
      <w:lvlText w:val="•"/>
      <w:lvlJc w:val="left"/>
      <w:pPr>
        <w:ind w:left="2525" w:hanging="360"/>
      </w:pPr>
      <w:rPr>
        <w:rFonts w:hint="default"/>
        <w:lang w:val="en-US" w:eastAsia="en-US" w:bidi="ar-SA"/>
      </w:rPr>
    </w:lvl>
    <w:lvl w:ilvl="3" w:tplc="3BC0BB64">
      <w:numFmt w:val="bullet"/>
      <w:lvlText w:val="•"/>
      <w:lvlJc w:val="left"/>
      <w:pPr>
        <w:ind w:left="3537" w:hanging="360"/>
      </w:pPr>
      <w:rPr>
        <w:rFonts w:hint="default"/>
        <w:lang w:val="en-US" w:eastAsia="en-US" w:bidi="ar-SA"/>
      </w:rPr>
    </w:lvl>
    <w:lvl w:ilvl="4" w:tplc="9A9E0D30">
      <w:numFmt w:val="bullet"/>
      <w:lvlText w:val="•"/>
      <w:lvlJc w:val="left"/>
      <w:pPr>
        <w:ind w:left="4550" w:hanging="360"/>
      </w:pPr>
      <w:rPr>
        <w:rFonts w:hint="default"/>
        <w:lang w:val="en-US" w:eastAsia="en-US" w:bidi="ar-SA"/>
      </w:rPr>
    </w:lvl>
    <w:lvl w:ilvl="5" w:tplc="6B02A840">
      <w:numFmt w:val="bullet"/>
      <w:lvlText w:val="•"/>
      <w:lvlJc w:val="left"/>
      <w:pPr>
        <w:ind w:left="5562" w:hanging="360"/>
      </w:pPr>
      <w:rPr>
        <w:rFonts w:hint="default"/>
        <w:lang w:val="en-US" w:eastAsia="en-US" w:bidi="ar-SA"/>
      </w:rPr>
    </w:lvl>
    <w:lvl w:ilvl="6" w:tplc="15E434E2">
      <w:numFmt w:val="bullet"/>
      <w:lvlText w:val="•"/>
      <w:lvlJc w:val="left"/>
      <w:pPr>
        <w:ind w:left="6575" w:hanging="360"/>
      </w:pPr>
      <w:rPr>
        <w:rFonts w:hint="default"/>
        <w:lang w:val="en-US" w:eastAsia="en-US" w:bidi="ar-SA"/>
      </w:rPr>
    </w:lvl>
    <w:lvl w:ilvl="7" w:tplc="33385896">
      <w:numFmt w:val="bullet"/>
      <w:lvlText w:val="•"/>
      <w:lvlJc w:val="left"/>
      <w:pPr>
        <w:ind w:left="7587" w:hanging="360"/>
      </w:pPr>
      <w:rPr>
        <w:rFonts w:hint="default"/>
        <w:lang w:val="en-US" w:eastAsia="en-US" w:bidi="ar-SA"/>
      </w:rPr>
    </w:lvl>
    <w:lvl w:ilvl="8" w:tplc="DE9478FC">
      <w:numFmt w:val="bullet"/>
      <w:lvlText w:val="•"/>
      <w:lvlJc w:val="left"/>
      <w:pPr>
        <w:ind w:left="8600" w:hanging="360"/>
      </w:pPr>
      <w:rPr>
        <w:rFonts w:hint="default"/>
        <w:lang w:val="en-US" w:eastAsia="en-US" w:bidi="ar-SA"/>
      </w:rPr>
    </w:lvl>
  </w:abstractNum>
  <w:abstractNum w:abstractNumId="9" w15:restartNumberingAfterBreak="0">
    <w:nsid w:val="3C3A3A19"/>
    <w:multiLevelType w:val="hybridMultilevel"/>
    <w:tmpl w:val="0AC44BFC"/>
    <w:lvl w:ilvl="0" w:tplc="5A525040">
      <w:numFmt w:val="bullet"/>
      <w:lvlText w:val=""/>
      <w:lvlJc w:val="left"/>
      <w:pPr>
        <w:ind w:left="840" w:hanging="360"/>
      </w:pPr>
      <w:rPr>
        <w:rFonts w:ascii="Symbol" w:eastAsia="Symbol" w:hAnsi="Symbol" w:cs="Symbol" w:hint="default"/>
        <w:w w:val="99"/>
        <w:lang w:val="en-US" w:eastAsia="en-US" w:bidi="ar-SA"/>
      </w:rPr>
    </w:lvl>
    <w:lvl w:ilvl="1" w:tplc="180AC02E">
      <w:numFmt w:val="bullet"/>
      <w:lvlText w:val="•"/>
      <w:lvlJc w:val="left"/>
      <w:pPr>
        <w:ind w:left="1681" w:hanging="360"/>
      </w:pPr>
      <w:rPr>
        <w:rFonts w:hint="default"/>
        <w:lang w:val="en-US" w:eastAsia="en-US" w:bidi="ar-SA"/>
      </w:rPr>
    </w:lvl>
    <w:lvl w:ilvl="2" w:tplc="5DB69122">
      <w:numFmt w:val="bullet"/>
      <w:lvlText w:val="•"/>
      <w:lvlJc w:val="left"/>
      <w:pPr>
        <w:ind w:left="2523" w:hanging="360"/>
      </w:pPr>
      <w:rPr>
        <w:rFonts w:hint="default"/>
        <w:lang w:val="en-US" w:eastAsia="en-US" w:bidi="ar-SA"/>
      </w:rPr>
    </w:lvl>
    <w:lvl w:ilvl="3" w:tplc="59B4AA8C">
      <w:numFmt w:val="bullet"/>
      <w:lvlText w:val="•"/>
      <w:lvlJc w:val="left"/>
      <w:pPr>
        <w:ind w:left="3365" w:hanging="360"/>
      </w:pPr>
      <w:rPr>
        <w:rFonts w:hint="default"/>
        <w:lang w:val="en-US" w:eastAsia="en-US" w:bidi="ar-SA"/>
      </w:rPr>
    </w:lvl>
    <w:lvl w:ilvl="4" w:tplc="640EEF8E">
      <w:numFmt w:val="bullet"/>
      <w:lvlText w:val="•"/>
      <w:lvlJc w:val="left"/>
      <w:pPr>
        <w:ind w:left="4207" w:hanging="360"/>
      </w:pPr>
      <w:rPr>
        <w:rFonts w:hint="default"/>
        <w:lang w:val="en-US" w:eastAsia="en-US" w:bidi="ar-SA"/>
      </w:rPr>
    </w:lvl>
    <w:lvl w:ilvl="5" w:tplc="B17A0B32">
      <w:numFmt w:val="bullet"/>
      <w:lvlText w:val="•"/>
      <w:lvlJc w:val="left"/>
      <w:pPr>
        <w:ind w:left="5049" w:hanging="360"/>
      </w:pPr>
      <w:rPr>
        <w:rFonts w:hint="default"/>
        <w:lang w:val="en-US" w:eastAsia="en-US" w:bidi="ar-SA"/>
      </w:rPr>
    </w:lvl>
    <w:lvl w:ilvl="6" w:tplc="D59E944E">
      <w:numFmt w:val="bullet"/>
      <w:lvlText w:val="•"/>
      <w:lvlJc w:val="left"/>
      <w:pPr>
        <w:ind w:left="5891" w:hanging="360"/>
      </w:pPr>
      <w:rPr>
        <w:rFonts w:hint="default"/>
        <w:lang w:val="en-US" w:eastAsia="en-US" w:bidi="ar-SA"/>
      </w:rPr>
    </w:lvl>
    <w:lvl w:ilvl="7" w:tplc="E34A3A48">
      <w:numFmt w:val="bullet"/>
      <w:lvlText w:val="•"/>
      <w:lvlJc w:val="left"/>
      <w:pPr>
        <w:ind w:left="6733" w:hanging="360"/>
      </w:pPr>
      <w:rPr>
        <w:rFonts w:hint="default"/>
        <w:lang w:val="en-US" w:eastAsia="en-US" w:bidi="ar-SA"/>
      </w:rPr>
    </w:lvl>
    <w:lvl w:ilvl="8" w:tplc="42E00474">
      <w:numFmt w:val="bullet"/>
      <w:lvlText w:val="•"/>
      <w:lvlJc w:val="left"/>
      <w:pPr>
        <w:ind w:left="7575" w:hanging="360"/>
      </w:pPr>
      <w:rPr>
        <w:rFonts w:hint="default"/>
        <w:lang w:val="en-US" w:eastAsia="en-US" w:bidi="ar-SA"/>
      </w:rPr>
    </w:lvl>
  </w:abstractNum>
  <w:abstractNum w:abstractNumId="10" w15:restartNumberingAfterBreak="0">
    <w:nsid w:val="3C815789"/>
    <w:multiLevelType w:val="hybridMultilevel"/>
    <w:tmpl w:val="ECB6C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F57221"/>
    <w:multiLevelType w:val="hybridMultilevel"/>
    <w:tmpl w:val="4DC86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CB3198F"/>
    <w:multiLevelType w:val="hybridMultilevel"/>
    <w:tmpl w:val="54D83792"/>
    <w:lvl w:ilvl="0" w:tplc="2EF00702">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40E2B150">
      <w:numFmt w:val="bullet"/>
      <w:lvlText w:val="•"/>
      <w:lvlJc w:val="left"/>
      <w:pPr>
        <w:ind w:left="1681" w:hanging="360"/>
      </w:pPr>
      <w:rPr>
        <w:rFonts w:hint="default"/>
        <w:lang w:val="en-US" w:eastAsia="en-US" w:bidi="ar-SA"/>
      </w:rPr>
    </w:lvl>
    <w:lvl w:ilvl="2" w:tplc="BAC257D0">
      <w:numFmt w:val="bullet"/>
      <w:lvlText w:val="•"/>
      <w:lvlJc w:val="left"/>
      <w:pPr>
        <w:ind w:left="2523" w:hanging="360"/>
      </w:pPr>
      <w:rPr>
        <w:rFonts w:hint="default"/>
        <w:lang w:val="en-US" w:eastAsia="en-US" w:bidi="ar-SA"/>
      </w:rPr>
    </w:lvl>
    <w:lvl w:ilvl="3" w:tplc="5928EF72">
      <w:numFmt w:val="bullet"/>
      <w:lvlText w:val="•"/>
      <w:lvlJc w:val="left"/>
      <w:pPr>
        <w:ind w:left="3365" w:hanging="360"/>
      </w:pPr>
      <w:rPr>
        <w:rFonts w:hint="default"/>
        <w:lang w:val="en-US" w:eastAsia="en-US" w:bidi="ar-SA"/>
      </w:rPr>
    </w:lvl>
    <w:lvl w:ilvl="4" w:tplc="8910C442">
      <w:numFmt w:val="bullet"/>
      <w:lvlText w:val="•"/>
      <w:lvlJc w:val="left"/>
      <w:pPr>
        <w:ind w:left="4207" w:hanging="360"/>
      </w:pPr>
      <w:rPr>
        <w:rFonts w:hint="default"/>
        <w:lang w:val="en-US" w:eastAsia="en-US" w:bidi="ar-SA"/>
      </w:rPr>
    </w:lvl>
    <w:lvl w:ilvl="5" w:tplc="A4AE22FC">
      <w:numFmt w:val="bullet"/>
      <w:lvlText w:val="•"/>
      <w:lvlJc w:val="left"/>
      <w:pPr>
        <w:ind w:left="5049" w:hanging="360"/>
      </w:pPr>
      <w:rPr>
        <w:rFonts w:hint="default"/>
        <w:lang w:val="en-US" w:eastAsia="en-US" w:bidi="ar-SA"/>
      </w:rPr>
    </w:lvl>
    <w:lvl w:ilvl="6" w:tplc="A1500B6A">
      <w:numFmt w:val="bullet"/>
      <w:lvlText w:val="•"/>
      <w:lvlJc w:val="left"/>
      <w:pPr>
        <w:ind w:left="5891" w:hanging="360"/>
      </w:pPr>
      <w:rPr>
        <w:rFonts w:hint="default"/>
        <w:lang w:val="en-US" w:eastAsia="en-US" w:bidi="ar-SA"/>
      </w:rPr>
    </w:lvl>
    <w:lvl w:ilvl="7" w:tplc="562EABA8">
      <w:numFmt w:val="bullet"/>
      <w:lvlText w:val="•"/>
      <w:lvlJc w:val="left"/>
      <w:pPr>
        <w:ind w:left="6733" w:hanging="360"/>
      </w:pPr>
      <w:rPr>
        <w:rFonts w:hint="default"/>
        <w:lang w:val="en-US" w:eastAsia="en-US" w:bidi="ar-SA"/>
      </w:rPr>
    </w:lvl>
    <w:lvl w:ilvl="8" w:tplc="EBD25C7C">
      <w:numFmt w:val="bullet"/>
      <w:lvlText w:val="•"/>
      <w:lvlJc w:val="left"/>
      <w:pPr>
        <w:ind w:left="7575" w:hanging="360"/>
      </w:pPr>
      <w:rPr>
        <w:rFonts w:hint="default"/>
        <w:lang w:val="en-US" w:eastAsia="en-US" w:bidi="ar-SA"/>
      </w:rPr>
    </w:lvl>
  </w:abstractNum>
  <w:abstractNum w:abstractNumId="13" w15:restartNumberingAfterBreak="0">
    <w:nsid w:val="5F1E45FA"/>
    <w:multiLevelType w:val="hybridMultilevel"/>
    <w:tmpl w:val="90F0D8FA"/>
    <w:lvl w:ilvl="0" w:tplc="FFFFFFFF">
      <w:start w:val="1"/>
      <w:numFmt w:val="decimal"/>
      <w:lvlText w:val="%1."/>
      <w:lvlJc w:val="left"/>
      <w:pPr>
        <w:ind w:left="480" w:hanging="360"/>
      </w:pPr>
      <w:rPr>
        <w:rFonts w:ascii="Calibri" w:eastAsia="Calibri" w:hAnsi="Calibri" w:cs="Calibri" w:hint="default"/>
        <w:b/>
        <w:bCs/>
        <w:i w:val="0"/>
        <w:iCs w:val="0"/>
        <w:w w:val="100"/>
        <w:sz w:val="24"/>
        <w:szCs w:val="24"/>
        <w:lang w:val="en-US" w:eastAsia="en-US" w:bidi="ar-SA"/>
      </w:rPr>
    </w:lvl>
    <w:lvl w:ilvl="1" w:tplc="FFFFFFFF">
      <w:numFmt w:val="bullet"/>
      <w:lvlText w:val="•"/>
      <w:lvlJc w:val="left"/>
      <w:pPr>
        <w:ind w:left="972" w:hanging="303"/>
      </w:pPr>
      <w:rPr>
        <w:rFonts w:ascii="Arial" w:eastAsia="Arial" w:hAnsi="Arial" w:cs="Arial" w:hint="default"/>
        <w:b w:val="0"/>
        <w:bCs w:val="0"/>
        <w:i w:val="0"/>
        <w:iCs w:val="0"/>
        <w:w w:val="98"/>
        <w:sz w:val="24"/>
        <w:szCs w:val="24"/>
        <w:lang w:val="en-US" w:eastAsia="en-US" w:bidi="ar-SA"/>
      </w:rPr>
    </w:lvl>
    <w:lvl w:ilvl="2" w:tplc="FFFFFFFF">
      <w:numFmt w:val="bullet"/>
      <w:lvlText w:val="•"/>
      <w:lvlJc w:val="left"/>
      <w:pPr>
        <w:ind w:left="1899" w:hanging="303"/>
      </w:pPr>
      <w:rPr>
        <w:lang w:val="en-US" w:eastAsia="en-US" w:bidi="ar-SA"/>
      </w:rPr>
    </w:lvl>
    <w:lvl w:ilvl="3" w:tplc="FFFFFFFF">
      <w:numFmt w:val="bullet"/>
      <w:lvlText w:val="•"/>
      <w:lvlJc w:val="left"/>
      <w:pPr>
        <w:ind w:left="2819" w:hanging="303"/>
      </w:pPr>
      <w:rPr>
        <w:lang w:val="en-US" w:eastAsia="en-US" w:bidi="ar-SA"/>
      </w:rPr>
    </w:lvl>
    <w:lvl w:ilvl="4" w:tplc="FFFFFFFF">
      <w:numFmt w:val="bullet"/>
      <w:lvlText w:val="•"/>
      <w:lvlJc w:val="left"/>
      <w:pPr>
        <w:ind w:left="3739" w:hanging="303"/>
      </w:pPr>
      <w:rPr>
        <w:lang w:val="en-US" w:eastAsia="en-US" w:bidi="ar-SA"/>
      </w:rPr>
    </w:lvl>
    <w:lvl w:ilvl="5" w:tplc="FFFFFFFF">
      <w:numFmt w:val="bullet"/>
      <w:lvlText w:val="•"/>
      <w:lvlJc w:val="left"/>
      <w:pPr>
        <w:ind w:left="4659" w:hanging="303"/>
      </w:pPr>
      <w:rPr>
        <w:lang w:val="en-US" w:eastAsia="en-US" w:bidi="ar-SA"/>
      </w:rPr>
    </w:lvl>
    <w:lvl w:ilvl="6" w:tplc="FFFFFFFF">
      <w:numFmt w:val="bullet"/>
      <w:lvlText w:val="•"/>
      <w:lvlJc w:val="left"/>
      <w:pPr>
        <w:ind w:left="5579" w:hanging="303"/>
      </w:pPr>
      <w:rPr>
        <w:lang w:val="en-US" w:eastAsia="en-US" w:bidi="ar-SA"/>
      </w:rPr>
    </w:lvl>
    <w:lvl w:ilvl="7" w:tplc="FFFFFFFF">
      <w:numFmt w:val="bullet"/>
      <w:lvlText w:val="•"/>
      <w:lvlJc w:val="left"/>
      <w:pPr>
        <w:ind w:left="6499" w:hanging="303"/>
      </w:pPr>
      <w:rPr>
        <w:lang w:val="en-US" w:eastAsia="en-US" w:bidi="ar-SA"/>
      </w:rPr>
    </w:lvl>
    <w:lvl w:ilvl="8" w:tplc="FFFFFFFF">
      <w:numFmt w:val="bullet"/>
      <w:lvlText w:val="•"/>
      <w:lvlJc w:val="left"/>
      <w:pPr>
        <w:ind w:left="7419" w:hanging="303"/>
      </w:pPr>
      <w:rPr>
        <w:lang w:val="en-US" w:eastAsia="en-US" w:bidi="ar-SA"/>
      </w:rPr>
    </w:lvl>
  </w:abstractNum>
  <w:abstractNum w:abstractNumId="14" w15:restartNumberingAfterBreak="0">
    <w:nsid w:val="653E48D6"/>
    <w:multiLevelType w:val="hybridMultilevel"/>
    <w:tmpl w:val="E3FCE6F6"/>
    <w:lvl w:ilvl="0" w:tplc="322E58B6">
      <w:numFmt w:val="bullet"/>
      <w:lvlText w:val=""/>
      <w:lvlJc w:val="left"/>
      <w:pPr>
        <w:ind w:left="840" w:hanging="360"/>
      </w:pPr>
      <w:rPr>
        <w:rFonts w:ascii="Symbol" w:eastAsia="Symbol" w:hAnsi="Symbol" w:cs="Symbol" w:hint="default"/>
        <w:b w:val="0"/>
        <w:bCs w:val="0"/>
        <w:i w:val="0"/>
        <w:iCs w:val="0"/>
        <w:w w:val="99"/>
        <w:sz w:val="20"/>
        <w:szCs w:val="20"/>
        <w:lang w:val="en-US" w:eastAsia="en-US" w:bidi="ar-SA"/>
      </w:rPr>
    </w:lvl>
    <w:lvl w:ilvl="1" w:tplc="C516943E">
      <w:numFmt w:val="bullet"/>
      <w:lvlText w:val="•"/>
      <w:lvlJc w:val="left"/>
      <w:pPr>
        <w:ind w:left="1681" w:hanging="360"/>
      </w:pPr>
      <w:rPr>
        <w:rFonts w:hint="default"/>
        <w:lang w:val="en-US" w:eastAsia="en-US" w:bidi="ar-SA"/>
      </w:rPr>
    </w:lvl>
    <w:lvl w:ilvl="2" w:tplc="BBEA9610">
      <w:numFmt w:val="bullet"/>
      <w:lvlText w:val="•"/>
      <w:lvlJc w:val="left"/>
      <w:pPr>
        <w:ind w:left="2523" w:hanging="360"/>
      </w:pPr>
      <w:rPr>
        <w:rFonts w:hint="default"/>
        <w:lang w:val="en-US" w:eastAsia="en-US" w:bidi="ar-SA"/>
      </w:rPr>
    </w:lvl>
    <w:lvl w:ilvl="3" w:tplc="487877B2">
      <w:numFmt w:val="bullet"/>
      <w:lvlText w:val="•"/>
      <w:lvlJc w:val="left"/>
      <w:pPr>
        <w:ind w:left="3365" w:hanging="360"/>
      </w:pPr>
      <w:rPr>
        <w:rFonts w:hint="default"/>
        <w:lang w:val="en-US" w:eastAsia="en-US" w:bidi="ar-SA"/>
      </w:rPr>
    </w:lvl>
    <w:lvl w:ilvl="4" w:tplc="5F8012B8">
      <w:numFmt w:val="bullet"/>
      <w:lvlText w:val="•"/>
      <w:lvlJc w:val="left"/>
      <w:pPr>
        <w:ind w:left="4207" w:hanging="360"/>
      </w:pPr>
      <w:rPr>
        <w:rFonts w:hint="default"/>
        <w:lang w:val="en-US" w:eastAsia="en-US" w:bidi="ar-SA"/>
      </w:rPr>
    </w:lvl>
    <w:lvl w:ilvl="5" w:tplc="9F24B4E8">
      <w:numFmt w:val="bullet"/>
      <w:lvlText w:val="•"/>
      <w:lvlJc w:val="left"/>
      <w:pPr>
        <w:ind w:left="5049" w:hanging="360"/>
      </w:pPr>
      <w:rPr>
        <w:rFonts w:hint="default"/>
        <w:lang w:val="en-US" w:eastAsia="en-US" w:bidi="ar-SA"/>
      </w:rPr>
    </w:lvl>
    <w:lvl w:ilvl="6" w:tplc="DD4E8E12">
      <w:numFmt w:val="bullet"/>
      <w:lvlText w:val="•"/>
      <w:lvlJc w:val="left"/>
      <w:pPr>
        <w:ind w:left="5891" w:hanging="360"/>
      </w:pPr>
      <w:rPr>
        <w:rFonts w:hint="default"/>
        <w:lang w:val="en-US" w:eastAsia="en-US" w:bidi="ar-SA"/>
      </w:rPr>
    </w:lvl>
    <w:lvl w:ilvl="7" w:tplc="E55CBC3A">
      <w:numFmt w:val="bullet"/>
      <w:lvlText w:val="•"/>
      <w:lvlJc w:val="left"/>
      <w:pPr>
        <w:ind w:left="6733" w:hanging="360"/>
      </w:pPr>
      <w:rPr>
        <w:rFonts w:hint="default"/>
        <w:lang w:val="en-US" w:eastAsia="en-US" w:bidi="ar-SA"/>
      </w:rPr>
    </w:lvl>
    <w:lvl w:ilvl="8" w:tplc="864EEA5A">
      <w:numFmt w:val="bullet"/>
      <w:lvlText w:val="•"/>
      <w:lvlJc w:val="left"/>
      <w:pPr>
        <w:ind w:left="7575" w:hanging="360"/>
      </w:pPr>
      <w:rPr>
        <w:rFonts w:hint="default"/>
        <w:lang w:val="en-US" w:eastAsia="en-US" w:bidi="ar-SA"/>
      </w:rPr>
    </w:lvl>
  </w:abstractNum>
  <w:abstractNum w:abstractNumId="15" w15:restartNumberingAfterBreak="0">
    <w:nsid w:val="6B304CD7"/>
    <w:multiLevelType w:val="hybridMultilevel"/>
    <w:tmpl w:val="53D21C1A"/>
    <w:lvl w:ilvl="0" w:tplc="609A5F06">
      <w:numFmt w:val="bullet"/>
      <w:lvlText w:val="•"/>
      <w:lvlJc w:val="left"/>
      <w:pPr>
        <w:ind w:left="840" w:hanging="720"/>
      </w:pPr>
      <w:rPr>
        <w:rFonts w:ascii="Calibri" w:eastAsia="Calibri" w:hAnsi="Calibri" w:cs="Calibri" w:hint="default"/>
        <w:b w:val="0"/>
        <w:bCs w:val="0"/>
        <w:i w:val="0"/>
        <w:iCs w:val="0"/>
        <w:w w:val="100"/>
        <w:sz w:val="24"/>
        <w:szCs w:val="24"/>
        <w:lang w:val="en-US" w:eastAsia="en-US" w:bidi="ar-SA"/>
      </w:rPr>
    </w:lvl>
    <w:lvl w:ilvl="1" w:tplc="E4A2C074">
      <w:numFmt w:val="bullet"/>
      <w:lvlText w:val="•"/>
      <w:lvlJc w:val="left"/>
      <w:pPr>
        <w:ind w:left="1681" w:hanging="720"/>
      </w:pPr>
      <w:rPr>
        <w:rFonts w:hint="default"/>
        <w:lang w:val="en-US" w:eastAsia="en-US" w:bidi="ar-SA"/>
      </w:rPr>
    </w:lvl>
    <w:lvl w:ilvl="2" w:tplc="A0AC5296">
      <w:numFmt w:val="bullet"/>
      <w:lvlText w:val="•"/>
      <w:lvlJc w:val="left"/>
      <w:pPr>
        <w:ind w:left="2523" w:hanging="720"/>
      </w:pPr>
      <w:rPr>
        <w:rFonts w:hint="default"/>
        <w:lang w:val="en-US" w:eastAsia="en-US" w:bidi="ar-SA"/>
      </w:rPr>
    </w:lvl>
    <w:lvl w:ilvl="3" w:tplc="AFF25682">
      <w:numFmt w:val="bullet"/>
      <w:lvlText w:val="•"/>
      <w:lvlJc w:val="left"/>
      <w:pPr>
        <w:ind w:left="3365" w:hanging="720"/>
      </w:pPr>
      <w:rPr>
        <w:rFonts w:hint="default"/>
        <w:lang w:val="en-US" w:eastAsia="en-US" w:bidi="ar-SA"/>
      </w:rPr>
    </w:lvl>
    <w:lvl w:ilvl="4" w:tplc="336AEDB8">
      <w:numFmt w:val="bullet"/>
      <w:lvlText w:val="•"/>
      <w:lvlJc w:val="left"/>
      <w:pPr>
        <w:ind w:left="4207" w:hanging="720"/>
      </w:pPr>
      <w:rPr>
        <w:rFonts w:hint="default"/>
        <w:lang w:val="en-US" w:eastAsia="en-US" w:bidi="ar-SA"/>
      </w:rPr>
    </w:lvl>
    <w:lvl w:ilvl="5" w:tplc="462C876A">
      <w:numFmt w:val="bullet"/>
      <w:lvlText w:val="•"/>
      <w:lvlJc w:val="left"/>
      <w:pPr>
        <w:ind w:left="5049" w:hanging="720"/>
      </w:pPr>
      <w:rPr>
        <w:rFonts w:hint="default"/>
        <w:lang w:val="en-US" w:eastAsia="en-US" w:bidi="ar-SA"/>
      </w:rPr>
    </w:lvl>
    <w:lvl w:ilvl="6" w:tplc="8D101D50">
      <w:numFmt w:val="bullet"/>
      <w:lvlText w:val="•"/>
      <w:lvlJc w:val="left"/>
      <w:pPr>
        <w:ind w:left="5891" w:hanging="720"/>
      </w:pPr>
      <w:rPr>
        <w:rFonts w:hint="default"/>
        <w:lang w:val="en-US" w:eastAsia="en-US" w:bidi="ar-SA"/>
      </w:rPr>
    </w:lvl>
    <w:lvl w:ilvl="7" w:tplc="FF3C6166">
      <w:numFmt w:val="bullet"/>
      <w:lvlText w:val="•"/>
      <w:lvlJc w:val="left"/>
      <w:pPr>
        <w:ind w:left="6733" w:hanging="720"/>
      </w:pPr>
      <w:rPr>
        <w:rFonts w:hint="default"/>
        <w:lang w:val="en-US" w:eastAsia="en-US" w:bidi="ar-SA"/>
      </w:rPr>
    </w:lvl>
    <w:lvl w:ilvl="8" w:tplc="0538A6DC">
      <w:numFmt w:val="bullet"/>
      <w:lvlText w:val="•"/>
      <w:lvlJc w:val="left"/>
      <w:pPr>
        <w:ind w:left="7575" w:hanging="720"/>
      </w:pPr>
      <w:rPr>
        <w:rFonts w:hint="default"/>
        <w:lang w:val="en-US" w:eastAsia="en-US" w:bidi="ar-SA"/>
      </w:rPr>
    </w:lvl>
  </w:abstractNum>
  <w:abstractNum w:abstractNumId="16" w15:restartNumberingAfterBreak="0">
    <w:nsid w:val="6EE33EA0"/>
    <w:multiLevelType w:val="hybridMultilevel"/>
    <w:tmpl w:val="72521AF0"/>
    <w:lvl w:ilvl="0" w:tplc="ED7E7838">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6F6ABE46">
      <w:numFmt w:val="bullet"/>
      <w:lvlText w:val="•"/>
      <w:lvlJc w:val="left"/>
      <w:pPr>
        <w:ind w:left="1681" w:hanging="360"/>
      </w:pPr>
      <w:rPr>
        <w:rFonts w:hint="default"/>
        <w:lang w:val="en-US" w:eastAsia="en-US" w:bidi="ar-SA"/>
      </w:rPr>
    </w:lvl>
    <w:lvl w:ilvl="2" w:tplc="33300150">
      <w:numFmt w:val="bullet"/>
      <w:lvlText w:val="•"/>
      <w:lvlJc w:val="left"/>
      <w:pPr>
        <w:ind w:left="2523" w:hanging="360"/>
      </w:pPr>
      <w:rPr>
        <w:rFonts w:hint="default"/>
        <w:lang w:val="en-US" w:eastAsia="en-US" w:bidi="ar-SA"/>
      </w:rPr>
    </w:lvl>
    <w:lvl w:ilvl="3" w:tplc="A2AE96BA">
      <w:numFmt w:val="bullet"/>
      <w:lvlText w:val="•"/>
      <w:lvlJc w:val="left"/>
      <w:pPr>
        <w:ind w:left="3365" w:hanging="360"/>
      </w:pPr>
      <w:rPr>
        <w:rFonts w:hint="default"/>
        <w:lang w:val="en-US" w:eastAsia="en-US" w:bidi="ar-SA"/>
      </w:rPr>
    </w:lvl>
    <w:lvl w:ilvl="4" w:tplc="FFA63DBA">
      <w:numFmt w:val="bullet"/>
      <w:lvlText w:val="•"/>
      <w:lvlJc w:val="left"/>
      <w:pPr>
        <w:ind w:left="4207" w:hanging="360"/>
      </w:pPr>
      <w:rPr>
        <w:rFonts w:hint="default"/>
        <w:lang w:val="en-US" w:eastAsia="en-US" w:bidi="ar-SA"/>
      </w:rPr>
    </w:lvl>
    <w:lvl w:ilvl="5" w:tplc="5426A166">
      <w:numFmt w:val="bullet"/>
      <w:lvlText w:val="•"/>
      <w:lvlJc w:val="left"/>
      <w:pPr>
        <w:ind w:left="5049" w:hanging="360"/>
      </w:pPr>
      <w:rPr>
        <w:rFonts w:hint="default"/>
        <w:lang w:val="en-US" w:eastAsia="en-US" w:bidi="ar-SA"/>
      </w:rPr>
    </w:lvl>
    <w:lvl w:ilvl="6" w:tplc="4112D600">
      <w:numFmt w:val="bullet"/>
      <w:lvlText w:val="•"/>
      <w:lvlJc w:val="left"/>
      <w:pPr>
        <w:ind w:left="5891" w:hanging="360"/>
      </w:pPr>
      <w:rPr>
        <w:rFonts w:hint="default"/>
        <w:lang w:val="en-US" w:eastAsia="en-US" w:bidi="ar-SA"/>
      </w:rPr>
    </w:lvl>
    <w:lvl w:ilvl="7" w:tplc="7E388A1A">
      <w:numFmt w:val="bullet"/>
      <w:lvlText w:val="•"/>
      <w:lvlJc w:val="left"/>
      <w:pPr>
        <w:ind w:left="6733" w:hanging="360"/>
      </w:pPr>
      <w:rPr>
        <w:rFonts w:hint="default"/>
        <w:lang w:val="en-US" w:eastAsia="en-US" w:bidi="ar-SA"/>
      </w:rPr>
    </w:lvl>
    <w:lvl w:ilvl="8" w:tplc="681C7530">
      <w:numFmt w:val="bullet"/>
      <w:lvlText w:val="•"/>
      <w:lvlJc w:val="left"/>
      <w:pPr>
        <w:ind w:left="7575" w:hanging="360"/>
      </w:pPr>
      <w:rPr>
        <w:rFonts w:hint="default"/>
        <w:lang w:val="en-US" w:eastAsia="en-US" w:bidi="ar-SA"/>
      </w:rPr>
    </w:lvl>
  </w:abstractNum>
  <w:num w:numId="1" w16cid:durableId="460152699">
    <w:abstractNumId w:val="16"/>
  </w:num>
  <w:num w:numId="2" w16cid:durableId="193273649">
    <w:abstractNumId w:val="12"/>
  </w:num>
  <w:num w:numId="3" w16cid:durableId="1942176014">
    <w:abstractNumId w:val="3"/>
  </w:num>
  <w:num w:numId="4" w16cid:durableId="673263733">
    <w:abstractNumId w:val="14"/>
  </w:num>
  <w:num w:numId="5" w16cid:durableId="263071272">
    <w:abstractNumId w:val="9"/>
  </w:num>
  <w:num w:numId="6" w16cid:durableId="1705055530">
    <w:abstractNumId w:val="15"/>
  </w:num>
  <w:num w:numId="7" w16cid:durableId="1803692677">
    <w:abstractNumId w:val="5"/>
  </w:num>
  <w:num w:numId="8" w16cid:durableId="893584106">
    <w:abstractNumId w:val="6"/>
  </w:num>
  <w:num w:numId="9" w16cid:durableId="2035230742">
    <w:abstractNumId w:val="2"/>
  </w:num>
  <w:num w:numId="10" w16cid:durableId="1851292835">
    <w:abstractNumId w:val="0"/>
  </w:num>
  <w:num w:numId="11" w16cid:durableId="30039406">
    <w:abstractNumId w:val="7"/>
  </w:num>
  <w:num w:numId="12" w16cid:durableId="958102087">
    <w:abstractNumId w:val="8"/>
  </w:num>
  <w:num w:numId="13" w16cid:durableId="1426609328">
    <w:abstractNumId w:val="4"/>
  </w:num>
  <w:num w:numId="14" w16cid:durableId="805782894">
    <w:abstractNumId w:val="10"/>
  </w:num>
  <w:num w:numId="15" w16cid:durableId="1186291497">
    <w:abstractNumId w:val="1"/>
  </w:num>
  <w:num w:numId="16" w16cid:durableId="165873318">
    <w:abstractNumId w:val="5"/>
    <w:lvlOverride w:ilvl="0">
      <w:startOverride w:val="1"/>
    </w:lvlOverride>
    <w:lvlOverride w:ilvl="1"/>
    <w:lvlOverride w:ilvl="2"/>
    <w:lvlOverride w:ilvl="3"/>
    <w:lvlOverride w:ilvl="4"/>
    <w:lvlOverride w:ilvl="5"/>
    <w:lvlOverride w:ilvl="6"/>
    <w:lvlOverride w:ilvl="7"/>
    <w:lvlOverride w:ilvl="8"/>
  </w:num>
  <w:num w:numId="17" w16cid:durableId="315454830">
    <w:abstractNumId w:val="14"/>
  </w:num>
  <w:num w:numId="18" w16cid:durableId="1817724675">
    <w:abstractNumId w:val="11"/>
  </w:num>
  <w:num w:numId="19" w16cid:durableId="1156267530">
    <w:abstractNumId w:val="12"/>
  </w:num>
  <w:num w:numId="20" w16cid:durableId="1088303957">
    <w:abstractNumId w:val="13"/>
    <w:lvlOverride w:ilvl="0">
      <w:startOverride w:val="1"/>
    </w:lvlOverride>
    <w:lvlOverride w:ilvl="1"/>
    <w:lvlOverride w:ilvl="2"/>
    <w:lvlOverride w:ilvl="3"/>
    <w:lvlOverride w:ilvl="4"/>
    <w:lvlOverride w:ilvl="5"/>
    <w:lvlOverride w:ilvl="6"/>
    <w:lvlOverride w:ilvl="7"/>
    <w:lvlOverride w:ilvl="8"/>
  </w:num>
  <w:num w:numId="21" w16cid:durableId="424110070">
    <w:abstractNumId w:val="16"/>
  </w:num>
  <w:num w:numId="22" w16cid:durableId="2999188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A5A"/>
    <w:rsid w:val="00007BA4"/>
    <w:rsid w:val="00045981"/>
    <w:rsid w:val="0005738A"/>
    <w:rsid w:val="00081A0A"/>
    <w:rsid w:val="00083E80"/>
    <w:rsid w:val="000A3563"/>
    <w:rsid w:val="000B24A3"/>
    <w:rsid w:val="000D1D93"/>
    <w:rsid w:val="000D213C"/>
    <w:rsid w:val="00106E24"/>
    <w:rsid w:val="00173FA8"/>
    <w:rsid w:val="001913AC"/>
    <w:rsid w:val="00193218"/>
    <w:rsid w:val="001C308C"/>
    <w:rsid w:val="001C3E36"/>
    <w:rsid w:val="001F40D4"/>
    <w:rsid w:val="00240061"/>
    <w:rsid w:val="002547E8"/>
    <w:rsid w:val="002659E7"/>
    <w:rsid w:val="002D25A2"/>
    <w:rsid w:val="002E22FF"/>
    <w:rsid w:val="00310E9A"/>
    <w:rsid w:val="00313236"/>
    <w:rsid w:val="00315643"/>
    <w:rsid w:val="00325F8C"/>
    <w:rsid w:val="00327BD8"/>
    <w:rsid w:val="0038254B"/>
    <w:rsid w:val="0039727A"/>
    <w:rsid w:val="003A19A3"/>
    <w:rsid w:val="003D0108"/>
    <w:rsid w:val="003F6D43"/>
    <w:rsid w:val="00404A5A"/>
    <w:rsid w:val="00406CA2"/>
    <w:rsid w:val="004370EC"/>
    <w:rsid w:val="00437DB3"/>
    <w:rsid w:val="00441632"/>
    <w:rsid w:val="0047208F"/>
    <w:rsid w:val="00487A71"/>
    <w:rsid w:val="00487BEB"/>
    <w:rsid w:val="004C13B4"/>
    <w:rsid w:val="004D74FB"/>
    <w:rsid w:val="00507659"/>
    <w:rsid w:val="00512721"/>
    <w:rsid w:val="0053044A"/>
    <w:rsid w:val="0053155D"/>
    <w:rsid w:val="00544D83"/>
    <w:rsid w:val="005821D6"/>
    <w:rsid w:val="005862ED"/>
    <w:rsid w:val="0058728A"/>
    <w:rsid w:val="005A6FF4"/>
    <w:rsid w:val="005D5387"/>
    <w:rsid w:val="005D60C3"/>
    <w:rsid w:val="005E7834"/>
    <w:rsid w:val="0061000A"/>
    <w:rsid w:val="006147DE"/>
    <w:rsid w:val="00622981"/>
    <w:rsid w:val="0064506A"/>
    <w:rsid w:val="006705CB"/>
    <w:rsid w:val="006805A0"/>
    <w:rsid w:val="006959C1"/>
    <w:rsid w:val="006D531C"/>
    <w:rsid w:val="006F4A8B"/>
    <w:rsid w:val="006F6A6F"/>
    <w:rsid w:val="00730ECF"/>
    <w:rsid w:val="00777AA7"/>
    <w:rsid w:val="00796B85"/>
    <w:rsid w:val="00797C45"/>
    <w:rsid w:val="007E0DAB"/>
    <w:rsid w:val="007F6F5E"/>
    <w:rsid w:val="00827AC2"/>
    <w:rsid w:val="00857525"/>
    <w:rsid w:val="00864151"/>
    <w:rsid w:val="0086597D"/>
    <w:rsid w:val="00870BEA"/>
    <w:rsid w:val="008A18B0"/>
    <w:rsid w:val="008C36D9"/>
    <w:rsid w:val="008C730C"/>
    <w:rsid w:val="008E41D5"/>
    <w:rsid w:val="008F328B"/>
    <w:rsid w:val="0097509E"/>
    <w:rsid w:val="009C0801"/>
    <w:rsid w:val="009D24B6"/>
    <w:rsid w:val="00A209F2"/>
    <w:rsid w:val="00A45317"/>
    <w:rsid w:val="00A67FEB"/>
    <w:rsid w:val="00A93E12"/>
    <w:rsid w:val="00AB08F5"/>
    <w:rsid w:val="00AB7124"/>
    <w:rsid w:val="00AD49E5"/>
    <w:rsid w:val="00B07CD5"/>
    <w:rsid w:val="00B3407F"/>
    <w:rsid w:val="00C07C85"/>
    <w:rsid w:val="00C24D19"/>
    <w:rsid w:val="00C317C9"/>
    <w:rsid w:val="00C51648"/>
    <w:rsid w:val="00C6274B"/>
    <w:rsid w:val="00C70265"/>
    <w:rsid w:val="00C76355"/>
    <w:rsid w:val="00C85971"/>
    <w:rsid w:val="00CB4448"/>
    <w:rsid w:val="00CB542F"/>
    <w:rsid w:val="00CB5E9A"/>
    <w:rsid w:val="00CD70A1"/>
    <w:rsid w:val="00CE0EED"/>
    <w:rsid w:val="00CE1859"/>
    <w:rsid w:val="00D016DE"/>
    <w:rsid w:val="00D111BC"/>
    <w:rsid w:val="00D4390A"/>
    <w:rsid w:val="00D47236"/>
    <w:rsid w:val="00D6197E"/>
    <w:rsid w:val="00D8341C"/>
    <w:rsid w:val="00D96B7B"/>
    <w:rsid w:val="00DD17EB"/>
    <w:rsid w:val="00DD2E26"/>
    <w:rsid w:val="00DF5F96"/>
    <w:rsid w:val="00E00EF0"/>
    <w:rsid w:val="00E136B7"/>
    <w:rsid w:val="00E205C6"/>
    <w:rsid w:val="00E21288"/>
    <w:rsid w:val="00E50B83"/>
    <w:rsid w:val="00E61837"/>
    <w:rsid w:val="00EB206B"/>
    <w:rsid w:val="00EC4712"/>
    <w:rsid w:val="00EE1B84"/>
    <w:rsid w:val="00EE1C31"/>
    <w:rsid w:val="00EF6B3D"/>
    <w:rsid w:val="00F527B1"/>
    <w:rsid w:val="00F820B7"/>
    <w:rsid w:val="00FA03B3"/>
    <w:rsid w:val="00FD10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0ACB7"/>
  <w15:chartTrackingRefBased/>
  <w15:docId w15:val="{75C8BBF7-6362-435B-8609-70976391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A5A"/>
    <w:pPr>
      <w:widowControl w:val="0"/>
      <w:autoSpaceDE w:val="0"/>
      <w:autoSpaceDN w:val="0"/>
      <w:spacing w:after="0" w:line="240" w:lineRule="auto"/>
    </w:pPr>
    <w:rPr>
      <w:rFonts w:ascii="Calibri" w:eastAsia="Calibri" w:hAnsi="Calibri" w:cs="Calibri"/>
      <w:kern w:val="0"/>
      <w:lang w:val="en-US"/>
      <w14:ligatures w14:val="none"/>
    </w:rPr>
  </w:style>
  <w:style w:type="paragraph" w:styleId="Heading1">
    <w:name w:val="heading 1"/>
    <w:basedOn w:val="Normal"/>
    <w:link w:val="Heading1Char"/>
    <w:uiPriority w:val="9"/>
    <w:qFormat/>
    <w:rsid w:val="00404A5A"/>
    <w:pPr>
      <w:spacing w:line="661" w:lineRule="exact"/>
      <w:ind w:left="147"/>
      <w:outlineLvl w:val="0"/>
    </w:pPr>
    <w:rPr>
      <w:sz w:val="60"/>
      <w:szCs w:val="60"/>
    </w:rPr>
  </w:style>
  <w:style w:type="paragraph" w:styleId="Heading2">
    <w:name w:val="heading 2"/>
    <w:basedOn w:val="Normal"/>
    <w:link w:val="Heading2Char"/>
    <w:uiPriority w:val="9"/>
    <w:unhideWhenUsed/>
    <w:qFormat/>
    <w:rsid w:val="00404A5A"/>
    <w:pPr>
      <w:spacing w:before="205"/>
      <w:ind w:left="141"/>
      <w:outlineLvl w:val="1"/>
    </w:pPr>
    <w:rPr>
      <w:sz w:val="48"/>
      <w:szCs w:val="48"/>
    </w:rPr>
  </w:style>
  <w:style w:type="paragraph" w:styleId="Heading3">
    <w:name w:val="heading 3"/>
    <w:basedOn w:val="Normal"/>
    <w:link w:val="Heading3Char"/>
    <w:uiPriority w:val="9"/>
    <w:unhideWhenUsed/>
    <w:qFormat/>
    <w:rsid w:val="00404A5A"/>
    <w:pPr>
      <w:spacing w:before="138"/>
      <w:ind w:left="147"/>
      <w:outlineLvl w:val="2"/>
    </w:pPr>
    <w:rPr>
      <w:rFonts w:ascii="Trebuchet MS" w:eastAsia="Trebuchet MS" w:hAnsi="Trebuchet MS" w:cs="Trebuchet MS"/>
      <w:b/>
      <w:bCs/>
      <w:sz w:val="34"/>
      <w:szCs w:val="34"/>
    </w:rPr>
  </w:style>
  <w:style w:type="paragraph" w:styleId="Heading4">
    <w:name w:val="heading 4"/>
    <w:basedOn w:val="Normal"/>
    <w:link w:val="Heading4Char"/>
    <w:uiPriority w:val="9"/>
    <w:unhideWhenUsed/>
    <w:qFormat/>
    <w:rsid w:val="00404A5A"/>
    <w:pPr>
      <w:spacing w:before="1"/>
      <w:ind w:left="147"/>
      <w:outlineLvl w:val="3"/>
    </w:pPr>
    <w:rPr>
      <w:rFonts w:ascii="Trebuchet MS" w:eastAsia="Trebuchet MS" w:hAnsi="Trebuchet MS" w:cs="Trebuchet MS"/>
      <w:b/>
      <w:bCs/>
      <w:sz w:val="32"/>
      <w:szCs w:val="32"/>
    </w:rPr>
  </w:style>
  <w:style w:type="paragraph" w:styleId="Heading5">
    <w:name w:val="heading 5"/>
    <w:basedOn w:val="Normal"/>
    <w:link w:val="Heading5Char"/>
    <w:uiPriority w:val="9"/>
    <w:unhideWhenUsed/>
    <w:qFormat/>
    <w:rsid w:val="00404A5A"/>
    <w:pPr>
      <w:ind w:left="147"/>
      <w:outlineLvl w:val="4"/>
    </w:pPr>
    <w:rPr>
      <w:rFonts w:ascii="Trebuchet MS" w:eastAsia="Trebuchet MS" w:hAnsi="Trebuchet MS" w:cs="Trebuchet MS"/>
      <w:b/>
      <w:bCs/>
      <w:sz w:val="28"/>
      <w:szCs w:val="28"/>
    </w:rPr>
  </w:style>
  <w:style w:type="paragraph" w:styleId="Heading6">
    <w:name w:val="heading 6"/>
    <w:basedOn w:val="Normal"/>
    <w:link w:val="Heading6Char"/>
    <w:uiPriority w:val="9"/>
    <w:unhideWhenUsed/>
    <w:qFormat/>
    <w:rsid w:val="00404A5A"/>
    <w:pPr>
      <w:ind w:left="480" w:hanging="360"/>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A5A"/>
    <w:rPr>
      <w:rFonts w:ascii="Calibri" w:eastAsia="Calibri" w:hAnsi="Calibri" w:cs="Calibri"/>
      <w:kern w:val="0"/>
      <w:sz w:val="60"/>
      <w:szCs w:val="60"/>
      <w:lang w:val="en-US"/>
      <w14:ligatures w14:val="none"/>
    </w:rPr>
  </w:style>
  <w:style w:type="character" w:customStyle="1" w:styleId="Heading2Char">
    <w:name w:val="Heading 2 Char"/>
    <w:basedOn w:val="DefaultParagraphFont"/>
    <w:link w:val="Heading2"/>
    <w:uiPriority w:val="9"/>
    <w:rsid w:val="00404A5A"/>
    <w:rPr>
      <w:rFonts w:ascii="Calibri" w:eastAsia="Calibri" w:hAnsi="Calibri" w:cs="Calibri"/>
      <w:kern w:val="0"/>
      <w:sz w:val="48"/>
      <w:szCs w:val="48"/>
      <w:lang w:val="en-US"/>
      <w14:ligatures w14:val="none"/>
    </w:rPr>
  </w:style>
  <w:style w:type="character" w:customStyle="1" w:styleId="Heading3Char">
    <w:name w:val="Heading 3 Char"/>
    <w:basedOn w:val="DefaultParagraphFont"/>
    <w:link w:val="Heading3"/>
    <w:uiPriority w:val="9"/>
    <w:rsid w:val="00404A5A"/>
    <w:rPr>
      <w:rFonts w:ascii="Trebuchet MS" w:eastAsia="Trebuchet MS" w:hAnsi="Trebuchet MS" w:cs="Trebuchet MS"/>
      <w:b/>
      <w:bCs/>
      <w:kern w:val="0"/>
      <w:sz w:val="34"/>
      <w:szCs w:val="34"/>
      <w:lang w:val="en-US"/>
      <w14:ligatures w14:val="none"/>
    </w:rPr>
  </w:style>
  <w:style w:type="character" w:customStyle="1" w:styleId="Heading4Char">
    <w:name w:val="Heading 4 Char"/>
    <w:basedOn w:val="DefaultParagraphFont"/>
    <w:link w:val="Heading4"/>
    <w:uiPriority w:val="9"/>
    <w:rsid w:val="00404A5A"/>
    <w:rPr>
      <w:rFonts w:ascii="Trebuchet MS" w:eastAsia="Trebuchet MS" w:hAnsi="Trebuchet MS" w:cs="Trebuchet MS"/>
      <w:b/>
      <w:bCs/>
      <w:kern w:val="0"/>
      <w:sz w:val="32"/>
      <w:szCs w:val="32"/>
      <w:lang w:val="en-US"/>
      <w14:ligatures w14:val="none"/>
    </w:rPr>
  </w:style>
  <w:style w:type="character" w:customStyle="1" w:styleId="Heading5Char">
    <w:name w:val="Heading 5 Char"/>
    <w:basedOn w:val="DefaultParagraphFont"/>
    <w:link w:val="Heading5"/>
    <w:uiPriority w:val="9"/>
    <w:rsid w:val="00404A5A"/>
    <w:rPr>
      <w:rFonts w:ascii="Trebuchet MS" w:eastAsia="Trebuchet MS" w:hAnsi="Trebuchet MS" w:cs="Trebuchet MS"/>
      <w:b/>
      <w:bCs/>
      <w:kern w:val="0"/>
      <w:sz w:val="28"/>
      <w:szCs w:val="28"/>
      <w:lang w:val="en-US"/>
      <w14:ligatures w14:val="none"/>
    </w:rPr>
  </w:style>
  <w:style w:type="character" w:customStyle="1" w:styleId="Heading6Char">
    <w:name w:val="Heading 6 Char"/>
    <w:basedOn w:val="DefaultParagraphFont"/>
    <w:link w:val="Heading6"/>
    <w:uiPriority w:val="9"/>
    <w:rsid w:val="00404A5A"/>
    <w:rPr>
      <w:rFonts w:ascii="Calibri" w:eastAsia="Calibri" w:hAnsi="Calibri" w:cs="Calibri"/>
      <w:b/>
      <w:bCs/>
      <w:kern w:val="0"/>
      <w:sz w:val="24"/>
      <w:szCs w:val="24"/>
      <w:lang w:val="en-US"/>
      <w14:ligatures w14:val="none"/>
    </w:rPr>
  </w:style>
  <w:style w:type="paragraph" w:styleId="TOC1">
    <w:name w:val="toc 1"/>
    <w:basedOn w:val="Normal"/>
    <w:uiPriority w:val="1"/>
    <w:qFormat/>
    <w:rsid w:val="00404A5A"/>
    <w:pPr>
      <w:spacing w:before="108"/>
      <w:ind w:left="154"/>
    </w:pPr>
    <w:rPr>
      <w:sz w:val="24"/>
      <w:szCs w:val="24"/>
    </w:rPr>
  </w:style>
  <w:style w:type="paragraph" w:styleId="BodyText">
    <w:name w:val="Body Text"/>
    <w:basedOn w:val="Normal"/>
    <w:link w:val="BodyTextChar"/>
    <w:uiPriority w:val="1"/>
    <w:qFormat/>
    <w:rsid w:val="00404A5A"/>
    <w:rPr>
      <w:sz w:val="24"/>
      <w:szCs w:val="24"/>
    </w:rPr>
  </w:style>
  <w:style w:type="character" w:customStyle="1" w:styleId="BodyTextChar">
    <w:name w:val="Body Text Char"/>
    <w:basedOn w:val="DefaultParagraphFont"/>
    <w:link w:val="BodyText"/>
    <w:uiPriority w:val="1"/>
    <w:rsid w:val="00404A5A"/>
    <w:rPr>
      <w:rFonts w:ascii="Calibri" w:eastAsia="Calibri" w:hAnsi="Calibri" w:cs="Calibri"/>
      <w:kern w:val="0"/>
      <w:sz w:val="24"/>
      <w:szCs w:val="24"/>
      <w:lang w:val="en-US"/>
      <w14:ligatures w14:val="none"/>
    </w:rPr>
  </w:style>
  <w:style w:type="paragraph" w:styleId="Title">
    <w:name w:val="Title"/>
    <w:basedOn w:val="Normal"/>
    <w:link w:val="TitleChar"/>
    <w:uiPriority w:val="10"/>
    <w:qFormat/>
    <w:rsid w:val="00404A5A"/>
    <w:pPr>
      <w:spacing w:line="871" w:lineRule="exact"/>
      <w:ind w:left="324"/>
    </w:pPr>
    <w:rPr>
      <w:sz w:val="82"/>
      <w:szCs w:val="82"/>
    </w:rPr>
  </w:style>
  <w:style w:type="character" w:customStyle="1" w:styleId="TitleChar">
    <w:name w:val="Title Char"/>
    <w:basedOn w:val="DefaultParagraphFont"/>
    <w:link w:val="Title"/>
    <w:uiPriority w:val="10"/>
    <w:rsid w:val="00404A5A"/>
    <w:rPr>
      <w:rFonts w:ascii="Calibri" w:eastAsia="Calibri" w:hAnsi="Calibri" w:cs="Calibri"/>
      <w:kern w:val="0"/>
      <w:sz w:val="82"/>
      <w:szCs w:val="82"/>
      <w:lang w:val="en-US"/>
      <w14:ligatures w14:val="none"/>
    </w:rPr>
  </w:style>
  <w:style w:type="paragraph" w:styleId="ListParagraph">
    <w:name w:val="List Paragraph"/>
    <w:basedOn w:val="Normal"/>
    <w:uiPriority w:val="1"/>
    <w:qFormat/>
    <w:rsid w:val="00404A5A"/>
    <w:pPr>
      <w:ind w:left="840" w:hanging="360"/>
    </w:pPr>
  </w:style>
  <w:style w:type="paragraph" w:customStyle="1" w:styleId="TableParagraph">
    <w:name w:val="Table Paragraph"/>
    <w:basedOn w:val="Normal"/>
    <w:uiPriority w:val="1"/>
    <w:qFormat/>
    <w:rsid w:val="00404A5A"/>
    <w:pPr>
      <w:ind w:left="107"/>
    </w:pPr>
  </w:style>
  <w:style w:type="paragraph" w:styleId="Header">
    <w:name w:val="header"/>
    <w:basedOn w:val="Normal"/>
    <w:link w:val="HeaderChar"/>
    <w:uiPriority w:val="99"/>
    <w:unhideWhenUsed/>
    <w:rsid w:val="00404A5A"/>
    <w:pPr>
      <w:tabs>
        <w:tab w:val="center" w:pos="4513"/>
        <w:tab w:val="right" w:pos="9026"/>
      </w:tabs>
    </w:pPr>
  </w:style>
  <w:style w:type="character" w:customStyle="1" w:styleId="HeaderChar">
    <w:name w:val="Header Char"/>
    <w:basedOn w:val="DefaultParagraphFont"/>
    <w:link w:val="Header"/>
    <w:uiPriority w:val="99"/>
    <w:rsid w:val="00404A5A"/>
    <w:rPr>
      <w:rFonts w:ascii="Calibri" w:eastAsia="Calibri" w:hAnsi="Calibri" w:cs="Calibri"/>
      <w:kern w:val="0"/>
      <w:lang w:val="en-US"/>
      <w14:ligatures w14:val="none"/>
    </w:rPr>
  </w:style>
  <w:style w:type="paragraph" w:styleId="Footer">
    <w:name w:val="footer"/>
    <w:basedOn w:val="Normal"/>
    <w:link w:val="FooterChar"/>
    <w:uiPriority w:val="99"/>
    <w:unhideWhenUsed/>
    <w:rsid w:val="00404A5A"/>
    <w:pPr>
      <w:tabs>
        <w:tab w:val="center" w:pos="4513"/>
        <w:tab w:val="right" w:pos="9026"/>
      </w:tabs>
    </w:pPr>
  </w:style>
  <w:style w:type="character" w:customStyle="1" w:styleId="FooterChar">
    <w:name w:val="Footer Char"/>
    <w:basedOn w:val="DefaultParagraphFont"/>
    <w:link w:val="Footer"/>
    <w:uiPriority w:val="99"/>
    <w:rsid w:val="00404A5A"/>
    <w:rPr>
      <w:rFonts w:ascii="Calibri" w:eastAsia="Calibri" w:hAnsi="Calibri" w:cs="Calibri"/>
      <w:kern w:val="0"/>
      <w:lang w:val="en-US"/>
      <w14:ligatures w14:val="none"/>
    </w:rPr>
  </w:style>
  <w:style w:type="character" w:styleId="Hyperlink">
    <w:name w:val="Hyperlink"/>
    <w:basedOn w:val="DefaultParagraphFont"/>
    <w:uiPriority w:val="99"/>
    <w:unhideWhenUsed/>
    <w:rsid w:val="000B24A3"/>
    <w:rPr>
      <w:color w:val="0563C1" w:themeColor="hyperlink"/>
      <w:u w:val="single"/>
    </w:rPr>
  </w:style>
  <w:style w:type="character" w:styleId="UnresolvedMention">
    <w:name w:val="Unresolved Mention"/>
    <w:basedOn w:val="DefaultParagraphFont"/>
    <w:uiPriority w:val="99"/>
    <w:semiHidden/>
    <w:unhideWhenUsed/>
    <w:rsid w:val="00045981"/>
    <w:rPr>
      <w:color w:val="605E5C"/>
      <w:shd w:val="clear" w:color="auto" w:fill="E1DFDD"/>
    </w:rPr>
  </w:style>
  <w:style w:type="paragraph" w:styleId="NoSpacing">
    <w:name w:val="No Spacing"/>
    <w:uiPriority w:val="1"/>
    <w:qFormat/>
    <w:rsid w:val="00870BEA"/>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hyperlink" Target="mailto:SchoolCateringAllergens@gateshead.gov.uk" TargetMode="External"/><Relationship Id="rId26" Type="http://schemas.openxmlformats.org/officeDocument/2006/relationships/hyperlink" Target="https://assets.publishing.service.gov.uk/media/6705184530536cb927482dd6/Early_years_foreforms_-_response.pdf" TargetMode="External"/><Relationship Id="rId3" Type="http://schemas.openxmlformats.org/officeDocument/2006/relationships/customXml" Target="../customXml/item3.xml"/><Relationship Id="rId21" Type="http://schemas.openxmlformats.org/officeDocument/2006/relationships/hyperlink" Target="https://www.anaphylaxis.org.uk/"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gov.uk/government/publications/supporting-pupils-at-school-with-medical-conditions--3" TargetMode="External"/><Relationship Id="rId17" Type="http://schemas.openxmlformats.org/officeDocument/2006/relationships/hyperlink" Target="http://www.jext.co.uk/" TargetMode="External"/><Relationship Id="rId25" Type="http://schemas.openxmlformats.org/officeDocument/2006/relationships/hyperlink" Target="https://youtu.be/1TcMqMe3Q_4?si=moOSh-rIsbr22sqp"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pipen.co.uk/" TargetMode="External"/><Relationship Id="rId20" Type="http://schemas.openxmlformats.org/officeDocument/2006/relationships/hyperlink" Target="https://www.anaphylaxis.org.uk/downloads-form/safer-schools-download/" TargetMode="External"/><Relationship Id="rId29" Type="http://schemas.openxmlformats.org/officeDocument/2006/relationships/hyperlink" Target="https://assets.publishing.service.gov.uk/government/uploads/system/uploads/attachment_data/file/645476/Adrenaline_auto_injectors_in_schools.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tranet.gateshead.gov.uk/media/31555/EDU-HS-01-Administration-of-Medication-and-Management-of-Health-Needs-In-Schools/doc/EDU-HS-01AdministrationMedicationManagementHealthNeedsv6.docx?m=1737648332513" TargetMode="External"/><Relationship Id="rId24" Type="http://schemas.openxmlformats.org/officeDocument/2006/relationships/hyperlink" Target="https://www.anaphylaxis.org.uk/education/allergywise-for-early-years-settings-information/" TargetMode="External"/><Relationship Id="rId32" Type="http://schemas.openxmlformats.org/officeDocument/2006/relationships/hyperlink" Target="https://www.nice.org.uk/guidance/cg134?unlid=22904150420167115834" TargetMode="External"/><Relationship Id="rId5" Type="http://schemas.openxmlformats.org/officeDocument/2006/relationships/styles" Target="styles.xml"/><Relationship Id="rId15" Type="http://schemas.openxmlformats.org/officeDocument/2006/relationships/hyperlink" Target="https://www.anaphylaxis.org.uk/healthcare-professionals/allergy-management-plans/" TargetMode="External"/><Relationship Id="rId23" Type="http://schemas.openxmlformats.org/officeDocument/2006/relationships/hyperlink" Target="https://www.anaphylaxis.org.uk/education/guidance-for-early-years-settings-2/" TargetMode="External"/><Relationship Id="rId28" Type="http://schemas.openxmlformats.org/officeDocument/2006/relationships/hyperlink" Target="https://www.bsaci.org/professional-resources/resources/paediatric-allergy-action-plans/" TargetMode="External"/><Relationship Id="rId10" Type="http://schemas.openxmlformats.org/officeDocument/2006/relationships/image" Target="media/image1.jpeg"/><Relationship Id="rId19" Type="http://schemas.openxmlformats.org/officeDocument/2006/relationships/hyperlink" Target="https://assets.publishing.service.gov.uk/government/uploads/system/uploads/attachment_data/file/645476/Adrenaline_auto_injectors_in_schools.pdf" TargetMode="External"/><Relationship Id="rId31" Type="http://schemas.openxmlformats.org/officeDocument/2006/relationships/hyperlink" Target="https://www.nice.org.uk/guidance/qs11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https://www.anaphylaxis.org.uk/education/" TargetMode="External"/><Relationship Id="rId27" Type="http://schemas.openxmlformats.org/officeDocument/2006/relationships/hyperlink" Target="https://www.bsaci.org/professional-resources/resources/paediatric-allergy-action-plans/" TargetMode="External"/><Relationship Id="rId30" Type="http://schemas.openxmlformats.org/officeDocument/2006/relationships/hyperlink" Target="https://assets.publishing.service.gov.uk/government/uploads/system/uploads/attachment_data/file/645476/Adrenaline_auto_injectors_in_school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694b255-5fb8-4a3f-b043-fe1db76b12b8">
      <Terms xmlns="http://schemas.microsoft.com/office/infopath/2007/PartnerControls"/>
    </lcf76f155ced4ddcb4097134ff3c332f>
    <TaxCatchAll xmlns="878796c0-b867-43af-a12a-394f9e45406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3399E3E02C4B4586F828D59122AB9C" ma:contentTypeVersion="19" ma:contentTypeDescription="Create a new document." ma:contentTypeScope="" ma:versionID="d2f263194a9947370b308713c21a4558">
  <xsd:schema xmlns:xsd="http://www.w3.org/2001/XMLSchema" xmlns:xs="http://www.w3.org/2001/XMLSchema" xmlns:p="http://schemas.microsoft.com/office/2006/metadata/properties" xmlns:ns2="a694b255-5fb8-4a3f-b043-fe1db76b12b8" xmlns:ns3="878796c0-b867-43af-a12a-394f9e45406c" targetNamespace="http://schemas.microsoft.com/office/2006/metadata/properties" ma:root="true" ma:fieldsID="e449c3305cd3c2db3331009d64ebf12f" ns2:_="" ns3:_="">
    <xsd:import namespace="a694b255-5fb8-4a3f-b043-fe1db76b12b8"/>
    <xsd:import namespace="878796c0-b867-43af-a12a-394f9e45406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94b255-5fb8-4a3f-b043-fe1db76b1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0c936a-a256-4ef8-ba4e-0e6ffef9bc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8796c0-b867-43af-a12a-394f9e45406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6b62b3-41b1-4f59-add5-27fbdfe5be1b}" ma:internalName="TaxCatchAll" ma:showField="CatchAllData" ma:web="878796c0-b867-43af-a12a-394f9e4540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A0B8D4-78B2-4AEB-A015-BEB8052D0A95}">
  <ds:schemaRefs>
    <ds:schemaRef ds:uri="http://schemas.microsoft.com/office/2006/metadata/properties"/>
    <ds:schemaRef ds:uri="http://schemas.microsoft.com/office/infopath/2007/PartnerControls"/>
    <ds:schemaRef ds:uri="a694b255-5fb8-4a3f-b043-fe1db76b12b8"/>
    <ds:schemaRef ds:uri="878796c0-b867-43af-a12a-394f9e45406c"/>
  </ds:schemaRefs>
</ds:datastoreItem>
</file>

<file path=customXml/itemProps2.xml><?xml version="1.0" encoding="utf-8"?>
<ds:datastoreItem xmlns:ds="http://schemas.openxmlformats.org/officeDocument/2006/customXml" ds:itemID="{C60894C3-FDC9-4FBB-B064-FBAE4106F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94b255-5fb8-4a3f-b043-fe1db76b12b8"/>
    <ds:schemaRef ds:uri="878796c0-b867-43af-a12a-394f9e454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24A6AD-0CD8-4186-8D74-FF71F2A7E8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3335</Words>
  <Characters>19016</Characters>
  <Application>Microsoft Office Word</Application>
  <DocSecurity>4</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Cardnell</dc:creator>
  <cp:keywords/>
  <dc:description/>
  <cp:lastModifiedBy>Caroline West</cp:lastModifiedBy>
  <cp:revision>2</cp:revision>
  <dcterms:created xsi:type="dcterms:W3CDTF">2026-09-18T12:25:00Z</dcterms:created>
  <dcterms:modified xsi:type="dcterms:W3CDTF">2026-09-18T12:25:00Z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0x010100C73399E3E02C4B4586F828D59122AB9C</vt:lpwstr>
  </property>
  <property fmtid="{D5CDD505-2E9C-101B-9397-08002B2CF9AE}" pid="3" name="MediaServiceImageTags">
    <vt:lpwstr/>
  </property>
</Properties>
</file>