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C8532" w14:textId="3B991349" w:rsidR="00213223" w:rsidRPr="000F3955" w:rsidRDefault="00213223" w:rsidP="00213223">
      <w:pPr>
        <w:jc w:val="center"/>
        <w:rPr>
          <w:rFonts w:ascii="Comic Sans MS" w:eastAsia="Times New Roman" w:hAnsi="Comic Sans MS" w:cs="Times New Roman"/>
          <w:sz w:val="28"/>
          <w:szCs w:val="28"/>
          <w:u w:val="single"/>
          <w:lang w:eastAsia="en-GB"/>
        </w:rPr>
      </w:pPr>
      <w:bookmarkStart w:id="0" w:name="_GoBack"/>
      <w:bookmarkEnd w:id="0"/>
      <w:r w:rsidRPr="000F3955">
        <w:rPr>
          <w:rFonts w:ascii="Comic Sans MS" w:eastAsia="Times New Roman" w:hAnsi="Comic Sans MS" w:cs="Times New Roman"/>
          <w:noProof/>
          <w:sz w:val="28"/>
          <w:szCs w:val="28"/>
          <w:u w:val="single"/>
          <w:lang w:eastAsia="en-GB"/>
        </w:rPr>
        <w:t>Portobello Pupil Digital Ambassadors</w:t>
      </w:r>
      <w:r w:rsidR="00AC33E5" w:rsidRPr="000F3955">
        <w:rPr>
          <w:rFonts w:ascii="Comic Sans MS" w:eastAsia="Times New Roman" w:hAnsi="Comic Sans MS" w:cs="Times New Roman"/>
          <w:noProof/>
          <w:sz w:val="28"/>
          <w:szCs w:val="28"/>
          <w:u w:val="single"/>
          <w:lang w:eastAsia="en-GB"/>
        </w:rPr>
        <w:t xml:space="preserve"> (PPDA)</w:t>
      </w:r>
    </w:p>
    <w:p w14:paraId="0DAE8C9C" w14:textId="5B867D17" w:rsidR="00213223" w:rsidRPr="00213223" w:rsidRDefault="00213223" w:rsidP="00213223">
      <w:pPr>
        <w:rPr>
          <w:rFonts w:ascii="Comic Sans MS" w:eastAsia="Times New Roman" w:hAnsi="Comic Sans MS" w:cs="Times New Roman"/>
          <w:sz w:val="21"/>
          <w:szCs w:val="21"/>
          <w:lang w:eastAsia="en-GB"/>
        </w:rPr>
      </w:pPr>
      <w:r w:rsidRPr="00213223">
        <w:rPr>
          <w:rFonts w:ascii="Comic Sans MS" w:eastAsia="Times New Roman" w:hAnsi="Comic Sans MS" w:cs="Times New Roman"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0CE87EEE" wp14:editId="3C0B30A5">
            <wp:simplePos x="0" y="0"/>
            <wp:positionH relativeFrom="column">
              <wp:posOffset>2378114</wp:posOffset>
            </wp:positionH>
            <wp:positionV relativeFrom="paragraph">
              <wp:posOffset>180975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1" name="Picture 1" descr="Portobello Primary School | Chester-le-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obello Primary School | Chester-le-Stre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4EE0C" w14:textId="7F6B897D" w:rsidR="00213223" w:rsidRPr="00213223" w:rsidRDefault="00213223" w:rsidP="00213223">
      <w:pPr>
        <w:jc w:val="center"/>
        <w:rPr>
          <w:rFonts w:ascii="Comic Sans MS" w:hAnsi="Comic Sans MS"/>
          <w:sz w:val="21"/>
          <w:szCs w:val="21"/>
        </w:rPr>
      </w:pPr>
    </w:p>
    <w:p w14:paraId="613D3719" w14:textId="77777777" w:rsidR="00213223" w:rsidRPr="00213223" w:rsidRDefault="00213223" w:rsidP="00213223">
      <w:pPr>
        <w:jc w:val="center"/>
        <w:rPr>
          <w:rFonts w:ascii="Comic Sans MS" w:hAnsi="Comic Sans MS"/>
          <w:sz w:val="21"/>
          <w:szCs w:val="21"/>
        </w:rPr>
      </w:pPr>
    </w:p>
    <w:p w14:paraId="047793ED" w14:textId="77777777" w:rsidR="00213223" w:rsidRPr="00213223" w:rsidRDefault="00213223" w:rsidP="00213223">
      <w:pPr>
        <w:jc w:val="center"/>
        <w:rPr>
          <w:rFonts w:ascii="Comic Sans MS" w:hAnsi="Comic Sans MS"/>
          <w:sz w:val="21"/>
          <w:szCs w:val="21"/>
        </w:rPr>
      </w:pPr>
    </w:p>
    <w:p w14:paraId="7A729667" w14:textId="77777777" w:rsidR="00213223" w:rsidRPr="00213223" w:rsidRDefault="00213223" w:rsidP="00213223">
      <w:pPr>
        <w:jc w:val="center"/>
        <w:rPr>
          <w:rFonts w:ascii="Comic Sans MS" w:hAnsi="Comic Sans MS"/>
          <w:sz w:val="21"/>
          <w:szCs w:val="21"/>
        </w:rPr>
      </w:pPr>
    </w:p>
    <w:p w14:paraId="1900ED2C" w14:textId="77777777" w:rsidR="00213223" w:rsidRPr="00213223" w:rsidRDefault="00213223" w:rsidP="00213223">
      <w:pPr>
        <w:textAlignment w:val="top"/>
        <w:outlineLvl w:val="2"/>
        <w:rPr>
          <w:rFonts w:ascii="Comic Sans MS" w:eastAsia="Times New Roman" w:hAnsi="Comic Sans MS" w:cs="Lucida Grande"/>
          <w:b/>
          <w:bCs/>
          <w:color w:val="800000"/>
          <w:bdr w:val="none" w:sz="0" w:space="0" w:color="auto" w:frame="1"/>
          <w:lang w:eastAsia="en-GB"/>
        </w:rPr>
      </w:pPr>
    </w:p>
    <w:p w14:paraId="53977F49" w14:textId="77777777" w:rsidR="00213223" w:rsidRPr="00213223" w:rsidRDefault="00213223" w:rsidP="00213223">
      <w:pPr>
        <w:textAlignment w:val="top"/>
        <w:outlineLvl w:val="2"/>
        <w:rPr>
          <w:rFonts w:ascii="Comic Sans MS" w:eastAsia="Times New Roman" w:hAnsi="Comic Sans MS" w:cs="Lucida Grande"/>
          <w:b/>
          <w:bCs/>
          <w:color w:val="800000"/>
          <w:bdr w:val="none" w:sz="0" w:space="0" w:color="auto" w:frame="1"/>
          <w:lang w:eastAsia="en-GB"/>
        </w:rPr>
      </w:pPr>
    </w:p>
    <w:p w14:paraId="75FAE63D" w14:textId="55969496" w:rsidR="00213223" w:rsidRPr="00566B3A" w:rsidRDefault="00213223" w:rsidP="00213223">
      <w:pPr>
        <w:textAlignment w:val="top"/>
        <w:outlineLvl w:val="2"/>
        <w:rPr>
          <w:rFonts w:ascii="Comic Sans MS" w:eastAsia="Times New Roman" w:hAnsi="Comic Sans MS" w:cs="Lucida Grande"/>
          <w:color w:val="000000" w:themeColor="text1"/>
          <w:u w:val="single"/>
          <w:lang w:eastAsia="en-GB"/>
        </w:rPr>
      </w:pPr>
      <w:r w:rsidRPr="00AC33E5">
        <w:rPr>
          <w:rFonts w:ascii="Comic Sans MS" w:eastAsia="Times New Roman" w:hAnsi="Comic Sans MS" w:cs="Lucida Grande"/>
          <w:color w:val="000000" w:themeColor="text1"/>
          <w:u w:val="single"/>
          <w:bdr w:val="none" w:sz="0" w:space="0" w:color="auto" w:frame="1"/>
          <w:lang w:eastAsia="en-GB"/>
        </w:rPr>
        <w:t xml:space="preserve">What is a Portobello </w:t>
      </w:r>
      <w:r w:rsidR="00AC33E5" w:rsidRPr="00AC33E5">
        <w:rPr>
          <w:rFonts w:ascii="Comic Sans MS" w:eastAsia="Times New Roman" w:hAnsi="Comic Sans MS" w:cs="Lucida Grande"/>
          <w:color w:val="000000" w:themeColor="text1"/>
          <w:u w:val="single"/>
          <w:bdr w:val="none" w:sz="0" w:space="0" w:color="auto" w:frame="1"/>
          <w:lang w:eastAsia="en-GB"/>
        </w:rPr>
        <w:t xml:space="preserve">Pupil </w:t>
      </w:r>
      <w:r w:rsidRPr="00AC33E5">
        <w:rPr>
          <w:rFonts w:ascii="Comic Sans MS" w:eastAsia="Times New Roman" w:hAnsi="Comic Sans MS" w:cs="Lucida Grande"/>
          <w:color w:val="000000" w:themeColor="text1"/>
          <w:u w:val="single"/>
          <w:bdr w:val="none" w:sz="0" w:space="0" w:color="auto" w:frame="1"/>
          <w:lang w:eastAsia="en-GB"/>
        </w:rPr>
        <w:t>Digital Ambassador?</w:t>
      </w:r>
    </w:p>
    <w:p w14:paraId="355FA061" w14:textId="59CA4C1B" w:rsidR="00213223" w:rsidRPr="00AC33E5" w:rsidRDefault="00213223" w:rsidP="00213223">
      <w:pPr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</w:pPr>
      <w:r w:rsidRPr="00566B3A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Our school has a team of specially trained </w:t>
      </w:r>
      <w:r w:rsidRPr="00AC33E5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children </w:t>
      </w:r>
      <w:r w:rsidRPr="00566B3A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who </w:t>
      </w:r>
      <w:r w:rsidRPr="00AC33E5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understand </w:t>
      </w:r>
      <w:r w:rsidRPr="00566B3A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that the internet is an amazing place with </w:t>
      </w:r>
      <w:r w:rsidR="002C37FE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>lots</w:t>
      </w:r>
      <w:r w:rsidRPr="00566B3A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 of </w:t>
      </w:r>
      <w:r w:rsidRPr="00AC33E5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>entertainment</w:t>
      </w:r>
      <w:r w:rsidRPr="00566B3A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 and information</w:t>
      </w:r>
      <w:r w:rsidRPr="00AC33E5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. </w:t>
      </w:r>
      <w:r w:rsidR="002C37FE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>When using technology our ambassadors work hard</w:t>
      </w:r>
      <w:r w:rsidRPr="00566B3A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 </w:t>
      </w:r>
      <w:r w:rsidR="002C37FE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to keep everyone safe and spread the importance of online safety across school. </w:t>
      </w:r>
      <w:r w:rsidRPr="00566B3A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Their job in school is to provide support </w:t>
      </w:r>
      <w:r w:rsidRPr="00AC33E5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and help Computing leaders </w:t>
      </w:r>
      <w:r w:rsidR="002C37FE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continue to </w:t>
      </w:r>
      <w:r w:rsidRPr="00AC33E5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>improve our Computing Curriculum.</w:t>
      </w:r>
    </w:p>
    <w:p w14:paraId="30988A92" w14:textId="787EAE4B" w:rsidR="00213223" w:rsidRPr="00566B3A" w:rsidRDefault="00213223" w:rsidP="00213223">
      <w:pPr>
        <w:textAlignment w:val="top"/>
        <w:rPr>
          <w:rFonts w:ascii="Comic Sans MS" w:eastAsia="Times New Roman" w:hAnsi="Comic Sans MS" w:cs="Lucida Grande"/>
          <w:color w:val="000000" w:themeColor="text1"/>
          <w:sz w:val="22"/>
          <w:szCs w:val="22"/>
          <w:lang w:eastAsia="en-GB"/>
        </w:rPr>
      </w:pPr>
    </w:p>
    <w:p w14:paraId="6708DB01" w14:textId="46C0527A" w:rsidR="00213223" w:rsidRPr="00566B3A" w:rsidRDefault="00213223" w:rsidP="00213223">
      <w:pPr>
        <w:textAlignment w:val="top"/>
        <w:outlineLvl w:val="2"/>
        <w:rPr>
          <w:rFonts w:ascii="Comic Sans MS" w:eastAsia="Times New Roman" w:hAnsi="Comic Sans MS" w:cs="Lucida Grande"/>
          <w:color w:val="000000" w:themeColor="text1"/>
          <w:u w:val="single"/>
          <w:lang w:eastAsia="en-GB"/>
        </w:rPr>
      </w:pPr>
      <w:r w:rsidRPr="00566B3A">
        <w:rPr>
          <w:rFonts w:ascii="Comic Sans MS" w:eastAsia="Times New Roman" w:hAnsi="Comic Sans MS" w:cs="Lucida Grande"/>
          <w:color w:val="000000" w:themeColor="text1"/>
          <w:u w:val="single"/>
          <w:bdr w:val="none" w:sz="0" w:space="0" w:color="auto" w:frame="1"/>
          <w:lang w:eastAsia="en-GB"/>
        </w:rPr>
        <w:t xml:space="preserve">What </w:t>
      </w:r>
      <w:r w:rsidRPr="00AC33E5">
        <w:rPr>
          <w:rFonts w:ascii="Comic Sans MS" w:eastAsia="Times New Roman" w:hAnsi="Comic Sans MS" w:cs="Lucida Grande"/>
          <w:color w:val="000000" w:themeColor="text1"/>
          <w:u w:val="single"/>
          <w:bdr w:val="none" w:sz="0" w:space="0" w:color="auto" w:frame="1"/>
          <w:lang w:eastAsia="en-GB"/>
        </w:rPr>
        <w:t xml:space="preserve">do Portobello </w:t>
      </w:r>
      <w:r w:rsidR="00AC33E5" w:rsidRPr="00AC33E5">
        <w:rPr>
          <w:rFonts w:ascii="Comic Sans MS" w:eastAsia="Times New Roman" w:hAnsi="Comic Sans MS" w:cs="Lucida Grande"/>
          <w:color w:val="000000" w:themeColor="text1"/>
          <w:u w:val="single"/>
          <w:bdr w:val="none" w:sz="0" w:space="0" w:color="auto" w:frame="1"/>
          <w:lang w:eastAsia="en-GB"/>
        </w:rPr>
        <w:t xml:space="preserve">Pupil </w:t>
      </w:r>
      <w:r w:rsidRPr="00AC33E5">
        <w:rPr>
          <w:rFonts w:ascii="Comic Sans MS" w:eastAsia="Times New Roman" w:hAnsi="Comic Sans MS" w:cs="Lucida Grande"/>
          <w:color w:val="000000" w:themeColor="text1"/>
          <w:u w:val="single"/>
          <w:bdr w:val="none" w:sz="0" w:space="0" w:color="auto" w:frame="1"/>
          <w:lang w:eastAsia="en-GB"/>
        </w:rPr>
        <w:t>Digital Ambassadors do in school?</w:t>
      </w:r>
    </w:p>
    <w:p w14:paraId="59C698A4" w14:textId="6CFC9C45" w:rsidR="00213223" w:rsidRPr="00AC33E5" w:rsidRDefault="00213223" w:rsidP="00213223">
      <w:pPr>
        <w:numPr>
          <w:ilvl w:val="0"/>
          <w:numId w:val="1"/>
        </w:numPr>
        <w:textAlignment w:val="top"/>
        <w:rPr>
          <w:rFonts w:ascii="Comic Sans MS" w:eastAsia="Times New Roman" w:hAnsi="Comic Sans MS" w:cs="Lucida Grande"/>
          <w:color w:val="000000" w:themeColor="text1"/>
          <w:sz w:val="22"/>
          <w:szCs w:val="22"/>
          <w:lang w:eastAsia="en-GB"/>
        </w:rPr>
      </w:pPr>
      <w:r w:rsidRPr="00AC33E5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>S</w:t>
      </w:r>
      <w:r w:rsidRPr="00566B3A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>upport with technology in assemblies</w:t>
      </w:r>
      <w:r w:rsidRPr="00AC33E5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>.</w:t>
      </w:r>
    </w:p>
    <w:p w14:paraId="32DABF45" w14:textId="214D99AA" w:rsidR="00213223" w:rsidRPr="00AC33E5" w:rsidRDefault="00213223" w:rsidP="00213223">
      <w:pPr>
        <w:numPr>
          <w:ilvl w:val="0"/>
          <w:numId w:val="1"/>
        </w:numPr>
        <w:textAlignment w:val="top"/>
        <w:rPr>
          <w:rFonts w:ascii="Comic Sans MS" w:eastAsia="Times New Roman" w:hAnsi="Comic Sans MS" w:cs="Lucida Grande"/>
          <w:color w:val="000000" w:themeColor="text1"/>
          <w:sz w:val="22"/>
          <w:szCs w:val="22"/>
          <w:lang w:eastAsia="en-GB"/>
        </w:rPr>
      </w:pPr>
      <w:r w:rsidRPr="00AC33E5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>Discuss Computing with different classes.</w:t>
      </w:r>
    </w:p>
    <w:p w14:paraId="6A539381" w14:textId="58E7F959" w:rsidR="00213223" w:rsidRPr="00AC33E5" w:rsidRDefault="00213223" w:rsidP="00213223">
      <w:pPr>
        <w:numPr>
          <w:ilvl w:val="0"/>
          <w:numId w:val="1"/>
        </w:numPr>
        <w:textAlignment w:val="top"/>
        <w:rPr>
          <w:rFonts w:ascii="Comic Sans MS" w:eastAsia="Times New Roman" w:hAnsi="Comic Sans MS" w:cs="Lucida Grande"/>
          <w:color w:val="000000" w:themeColor="text1"/>
          <w:sz w:val="22"/>
          <w:szCs w:val="22"/>
          <w:lang w:eastAsia="en-GB"/>
        </w:rPr>
      </w:pPr>
      <w:r w:rsidRPr="00AC33E5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>Feedback pupil voice comments to Computing leaders.</w:t>
      </w:r>
    </w:p>
    <w:p w14:paraId="13BD7482" w14:textId="7CD92BD8" w:rsidR="00213223" w:rsidRPr="00AC33E5" w:rsidRDefault="00213223" w:rsidP="00213223">
      <w:pPr>
        <w:numPr>
          <w:ilvl w:val="0"/>
          <w:numId w:val="1"/>
        </w:numPr>
        <w:textAlignment w:val="top"/>
        <w:rPr>
          <w:rFonts w:ascii="Comic Sans MS" w:eastAsia="Times New Roman" w:hAnsi="Comic Sans MS" w:cs="Lucida Grande"/>
          <w:color w:val="000000" w:themeColor="text1"/>
          <w:sz w:val="22"/>
          <w:szCs w:val="22"/>
          <w:lang w:eastAsia="en-GB"/>
        </w:rPr>
      </w:pPr>
      <w:r w:rsidRPr="00AC33E5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>Share ideas about how we can improve the teaching of Computing</w:t>
      </w:r>
      <w:r w:rsidR="00B56057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>.</w:t>
      </w:r>
    </w:p>
    <w:p w14:paraId="50186E00" w14:textId="2542338B" w:rsidR="00213223" w:rsidRPr="00AC33E5" w:rsidRDefault="00213223" w:rsidP="00213223">
      <w:pPr>
        <w:numPr>
          <w:ilvl w:val="0"/>
          <w:numId w:val="1"/>
        </w:numPr>
        <w:textAlignment w:val="top"/>
        <w:rPr>
          <w:rFonts w:ascii="Comic Sans MS" w:eastAsia="Times New Roman" w:hAnsi="Comic Sans MS" w:cs="Lucida Grande"/>
          <w:color w:val="000000" w:themeColor="text1"/>
          <w:sz w:val="22"/>
          <w:szCs w:val="22"/>
          <w:lang w:eastAsia="en-GB"/>
        </w:rPr>
      </w:pPr>
      <w:r w:rsidRPr="00AC33E5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>Lead parts of Safer Internet Day</w:t>
      </w:r>
      <w:r w:rsidR="002C37FE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</w:t>
      </w:r>
      <w:r w:rsidR="00B56057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>(</w:t>
      </w:r>
      <w:r w:rsidR="002C37FE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>celebrated annually</w:t>
      </w:r>
      <w:r w:rsidR="00B56057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>)</w:t>
      </w:r>
      <w:r w:rsidR="002C37FE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. </w:t>
      </w:r>
    </w:p>
    <w:p w14:paraId="4C8FA2DE" w14:textId="77777777" w:rsidR="00B56057" w:rsidRDefault="00B56057" w:rsidP="00213223">
      <w:pPr>
        <w:textAlignment w:val="top"/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</w:pPr>
    </w:p>
    <w:p w14:paraId="0D8EA521" w14:textId="3461A6CD" w:rsidR="000F3955" w:rsidRPr="000F3955" w:rsidRDefault="000F3955" w:rsidP="00213223">
      <w:pPr>
        <w:textAlignment w:val="top"/>
        <w:rPr>
          <w:rFonts w:ascii="Comic Sans MS" w:eastAsia="Times New Roman" w:hAnsi="Comic Sans MS" w:cs="Lucida Grande"/>
          <w:color w:val="000000" w:themeColor="text1"/>
          <w:u w:val="single"/>
          <w:bdr w:val="none" w:sz="0" w:space="0" w:color="auto" w:frame="1"/>
          <w:lang w:eastAsia="en-GB"/>
        </w:rPr>
      </w:pPr>
      <w:r w:rsidRPr="000F3955">
        <w:rPr>
          <w:rFonts w:ascii="Comic Sans MS" w:eastAsia="Times New Roman" w:hAnsi="Comic Sans MS" w:cs="Lucida Grande"/>
          <w:color w:val="000000" w:themeColor="text1"/>
          <w:u w:val="single"/>
          <w:bdr w:val="none" w:sz="0" w:space="0" w:color="auto" w:frame="1"/>
          <w:lang w:eastAsia="en-GB"/>
        </w:rPr>
        <w:t>Questions:</w:t>
      </w:r>
    </w:p>
    <w:p w14:paraId="6A9E0654" w14:textId="2D8F8D18" w:rsidR="00AC33E5" w:rsidRPr="00AC33E5" w:rsidRDefault="00AC33E5" w:rsidP="00213223">
      <w:pPr>
        <w:textAlignment w:val="top"/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>Eac</w:t>
      </w:r>
      <w:r w:rsidR="000F3955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h time Portobello Pupil Digital Ambassadors meet </w:t>
      </w:r>
      <w:r w:rsidR="00B56057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>they</w:t>
      </w:r>
      <w:r w:rsidR="000F3955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 identify a list of questions for children and parents to discuss. Here is </w:t>
      </w:r>
      <w:r w:rsidR="00B56057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 xml:space="preserve">their </w:t>
      </w:r>
      <w:r w:rsidR="000F3955"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  <w:t>Spring Term list:</w:t>
      </w:r>
    </w:p>
    <w:p w14:paraId="038E3523" w14:textId="0199404F" w:rsidR="00213223" w:rsidRPr="00AC33E5" w:rsidRDefault="00213223" w:rsidP="00213223">
      <w:pPr>
        <w:textAlignment w:val="top"/>
        <w:rPr>
          <w:rFonts w:ascii="Comic Sans MS" w:eastAsia="Times New Roman" w:hAnsi="Comic Sans MS" w:cs="Lucida Grande"/>
          <w:color w:val="000000" w:themeColor="text1"/>
          <w:sz w:val="22"/>
          <w:szCs w:val="22"/>
          <w:bdr w:val="none" w:sz="0" w:space="0" w:color="auto" w:frame="1"/>
          <w:lang w:eastAsia="en-GB"/>
        </w:rPr>
      </w:pPr>
    </w:p>
    <w:p w14:paraId="47ACD366" w14:textId="638F190D" w:rsidR="00213223" w:rsidRPr="00213223" w:rsidRDefault="00AC33E5" w:rsidP="00213223">
      <w:pPr>
        <w:textAlignment w:val="baseline"/>
        <w:outlineLvl w:val="4"/>
        <w:rPr>
          <w:rFonts w:ascii="Comic Sans MS" w:eastAsia="Times New Roman" w:hAnsi="Comic Sans MS" w:cs="Times New Roman"/>
          <w:color w:val="000000" w:themeColor="text1"/>
          <w:u w:val="single"/>
          <w:lang w:eastAsia="en-GB"/>
        </w:rPr>
      </w:pPr>
      <w:r w:rsidRPr="00AC33E5">
        <w:rPr>
          <w:rFonts w:ascii="Comic Sans MS" w:eastAsia="Times New Roman" w:hAnsi="Comic Sans MS" w:cs="Times New Roman"/>
          <w:color w:val="000000" w:themeColor="text1"/>
          <w:u w:val="single"/>
          <w:lang w:eastAsia="en-GB"/>
        </w:rPr>
        <w:t xml:space="preserve">PPDA </w:t>
      </w:r>
      <w:r w:rsidR="00213223" w:rsidRPr="00213223">
        <w:rPr>
          <w:rFonts w:ascii="Comic Sans MS" w:eastAsia="Times New Roman" w:hAnsi="Comic Sans MS" w:cs="Times New Roman"/>
          <w:color w:val="000000" w:themeColor="text1"/>
          <w:u w:val="single"/>
          <w:lang w:eastAsia="en-GB"/>
        </w:rPr>
        <w:t>Questions for Parents</w:t>
      </w:r>
    </w:p>
    <w:p w14:paraId="4C36DD73" w14:textId="77777777" w:rsidR="00213223" w:rsidRPr="00213223" w:rsidRDefault="00213223" w:rsidP="00213223">
      <w:pPr>
        <w:textAlignment w:val="baseline"/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</w:pPr>
      <w:r w:rsidRPr="00213223">
        <w:rPr>
          <w:rFonts w:ascii="Times New Roman" w:eastAsia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lang w:eastAsia="en-GB"/>
        </w:rPr>
        <w:t>​</w:t>
      </w:r>
      <w:r w:rsidRPr="0021322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>​</w:t>
      </w:r>
    </w:p>
    <w:p w14:paraId="6FDA661B" w14:textId="77777777" w:rsidR="00213223" w:rsidRPr="00213223" w:rsidRDefault="00213223" w:rsidP="00213223">
      <w:pPr>
        <w:numPr>
          <w:ilvl w:val="0"/>
          <w:numId w:val="2"/>
        </w:numPr>
        <w:ind w:left="840"/>
        <w:textAlignment w:val="baseline"/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</w:pPr>
      <w:r w:rsidRPr="00213223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>Do you know what your child is up to in the online world?</w:t>
      </w:r>
    </w:p>
    <w:p w14:paraId="288C1824" w14:textId="77777777" w:rsidR="00213223" w:rsidRPr="00213223" w:rsidRDefault="00213223" w:rsidP="00213223">
      <w:pPr>
        <w:numPr>
          <w:ilvl w:val="0"/>
          <w:numId w:val="2"/>
        </w:numPr>
        <w:ind w:left="840"/>
        <w:textAlignment w:val="baseline"/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</w:pPr>
      <w:r w:rsidRPr="00213223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>Do you have conversations about what your child does on their electronics?</w:t>
      </w:r>
    </w:p>
    <w:p w14:paraId="2186DA26" w14:textId="63A56C13" w:rsidR="00213223" w:rsidRPr="00213223" w:rsidRDefault="00213223" w:rsidP="00213223">
      <w:pPr>
        <w:numPr>
          <w:ilvl w:val="0"/>
          <w:numId w:val="2"/>
        </w:numPr>
        <w:ind w:left="840"/>
        <w:textAlignment w:val="baseline"/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</w:pPr>
      <w:r w:rsidRPr="00213223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Do you know what apps/games your child </w:t>
      </w:r>
      <w:r w:rsidR="00B56057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is </w:t>
      </w:r>
      <w:r w:rsidRPr="00213223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>accessing?</w:t>
      </w:r>
    </w:p>
    <w:p w14:paraId="4D6B98B4" w14:textId="77777777" w:rsidR="00213223" w:rsidRPr="00213223" w:rsidRDefault="00213223" w:rsidP="00213223">
      <w:pPr>
        <w:textAlignment w:val="baseline"/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</w:pPr>
      <w:r w:rsidRPr="00213223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> </w:t>
      </w:r>
    </w:p>
    <w:p w14:paraId="33CE145F" w14:textId="4DF16A3C" w:rsidR="00213223" w:rsidRPr="00213223" w:rsidRDefault="00AC33E5" w:rsidP="00213223">
      <w:pPr>
        <w:textAlignment w:val="baseline"/>
        <w:outlineLvl w:val="4"/>
        <w:rPr>
          <w:rFonts w:ascii="Comic Sans MS" w:eastAsia="Times New Roman" w:hAnsi="Comic Sans MS" w:cs="Times New Roman"/>
          <w:color w:val="000000" w:themeColor="text1"/>
          <w:u w:val="single"/>
          <w:lang w:eastAsia="en-GB"/>
        </w:rPr>
      </w:pPr>
      <w:r w:rsidRPr="00AC33E5">
        <w:rPr>
          <w:rFonts w:ascii="Comic Sans MS" w:eastAsia="Times New Roman" w:hAnsi="Comic Sans MS" w:cs="Times New Roman"/>
          <w:color w:val="000000" w:themeColor="text1"/>
          <w:u w:val="single"/>
          <w:lang w:eastAsia="en-GB"/>
        </w:rPr>
        <w:t xml:space="preserve">PPDA </w:t>
      </w:r>
      <w:r w:rsidR="00213223" w:rsidRPr="00213223">
        <w:rPr>
          <w:rFonts w:ascii="Comic Sans MS" w:eastAsia="Times New Roman" w:hAnsi="Comic Sans MS" w:cs="Times New Roman"/>
          <w:color w:val="000000" w:themeColor="text1"/>
          <w:u w:val="single"/>
          <w:lang w:eastAsia="en-GB"/>
        </w:rPr>
        <w:t>Questions for Children</w:t>
      </w:r>
    </w:p>
    <w:p w14:paraId="03F05855" w14:textId="77777777" w:rsidR="00213223" w:rsidRPr="00213223" w:rsidRDefault="00213223" w:rsidP="00213223">
      <w:pPr>
        <w:textAlignment w:val="baseline"/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</w:pPr>
      <w:r w:rsidRPr="00213223">
        <w:rPr>
          <w:rFonts w:ascii="Times New Roman" w:eastAsia="Times New Roman" w:hAnsi="Times New Roman" w:cs="Times New Roman"/>
          <w:color w:val="000000" w:themeColor="text1"/>
          <w:sz w:val="22"/>
          <w:szCs w:val="22"/>
          <w:bdr w:val="none" w:sz="0" w:space="0" w:color="auto" w:frame="1"/>
          <w:lang w:eastAsia="en-GB"/>
        </w:rPr>
        <w:t>​</w:t>
      </w:r>
    </w:p>
    <w:p w14:paraId="367963DC" w14:textId="77777777" w:rsidR="00213223" w:rsidRPr="00213223" w:rsidRDefault="00213223" w:rsidP="00213223">
      <w:pPr>
        <w:numPr>
          <w:ilvl w:val="0"/>
          <w:numId w:val="3"/>
        </w:numPr>
        <w:ind w:left="840"/>
        <w:textAlignment w:val="baseline"/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</w:pPr>
      <w:r w:rsidRPr="00213223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>Do you think about the PEGI rating of a game before you play it?</w:t>
      </w:r>
    </w:p>
    <w:p w14:paraId="69F8C47D" w14:textId="77777777" w:rsidR="00213223" w:rsidRPr="00213223" w:rsidRDefault="00213223" w:rsidP="00213223">
      <w:pPr>
        <w:numPr>
          <w:ilvl w:val="0"/>
          <w:numId w:val="3"/>
        </w:numPr>
        <w:ind w:left="840"/>
        <w:textAlignment w:val="baseline"/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</w:pPr>
      <w:r w:rsidRPr="00213223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>How long do you spend online?</w:t>
      </w:r>
    </w:p>
    <w:p w14:paraId="28B833CB" w14:textId="02D381D3" w:rsidR="000F3955" w:rsidRDefault="00213223" w:rsidP="00213223">
      <w:pPr>
        <w:numPr>
          <w:ilvl w:val="0"/>
          <w:numId w:val="3"/>
        </w:numPr>
        <w:ind w:left="840"/>
        <w:textAlignment w:val="baseline"/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</w:pPr>
      <w:r w:rsidRPr="00213223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>Do you have any social media and do your parents know about it?</w:t>
      </w:r>
    </w:p>
    <w:p w14:paraId="5457BE4E" w14:textId="07989D93" w:rsidR="000F3955" w:rsidRDefault="000F3955" w:rsidP="000F3955">
      <w:pPr>
        <w:textAlignment w:val="baseline"/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</w:pPr>
    </w:p>
    <w:p w14:paraId="04E1D20B" w14:textId="77777777" w:rsidR="00B56057" w:rsidRDefault="00B56057" w:rsidP="000F3955">
      <w:pPr>
        <w:textAlignment w:val="baseline"/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</w:pPr>
    </w:p>
    <w:p w14:paraId="20E83727" w14:textId="77777777" w:rsidR="00B56057" w:rsidRPr="00B56057" w:rsidRDefault="000F3955" w:rsidP="000F3955">
      <w:pPr>
        <w:textAlignment w:val="baseline"/>
        <w:rPr>
          <w:rFonts w:ascii="Comic Sans MS" w:eastAsia="Times New Roman" w:hAnsi="Comic Sans MS" w:cs="Times New Roman"/>
          <w:color w:val="000000" w:themeColor="text1"/>
          <w:lang w:eastAsia="en-GB"/>
        </w:rPr>
      </w:pPr>
      <w:r w:rsidRPr="00B56057">
        <w:rPr>
          <w:rFonts w:ascii="Comic Sans MS" w:eastAsia="Times New Roman" w:hAnsi="Comic Sans MS" w:cs="Times New Roman"/>
          <w:color w:val="000000" w:themeColor="text1"/>
          <w:u w:val="single"/>
          <w:lang w:eastAsia="en-GB"/>
        </w:rPr>
        <w:t>Next Event:</w:t>
      </w:r>
      <w:r w:rsidRPr="00B56057">
        <w:rPr>
          <w:rFonts w:ascii="Comic Sans MS" w:eastAsia="Times New Roman" w:hAnsi="Comic Sans MS" w:cs="Times New Roman"/>
          <w:color w:val="000000" w:themeColor="text1"/>
          <w:lang w:eastAsia="en-GB"/>
        </w:rPr>
        <w:t xml:space="preserve"> </w:t>
      </w:r>
    </w:p>
    <w:p w14:paraId="5B5FFC00" w14:textId="77C02213" w:rsidR="000F3955" w:rsidRPr="00213223" w:rsidRDefault="000F3955" w:rsidP="000F3955">
      <w:pPr>
        <w:textAlignment w:val="baseline"/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</w:pPr>
      <w:r w:rsidRPr="00B56057">
        <w:rPr>
          <w:rFonts w:ascii="Comic Sans MS" w:eastAsia="Times New Roman" w:hAnsi="Comic Sans MS" w:cs="Times New Roman"/>
          <w:color w:val="000000" w:themeColor="text1"/>
          <w:sz w:val="22"/>
          <w:szCs w:val="22"/>
          <w:lang w:eastAsia="en-GB"/>
        </w:rPr>
        <w:t xml:space="preserve">Safer Internet Day 2023 – </w:t>
      </w:r>
      <w:r w:rsidRPr="00B56057"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  <w:lang w:eastAsia="en-GB"/>
        </w:rPr>
        <w:t>Tuesday 7</w:t>
      </w:r>
      <w:r w:rsidRPr="00B56057"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  <w:vertAlign w:val="superscript"/>
          <w:lang w:eastAsia="en-GB"/>
        </w:rPr>
        <w:t>th</w:t>
      </w:r>
      <w:r w:rsidRPr="00B56057">
        <w:rPr>
          <w:rFonts w:ascii="Comic Sans MS" w:eastAsia="Times New Roman" w:hAnsi="Comic Sans MS" w:cs="Times New Roman"/>
          <w:color w:val="000000" w:themeColor="text1"/>
          <w:sz w:val="22"/>
          <w:szCs w:val="22"/>
          <w:u w:val="single"/>
          <w:lang w:eastAsia="en-GB"/>
        </w:rPr>
        <w:t xml:space="preserve"> February 2023</w:t>
      </w:r>
    </w:p>
    <w:p w14:paraId="6F44B9D7" w14:textId="77777777" w:rsidR="00213223" w:rsidRPr="00213223" w:rsidRDefault="00213223" w:rsidP="00213223">
      <w:pPr>
        <w:textAlignment w:val="top"/>
        <w:rPr>
          <w:rFonts w:ascii="Lucida Grande" w:eastAsia="Times New Roman" w:hAnsi="Lucida Grande" w:cs="Lucida Grande"/>
          <w:color w:val="525252"/>
          <w:lang w:eastAsia="en-GB"/>
        </w:rPr>
      </w:pPr>
    </w:p>
    <w:sectPr w:rsidR="00213223" w:rsidRPr="00213223" w:rsidSect="00B56057">
      <w:pgSz w:w="11906" w:h="16838"/>
      <w:pgMar w:top="1440" w:right="1440" w:bottom="1440" w:left="1440" w:header="708" w:footer="708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5A92"/>
    <w:multiLevelType w:val="multilevel"/>
    <w:tmpl w:val="A18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A37AE7"/>
    <w:multiLevelType w:val="multilevel"/>
    <w:tmpl w:val="9F6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4D6A58"/>
    <w:multiLevelType w:val="multilevel"/>
    <w:tmpl w:val="21DA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23"/>
    <w:rsid w:val="000F3955"/>
    <w:rsid w:val="00213223"/>
    <w:rsid w:val="002C37FE"/>
    <w:rsid w:val="004E531A"/>
    <w:rsid w:val="00AC33E5"/>
    <w:rsid w:val="00B56057"/>
    <w:rsid w:val="00E9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C5CE"/>
  <w15:chartTrackingRefBased/>
  <w15:docId w15:val="{2EDBD71F-CF29-524F-8246-323B70C0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223"/>
  </w:style>
  <w:style w:type="paragraph" w:styleId="Heading5">
    <w:name w:val="heading 5"/>
    <w:basedOn w:val="Normal"/>
    <w:link w:val="Heading5Char"/>
    <w:uiPriority w:val="9"/>
    <w:qFormat/>
    <w:rsid w:val="0021322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1322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font8">
    <w:name w:val="font_8"/>
    <w:basedOn w:val="Normal"/>
    <w:rsid w:val="002132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wixguard">
    <w:name w:val="wixguard"/>
    <w:basedOn w:val="DefaultParagraphFont"/>
    <w:rsid w:val="00213223"/>
  </w:style>
  <w:style w:type="character" w:styleId="Hyperlink">
    <w:name w:val="Hyperlink"/>
    <w:basedOn w:val="DefaultParagraphFont"/>
    <w:uiPriority w:val="99"/>
    <w:semiHidden/>
    <w:unhideWhenUsed/>
    <w:rsid w:val="00213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Bone</dc:creator>
  <cp:keywords/>
  <dc:description/>
  <cp:lastModifiedBy>Caroline West</cp:lastModifiedBy>
  <cp:revision>2</cp:revision>
  <dcterms:created xsi:type="dcterms:W3CDTF">2023-01-21T18:49:00Z</dcterms:created>
  <dcterms:modified xsi:type="dcterms:W3CDTF">2023-01-21T18:49:00Z</dcterms:modified>
</cp:coreProperties>
</file>