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961A48" w14:textId="77777777" w:rsidR="00EA0C6C" w:rsidRDefault="00EA0C6C" w:rsidP="00CF510A"/>
    <w:p w14:paraId="21BBA8DF" w14:textId="08C759F9" w:rsidR="006656E5" w:rsidRDefault="00BD7977" w:rsidP="00C82C41">
      <w:pPr>
        <w:jc w:val="both"/>
        <w:rPr>
          <w:rFonts w:ascii="Comic Sans MS" w:hAnsi="Comic Sans MS"/>
          <w:sz w:val="20"/>
          <w:szCs w:val="20"/>
        </w:rPr>
      </w:pPr>
      <w:r w:rsidRPr="006656E5">
        <w:rPr>
          <w:rFonts w:ascii="Comic Sans MS" w:eastAsia="Times New Roman" w:hAnsi="Comic Sans MS" w:cs="Calibri"/>
          <w:color w:val="000000"/>
          <w:sz w:val="20"/>
          <w:szCs w:val="20"/>
          <w:bdr w:val="none" w:sz="0" w:space="0" w:color="auto" w:frame="1"/>
          <w:lang w:eastAsia="en-GB"/>
        </w:rPr>
        <w:t>Through our Reading curriculum, we provide rich purposeful opportunities for reading and discussion. We endeavour for all our children to be proficient readers, who can transfer and use their reading skills to all areas of learning in the curriculum and are prepared for a lifelong journey as readers. </w:t>
      </w:r>
      <w:r w:rsidRPr="006656E5">
        <w:rPr>
          <w:rFonts w:ascii="Comic Sans MS" w:eastAsia="Times New Roman" w:hAnsi="Comic Sans MS" w:cs="Calibri"/>
          <w:color w:val="000000"/>
          <w:sz w:val="20"/>
          <w:szCs w:val="20"/>
          <w:bdr w:val="none" w:sz="0" w:space="0" w:color="auto" w:frame="1"/>
          <w:shd w:val="clear" w:color="auto" w:fill="FFFFFF"/>
          <w:lang w:eastAsia="en-GB"/>
        </w:rPr>
        <w:t>We embrace the differences in all our children and celebrate their individual successes and achievements. Therefore</w:t>
      </w:r>
      <w:r w:rsidRPr="006656E5">
        <w:rPr>
          <w:rFonts w:ascii="Comic Sans MS" w:eastAsia="Times New Roman" w:hAnsi="Comic Sans MS" w:cs="Calibri"/>
          <w:i/>
          <w:iCs/>
          <w:color w:val="000000"/>
          <w:sz w:val="20"/>
          <w:szCs w:val="20"/>
          <w:bdr w:val="none" w:sz="0" w:space="0" w:color="auto" w:frame="1"/>
          <w:shd w:val="clear" w:color="auto" w:fill="FFFFFF"/>
          <w:lang w:eastAsia="en-GB"/>
        </w:rPr>
        <w:t>, </w:t>
      </w:r>
      <w:r w:rsidRPr="006656E5">
        <w:rPr>
          <w:rFonts w:ascii="Comic Sans MS" w:eastAsia="Times New Roman" w:hAnsi="Comic Sans MS" w:cs="Calibri"/>
          <w:color w:val="000000"/>
          <w:sz w:val="20"/>
          <w:szCs w:val="20"/>
          <w:bdr w:val="none" w:sz="0" w:space="0" w:color="auto" w:frame="1"/>
          <w:shd w:val="clear" w:color="auto" w:fill="FFFFFF"/>
          <w:lang w:eastAsia="en-GB"/>
        </w:rPr>
        <w:t>we provide</w:t>
      </w:r>
      <w:r w:rsidRPr="006656E5">
        <w:rPr>
          <w:rFonts w:ascii="Comic Sans MS" w:eastAsia="Times New Roman" w:hAnsi="Comic Sans MS" w:cs="Calibri"/>
          <w:i/>
          <w:iCs/>
          <w:color w:val="000000"/>
          <w:sz w:val="20"/>
          <w:szCs w:val="20"/>
          <w:bdr w:val="none" w:sz="0" w:space="0" w:color="auto" w:frame="1"/>
          <w:shd w:val="clear" w:color="auto" w:fill="FFFFFF"/>
          <w:lang w:eastAsia="en-GB"/>
        </w:rPr>
        <w:t> </w:t>
      </w:r>
      <w:r w:rsidRPr="006656E5">
        <w:rPr>
          <w:rFonts w:ascii="Comic Sans MS" w:eastAsia="Times New Roman" w:hAnsi="Comic Sans MS" w:cs="Calibri"/>
          <w:color w:val="000000"/>
          <w:sz w:val="20"/>
          <w:szCs w:val="20"/>
          <w:bdr w:val="none" w:sz="0" w:space="0" w:color="auto" w:frame="1"/>
          <w:shd w:val="clear" w:color="auto" w:fill="FFFFFF"/>
          <w:lang w:eastAsia="en-GB"/>
        </w:rPr>
        <w:t>b</w:t>
      </w:r>
      <w:r w:rsidRPr="006656E5">
        <w:rPr>
          <w:rFonts w:ascii="Comic Sans MS" w:eastAsia="Times New Roman" w:hAnsi="Comic Sans MS" w:cs="Calibri"/>
          <w:color w:val="000000"/>
          <w:sz w:val="20"/>
          <w:szCs w:val="20"/>
          <w:bdr w:val="none" w:sz="0" w:space="0" w:color="auto" w:frame="1"/>
          <w:lang w:eastAsia="en-GB"/>
        </w:rPr>
        <w:t>espoke personalised learning where p</w:t>
      </w:r>
      <w:r w:rsidRPr="006656E5">
        <w:rPr>
          <w:rFonts w:ascii="Comic Sans MS" w:eastAsia="Times New Roman" w:hAnsi="Comic Sans MS" w:cs="Calibri"/>
          <w:color w:val="000000"/>
          <w:sz w:val="20"/>
          <w:szCs w:val="20"/>
          <w:bdr w:val="none" w:sz="0" w:space="0" w:color="auto" w:frame="1"/>
          <w:shd w:val="clear" w:color="auto" w:fill="FFFFFF"/>
          <w:lang w:eastAsia="en-GB"/>
        </w:rPr>
        <w:t>lanning is adjusted for</w:t>
      </w:r>
      <w:r w:rsidRPr="006656E5">
        <w:rPr>
          <w:rFonts w:ascii="Comic Sans MS" w:eastAsia="Times New Roman" w:hAnsi="Comic Sans MS" w:cs="Calibri"/>
          <w:i/>
          <w:iCs/>
          <w:color w:val="000000"/>
          <w:sz w:val="20"/>
          <w:szCs w:val="20"/>
          <w:bdr w:val="none" w:sz="0" w:space="0" w:color="auto" w:frame="1"/>
          <w:shd w:val="clear" w:color="auto" w:fill="FFFFFF"/>
          <w:lang w:eastAsia="en-GB"/>
        </w:rPr>
        <w:t> </w:t>
      </w:r>
      <w:r w:rsidRPr="006656E5">
        <w:rPr>
          <w:rFonts w:ascii="Comic Sans MS" w:eastAsia="Times New Roman" w:hAnsi="Comic Sans MS" w:cs="Calibri"/>
          <w:color w:val="000000"/>
          <w:sz w:val="20"/>
          <w:szCs w:val="20"/>
          <w:bdr w:val="none" w:sz="0" w:space="0" w:color="auto" w:frame="1"/>
          <w:shd w:val="clear" w:color="auto" w:fill="FFFFFF"/>
          <w:lang w:eastAsia="en-GB"/>
        </w:rPr>
        <w:t xml:space="preserve">individuals or groups of learners and the </w:t>
      </w:r>
      <w:r w:rsidR="006656E5" w:rsidRPr="006656E5">
        <w:rPr>
          <w:rFonts w:ascii="Comic Sans MS" w:eastAsia="Times New Roman" w:hAnsi="Comic Sans MS" w:cs="Calibri"/>
          <w:color w:val="000000"/>
          <w:sz w:val="20"/>
          <w:szCs w:val="20"/>
          <w:bdr w:val="none" w:sz="0" w:space="0" w:color="auto" w:frame="1"/>
          <w:shd w:val="clear" w:color="auto" w:fill="FFFFFF"/>
          <w:lang w:eastAsia="en-GB"/>
        </w:rPr>
        <w:t>Reading</w:t>
      </w:r>
      <w:r w:rsidRPr="006656E5">
        <w:rPr>
          <w:rFonts w:ascii="Comic Sans MS" w:eastAsia="Times New Roman" w:hAnsi="Comic Sans MS" w:cs="Calibri"/>
          <w:i/>
          <w:iCs/>
          <w:color w:val="000000"/>
          <w:sz w:val="20"/>
          <w:szCs w:val="20"/>
          <w:bdr w:val="none" w:sz="0" w:space="0" w:color="auto" w:frame="1"/>
          <w:shd w:val="clear" w:color="auto" w:fill="FFFFFF"/>
          <w:lang w:eastAsia="en-GB"/>
        </w:rPr>
        <w:t> </w:t>
      </w:r>
      <w:r w:rsidRPr="006656E5">
        <w:rPr>
          <w:rFonts w:ascii="Comic Sans MS" w:eastAsia="Times New Roman" w:hAnsi="Comic Sans MS" w:cs="Calibri"/>
          <w:color w:val="000000"/>
          <w:sz w:val="20"/>
          <w:szCs w:val="20"/>
          <w:bdr w:val="none" w:sz="0" w:space="0" w:color="auto" w:frame="1"/>
          <w:shd w:val="clear" w:color="auto" w:fill="FFFFFF"/>
          <w:lang w:eastAsia="en-GB"/>
        </w:rPr>
        <w:t>curriculum adapted to avoid overloading the working memory and ensure children remember more, can do more, and make progress.</w:t>
      </w:r>
      <w:r w:rsidRPr="006656E5">
        <w:rPr>
          <w:rFonts w:ascii="Comic Sans MS" w:eastAsia="Times New Roman" w:hAnsi="Comic Sans MS" w:cs="Calibri"/>
          <w:color w:val="000000"/>
          <w:sz w:val="20"/>
          <w:szCs w:val="20"/>
          <w:bdr w:val="none" w:sz="0" w:space="0" w:color="auto" w:frame="1"/>
          <w:lang w:eastAsia="en-GB"/>
        </w:rPr>
        <w:t> </w:t>
      </w:r>
      <w:r w:rsidR="006656E5" w:rsidRPr="006656E5">
        <w:rPr>
          <w:rFonts w:ascii="Comic Sans MS" w:eastAsia="Times New Roman" w:hAnsi="Comic Sans MS" w:cs="Calibri"/>
          <w:color w:val="000000"/>
          <w:sz w:val="20"/>
          <w:szCs w:val="20"/>
          <w:bdr w:val="none" w:sz="0" w:space="0" w:color="auto" w:frame="1"/>
          <w:lang w:eastAsia="en-GB"/>
        </w:rPr>
        <w:t xml:space="preserve">Our children become </w:t>
      </w:r>
      <w:r w:rsidRPr="006656E5">
        <w:rPr>
          <w:rFonts w:ascii="Comic Sans MS" w:hAnsi="Comic Sans MS"/>
          <w:color w:val="000000"/>
          <w:sz w:val="20"/>
          <w:szCs w:val="20"/>
          <w:bdr w:val="none" w:sz="0" w:space="0" w:color="auto" w:frame="1"/>
          <w:shd w:val="clear" w:color="auto" w:fill="FFFFFF"/>
        </w:rPr>
        <w:t xml:space="preserve">fluent readers who understand that reading is important to gain both information and knowledge, but not only that, they choose to do so for the love, </w:t>
      </w:r>
      <w:r w:rsidR="006656E5" w:rsidRPr="006656E5">
        <w:rPr>
          <w:rFonts w:ascii="Comic Sans MS" w:hAnsi="Comic Sans MS"/>
          <w:color w:val="000000"/>
          <w:sz w:val="20"/>
          <w:szCs w:val="20"/>
          <w:bdr w:val="none" w:sz="0" w:space="0" w:color="auto" w:frame="1"/>
          <w:shd w:val="clear" w:color="auto" w:fill="FFFFFF"/>
        </w:rPr>
        <w:t>passion,</w:t>
      </w:r>
      <w:r w:rsidRPr="006656E5">
        <w:rPr>
          <w:rFonts w:ascii="Comic Sans MS" w:hAnsi="Comic Sans MS"/>
          <w:color w:val="000000"/>
          <w:sz w:val="20"/>
          <w:szCs w:val="20"/>
          <w:bdr w:val="none" w:sz="0" w:space="0" w:color="auto" w:frame="1"/>
          <w:shd w:val="clear" w:color="auto" w:fill="FFFFFF"/>
        </w:rPr>
        <w:t xml:space="preserve"> and pleasure of picking up a book of their choice.  </w:t>
      </w:r>
    </w:p>
    <w:p w14:paraId="7D5C8134" w14:textId="40642C10" w:rsidR="00A564FB" w:rsidRDefault="00A564FB" w:rsidP="00C82C41">
      <w:pPr>
        <w:jc w:val="both"/>
        <w:rPr>
          <w:rFonts w:ascii="Comic Sans MS" w:hAnsi="Comic Sans MS"/>
          <w:sz w:val="20"/>
          <w:szCs w:val="20"/>
        </w:rPr>
      </w:pPr>
      <w:r>
        <w:rPr>
          <w:rFonts w:ascii="Comic Sans MS" w:hAnsi="Comic Sans MS"/>
          <w:sz w:val="20"/>
          <w:szCs w:val="20"/>
        </w:rPr>
        <w:t>We recognise that effective teaching of Reading must be planned carefully. Reading teaching not only supports children to become confident readers, but to see themselves as readers and become better readers. Through our teaching of Reading, we create excitement</w:t>
      </w:r>
      <w:r w:rsidR="00BE126F">
        <w:rPr>
          <w:rFonts w:ascii="Comic Sans MS" w:hAnsi="Comic Sans MS"/>
          <w:sz w:val="20"/>
          <w:szCs w:val="20"/>
        </w:rPr>
        <w:t xml:space="preserve">, </w:t>
      </w:r>
      <w:r>
        <w:rPr>
          <w:rFonts w:ascii="Comic Sans MS" w:hAnsi="Comic Sans MS"/>
          <w:sz w:val="20"/>
          <w:szCs w:val="20"/>
        </w:rPr>
        <w:t>fascination and a love of books</w:t>
      </w:r>
      <w:r w:rsidR="001871BA">
        <w:rPr>
          <w:rFonts w:ascii="Comic Sans MS" w:hAnsi="Comic Sans MS"/>
          <w:sz w:val="20"/>
          <w:szCs w:val="20"/>
        </w:rPr>
        <w:t xml:space="preserve"> and texts</w:t>
      </w:r>
      <w:r>
        <w:rPr>
          <w:rFonts w:ascii="Comic Sans MS" w:hAnsi="Comic Sans MS"/>
          <w:sz w:val="20"/>
          <w:szCs w:val="20"/>
        </w:rPr>
        <w:t xml:space="preserve"> which the children </w:t>
      </w:r>
      <w:r w:rsidR="001871BA">
        <w:rPr>
          <w:rFonts w:ascii="Comic Sans MS" w:hAnsi="Comic Sans MS"/>
          <w:sz w:val="20"/>
          <w:szCs w:val="20"/>
        </w:rPr>
        <w:t>will</w:t>
      </w:r>
      <w:r>
        <w:rPr>
          <w:rFonts w:ascii="Comic Sans MS" w:hAnsi="Comic Sans MS"/>
          <w:sz w:val="20"/>
          <w:szCs w:val="20"/>
        </w:rPr>
        <w:t xml:space="preserve"> take with them as they mature and grow</w:t>
      </w:r>
      <w:r w:rsidR="00CF510A" w:rsidRPr="00842DA1">
        <w:rPr>
          <w:rFonts w:ascii="Comic Sans MS" w:hAnsi="Comic Sans MS"/>
          <w:sz w:val="20"/>
          <w:szCs w:val="20"/>
        </w:rPr>
        <w:t>.</w:t>
      </w:r>
      <w:r>
        <w:rPr>
          <w:rFonts w:ascii="Comic Sans MS" w:hAnsi="Comic Sans MS"/>
          <w:sz w:val="20"/>
          <w:szCs w:val="20"/>
        </w:rPr>
        <w:t xml:space="preserve"> By listening to stories and texts we immerse children in language, vocabulary, experience, and culture. Some</w:t>
      </w:r>
      <w:r w:rsidR="00CF510A" w:rsidRPr="00842DA1">
        <w:rPr>
          <w:rFonts w:ascii="Comic Sans MS" w:hAnsi="Comic Sans MS"/>
          <w:sz w:val="20"/>
          <w:szCs w:val="20"/>
        </w:rPr>
        <w:t xml:space="preserve"> </w:t>
      </w:r>
      <w:r>
        <w:rPr>
          <w:rFonts w:ascii="Comic Sans MS" w:hAnsi="Comic Sans MS"/>
          <w:sz w:val="20"/>
          <w:szCs w:val="20"/>
        </w:rPr>
        <w:t xml:space="preserve">of which they would not have experienced. We encourage and teach children the skills to engage with the texts and to understand the rich new vocabulary. </w:t>
      </w:r>
      <w:r w:rsidR="00BE126F">
        <w:rPr>
          <w:rFonts w:ascii="Comic Sans MS" w:hAnsi="Comic Sans MS"/>
          <w:sz w:val="20"/>
          <w:szCs w:val="20"/>
        </w:rPr>
        <w:t>Through immersing children in quality text</w:t>
      </w:r>
      <w:r w:rsidR="001871BA">
        <w:rPr>
          <w:rFonts w:ascii="Comic Sans MS" w:hAnsi="Comic Sans MS"/>
          <w:sz w:val="20"/>
          <w:szCs w:val="20"/>
        </w:rPr>
        <w:t>s</w:t>
      </w:r>
      <w:r w:rsidR="00BE126F">
        <w:rPr>
          <w:rFonts w:ascii="Comic Sans MS" w:hAnsi="Comic Sans MS"/>
          <w:sz w:val="20"/>
          <w:szCs w:val="20"/>
        </w:rPr>
        <w:t>, teaching rich vocabulary and allowing them to hear teaching staff read aloud</w:t>
      </w:r>
      <w:r w:rsidR="001871BA">
        <w:rPr>
          <w:rFonts w:ascii="Comic Sans MS" w:hAnsi="Comic Sans MS"/>
          <w:sz w:val="20"/>
          <w:szCs w:val="20"/>
        </w:rPr>
        <w:t>,</w:t>
      </w:r>
      <w:r w:rsidR="00BE126F">
        <w:rPr>
          <w:rFonts w:ascii="Comic Sans MS" w:hAnsi="Comic Sans MS"/>
          <w:sz w:val="20"/>
          <w:szCs w:val="20"/>
        </w:rPr>
        <w:t xml:space="preserve"> comprehension becomes the outcome. </w:t>
      </w:r>
    </w:p>
    <w:p w14:paraId="347B1339" w14:textId="76A97385" w:rsidR="00CF510A" w:rsidRPr="00842DA1" w:rsidRDefault="00A564FB" w:rsidP="00C82C41">
      <w:pPr>
        <w:jc w:val="both"/>
        <w:rPr>
          <w:rFonts w:ascii="Comic Sans MS" w:hAnsi="Comic Sans MS"/>
          <w:sz w:val="20"/>
          <w:szCs w:val="20"/>
        </w:rPr>
      </w:pPr>
      <w:r>
        <w:rPr>
          <w:rFonts w:ascii="Comic Sans MS" w:hAnsi="Comic Sans MS"/>
          <w:sz w:val="20"/>
          <w:szCs w:val="20"/>
        </w:rPr>
        <w:t>English t</w:t>
      </w:r>
      <w:r w:rsidRPr="00842DA1">
        <w:rPr>
          <w:rFonts w:ascii="Comic Sans MS" w:hAnsi="Comic Sans MS"/>
          <w:sz w:val="20"/>
          <w:szCs w:val="20"/>
        </w:rPr>
        <w:t xml:space="preserve">eaching sequences should be planned to ensure all reading skills and </w:t>
      </w:r>
      <w:r>
        <w:rPr>
          <w:rFonts w:ascii="Comic Sans MS" w:hAnsi="Comic Sans MS"/>
          <w:sz w:val="20"/>
          <w:szCs w:val="20"/>
        </w:rPr>
        <w:t>l</w:t>
      </w:r>
      <w:r w:rsidRPr="00842DA1">
        <w:rPr>
          <w:rFonts w:ascii="Comic Sans MS" w:hAnsi="Comic Sans MS"/>
          <w:sz w:val="20"/>
          <w:szCs w:val="20"/>
        </w:rPr>
        <w:t xml:space="preserve">earning </w:t>
      </w:r>
      <w:r>
        <w:rPr>
          <w:rFonts w:ascii="Comic Sans MS" w:hAnsi="Comic Sans MS"/>
          <w:sz w:val="20"/>
          <w:szCs w:val="20"/>
        </w:rPr>
        <w:t>o</w:t>
      </w:r>
      <w:r w:rsidRPr="00842DA1">
        <w:rPr>
          <w:rFonts w:ascii="Comic Sans MS" w:hAnsi="Comic Sans MS"/>
          <w:sz w:val="20"/>
          <w:szCs w:val="20"/>
        </w:rPr>
        <w:t>bjectives are covered across the year</w:t>
      </w:r>
      <w:r w:rsidR="00376D0F">
        <w:rPr>
          <w:rFonts w:ascii="Comic Sans MS" w:hAnsi="Comic Sans MS"/>
          <w:sz w:val="20"/>
          <w:szCs w:val="20"/>
        </w:rPr>
        <w:t>. It is crucial that texts are fit for purpose and engage and inspire children. Teachers</w:t>
      </w:r>
      <w:r w:rsidR="00CF510A" w:rsidRPr="00842DA1">
        <w:rPr>
          <w:rFonts w:ascii="Comic Sans MS" w:hAnsi="Comic Sans MS"/>
          <w:sz w:val="20"/>
          <w:szCs w:val="20"/>
        </w:rPr>
        <w:t xml:space="preserve"> must be well prepared with a detailed knowledge of the text</w:t>
      </w:r>
      <w:r w:rsidR="00376D0F">
        <w:rPr>
          <w:rFonts w:ascii="Comic Sans MS" w:hAnsi="Comic Sans MS"/>
          <w:sz w:val="20"/>
          <w:szCs w:val="20"/>
        </w:rPr>
        <w:t xml:space="preserve">. </w:t>
      </w:r>
      <w:r w:rsidR="00CF510A" w:rsidRPr="00842DA1">
        <w:rPr>
          <w:rFonts w:ascii="Comic Sans MS" w:hAnsi="Comic Sans MS"/>
          <w:sz w:val="20"/>
          <w:szCs w:val="20"/>
        </w:rPr>
        <w:t>As a minimum, each sequence should include the following activities/skill development (appropriately adapted to suit age and needs of the pupils)</w:t>
      </w:r>
    </w:p>
    <w:p w14:paraId="709D4E17" w14:textId="77777777" w:rsidR="00CF510A" w:rsidRPr="00842DA1" w:rsidRDefault="00CF510A" w:rsidP="00C82C41">
      <w:pPr>
        <w:pStyle w:val="ListParagraph"/>
        <w:numPr>
          <w:ilvl w:val="0"/>
          <w:numId w:val="2"/>
        </w:numPr>
        <w:jc w:val="both"/>
        <w:rPr>
          <w:rFonts w:ascii="Comic Sans MS" w:hAnsi="Comic Sans MS"/>
          <w:sz w:val="20"/>
          <w:szCs w:val="20"/>
        </w:rPr>
      </w:pPr>
      <w:r w:rsidRPr="00842DA1">
        <w:rPr>
          <w:rFonts w:ascii="Comic Sans MS" w:hAnsi="Comic Sans MS"/>
          <w:sz w:val="20"/>
          <w:szCs w:val="20"/>
        </w:rPr>
        <w:t xml:space="preserve">Pre-reading prediction – based on the cover/ picture/ blurb. </w:t>
      </w:r>
    </w:p>
    <w:p w14:paraId="5DC9C722" w14:textId="77777777" w:rsidR="00CF510A" w:rsidRPr="00842DA1" w:rsidRDefault="00CF510A" w:rsidP="00C82C41">
      <w:pPr>
        <w:pStyle w:val="ListParagraph"/>
        <w:numPr>
          <w:ilvl w:val="0"/>
          <w:numId w:val="2"/>
        </w:numPr>
        <w:jc w:val="both"/>
        <w:rPr>
          <w:rFonts w:ascii="Comic Sans MS" w:hAnsi="Comic Sans MS"/>
          <w:sz w:val="20"/>
          <w:szCs w:val="20"/>
        </w:rPr>
      </w:pPr>
      <w:r w:rsidRPr="00842DA1">
        <w:rPr>
          <w:rFonts w:ascii="Comic Sans MS" w:hAnsi="Comic Sans MS"/>
          <w:sz w:val="20"/>
          <w:szCs w:val="20"/>
        </w:rPr>
        <w:t xml:space="preserve">Prediction, part way through the text – based on information from the </w:t>
      </w:r>
      <w:proofErr w:type="gramStart"/>
      <w:r w:rsidRPr="00842DA1">
        <w:rPr>
          <w:rFonts w:ascii="Comic Sans MS" w:hAnsi="Comic Sans MS"/>
          <w:sz w:val="20"/>
          <w:szCs w:val="20"/>
        </w:rPr>
        <w:t>text</w:t>
      </w:r>
      <w:r w:rsidR="002F2C0E" w:rsidRPr="00842DA1">
        <w:rPr>
          <w:rFonts w:ascii="Comic Sans MS" w:hAnsi="Comic Sans MS"/>
          <w:sz w:val="20"/>
          <w:szCs w:val="20"/>
        </w:rPr>
        <w:t xml:space="preserve">  </w:t>
      </w:r>
      <w:r w:rsidR="002F2C0E" w:rsidRPr="00842DA1">
        <w:rPr>
          <w:rFonts w:ascii="Comic Sans MS" w:hAnsi="Comic Sans MS"/>
          <w:b/>
          <w:sz w:val="20"/>
          <w:szCs w:val="20"/>
        </w:rPr>
        <w:t>(</w:t>
      </w:r>
      <w:proofErr w:type="gramEnd"/>
      <w:r w:rsidR="002F2C0E" w:rsidRPr="00842DA1">
        <w:rPr>
          <w:rFonts w:ascii="Comic Sans MS" w:hAnsi="Comic Sans MS"/>
          <w:b/>
          <w:sz w:val="20"/>
          <w:szCs w:val="20"/>
        </w:rPr>
        <w:t>Prediction)</w:t>
      </w:r>
    </w:p>
    <w:p w14:paraId="20E94A15" w14:textId="77777777" w:rsidR="00CF510A" w:rsidRPr="00842DA1" w:rsidRDefault="00CF510A" w:rsidP="00C82C41">
      <w:pPr>
        <w:pStyle w:val="ListParagraph"/>
        <w:numPr>
          <w:ilvl w:val="0"/>
          <w:numId w:val="2"/>
        </w:numPr>
        <w:jc w:val="both"/>
        <w:rPr>
          <w:rFonts w:ascii="Comic Sans MS" w:hAnsi="Comic Sans MS"/>
          <w:sz w:val="20"/>
          <w:szCs w:val="20"/>
        </w:rPr>
      </w:pPr>
      <w:r w:rsidRPr="00842DA1">
        <w:rPr>
          <w:rFonts w:ascii="Comic Sans MS" w:hAnsi="Comic Sans MS"/>
          <w:sz w:val="20"/>
          <w:szCs w:val="20"/>
        </w:rPr>
        <w:t xml:space="preserve">Character description – role on the wall type activity identifying characteristics which can be retrieved/inferred from the text (again this could be repeated or added to later in the text drawing upon </w:t>
      </w:r>
      <w:proofErr w:type="gramStart"/>
      <w:r w:rsidRPr="00842DA1">
        <w:rPr>
          <w:rFonts w:ascii="Comic Sans MS" w:hAnsi="Comic Sans MS"/>
          <w:sz w:val="20"/>
          <w:szCs w:val="20"/>
        </w:rPr>
        <w:t>reading)</w:t>
      </w:r>
      <w:r w:rsidR="002F2C0E" w:rsidRPr="00842DA1">
        <w:rPr>
          <w:rFonts w:ascii="Comic Sans MS" w:hAnsi="Comic Sans MS"/>
          <w:sz w:val="20"/>
          <w:szCs w:val="20"/>
        </w:rPr>
        <w:t xml:space="preserve">  </w:t>
      </w:r>
      <w:r w:rsidR="002F2C0E" w:rsidRPr="00842DA1">
        <w:rPr>
          <w:rFonts w:ascii="Comic Sans MS" w:hAnsi="Comic Sans MS"/>
          <w:b/>
          <w:sz w:val="20"/>
          <w:szCs w:val="20"/>
        </w:rPr>
        <w:t>(</w:t>
      </w:r>
      <w:proofErr w:type="gramEnd"/>
      <w:r w:rsidR="002F2C0E" w:rsidRPr="00842DA1">
        <w:rPr>
          <w:rFonts w:ascii="Comic Sans MS" w:hAnsi="Comic Sans MS"/>
          <w:b/>
          <w:sz w:val="20"/>
          <w:szCs w:val="20"/>
        </w:rPr>
        <w:t>Retrieval/Inference)</w:t>
      </w:r>
    </w:p>
    <w:p w14:paraId="30CBBC3B" w14:textId="77777777" w:rsidR="00CF510A" w:rsidRPr="00842DA1" w:rsidRDefault="00CF510A" w:rsidP="00C82C41">
      <w:pPr>
        <w:pStyle w:val="ListParagraph"/>
        <w:numPr>
          <w:ilvl w:val="0"/>
          <w:numId w:val="2"/>
        </w:numPr>
        <w:jc w:val="both"/>
        <w:rPr>
          <w:rFonts w:ascii="Comic Sans MS" w:hAnsi="Comic Sans MS"/>
          <w:sz w:val="20"/>
          <w:szCs w:val="20"/>
        </w:rPr>
      </w:pPr>
      <w:r w:rsidRPr="00842DA1">
        <w:rPr>
          <w:rFonts w:ascii="Comic Sans MS" w:hAnsi="Comic Sans MS"/>
          <w:sz w:val="20"/>
          <w:szCs w:val="20"/>
        </w:rPr>
        <w:t>Inference activity in first person – could be a diary/journal entry or a letter/ email</w:t>
      </w:r>
      <w:proofErr w:type="gramStart"/>
      <w:r w:rsidRPr="00842DA1">
        <w:rPr>
          <w:rFonts w:ascii="Comic Sans MS" w:hAnsi="Comic Sans MS"/>
          <w:sz w:val="20"/>
          <w:szCs w:val="20"/>
        </w:rPr>
        <w:t xml:space="preserve"> </w:t>
      </w:r>
      <w:r w:rsidR="002F2C0E" w:rsidRPr="00842DA1">
        <w:rPr>
          <w:rFonts w:ascii="Comic Sans MS" w:hAnsi="Comic Sans MS"/>
          <w:sz w:val="20"/>
          <w:szCs w:val="20"/>
        </w:rPr>
        <w:t xml:space="preserve">  </w:t>
      </w:r>
      <w:r w:rsidR="002F2C0E" w:rsidRPr="00842DA1">
        <w:rPr>
          <w:rFonts w:ascii="Comic Sans MS" w:hAnsi="Comic Sans MS"/>
          <w:b/>
          <w:sz w:val="20"/>
          <w:szCs w:val="20"/>
        </w:rPr>
        <w:t>(</w:t>
      </w:r>
      <w:proofErr w:type="gramEnd"/>
      <w:r w:rsidR="002F2C0E" w:rsidRPr="00842DA1">
        <w:rPr>
          <w:rFonts w:ascii="Comic Sans MS" w:hAnsi="Comic Sans MS"/>
          <w:b/>
          <w:sz w:val="20"/>
          <w:szCs w:val="20"/>
        </w:rPr>
        <w:t>Inference)</w:t>
      </w:r>
    </w:p>
    <w:p w14:paraId="1300EA8B" w14:textId="77777777" w:rsidR="00CF510A" w:rsidRPr="00842DA1" w:rsidRDefault="00CF510A" w:rsidP="00C82C41">
      <w:pPr>
        <w:pStyle w:val="ListParagraph"/>
        <w:numPr>
          <w:ilvl w:val="0"/>
          <w:numId w:val="2"/>
        </w:numPr>
        <w:jc w:val="both"/>
        <w:rPr>
          <w:rFonts w:ascii="Comic Sans MS" w:hAnsi="Comic Sans MS"/>
          <w:sz w:val="20"/>
          <w:szCs w:val="20"/>
        </w:rPr>
      </w:pPr>
      <w:r w:rsidRPr="00842DA1">
        <w:rPr>
          <w:rFonts w:ascii="Comic Sans MS" w:hAnsi="Comic Sans MS"/>
          <w:sz w:val="20"/>
          <w:szCs w:val="20"/>
        </w:rPr>
        <w:t xml:space="preserve">Put the character(s) in a different situation/scenario, use inference to show understanding of the character or write an alternative chapter/scene in the same </w:t>
      </w:r>
      <w:proofErr w:type="gramStart"/>
      <w:r w:rsidRPr="00842DA1">
        <w:rPr>
          <w:rFonts w:ascii="Comic Sans MS" w:hAnsi="Comic Sans MS"/>
          <w:sz w:val="20"/>
          <w:szCs w:val="20"/>
        </w:rPr>
        <w:t>style</w:t>
      </w:r>
      <w:r w:rsidR="002F2C0E" w:rsidRPr="00842DA1">
        <w:rPr>
          <w:rFonts w:ascii="Comic Sans MS" w:hAnsi="Comic Sans MS"/>
          <w:sz w:val="20"/>
          <w:szCs w:val="20"/>
        </w:rPr>
        <w:t xml:space="preserve">  </w:t>
      </w:r>
      <w:r w:rsidR="002F2C0E" w:rsidRPr="00842DA1">
        <w:rPr>
          <w:rFonts w:ascii="Comic Sans MS" w:hAnsi="Comic Sans MS"/>
          <w:b/>
          <w:sz w:val="20"/>
          <w:szCs w:val="20"/>
        </w:rPr>
        <w:t>(</w:t>
      </w:r>
      <w:proofErr w:type="gramEnd"/>
      <w:r w:rsidR="002F2C0E" w:rsidRPr="00842DA1">
        <w:rPr>
          <w:rFonts w:ascii="Comic Sans MS" w:hAnsi="Comic Sans MS"/>
          <w:b/>
          <w:sz w:val="20"/>
          <w:szCs w:val="20"/>
        </w:rPr>
        <w:t>Prediction/Retrieval/Inference)</w:t>
      </w:r>
    </w:p>
    <w:p w14:paraId="2532986F" w14:textId="3C6E6B5E" w:rsidR="00CF510A" w:rsidRPr="00842DA1" w:rsidRDefault="00CF510A" w:rsidP="00C82C41">
      <w:pPr>
        <w:pStyle w:val="ListParagraph"/>
        <w:numPr>
          <w:ilvl w:val="0"/>
          <w:numId w:val="2"/>
        </w:numPr>
        <w:jc w:val="both"/>
        <w:rPr>
          <w:rFonts w:ascii="Comic Sans MS" w:hAnsi="Comic Sans MS"/>
          <w:sz w:val="20"/>
          <w:szCs w:val="20"/>
        </w:rPr>
      </w:pPr>
      <w:r w:rsidRPr="00842DA1">
        <w:rPr>
          <w:rFonts w:ascii="Comic Sans MS" w:hAnsi="Comic Sans MS"/>
          <w:sz w:val="20"/>
          <w:szCs w:val="20"/>
        </w:rPr>
        <w:t xml:space="preserve">Vocabulary focus activity – might be a glossary of terms, a word wall of frequently used phrases or words, </w:t>
      </w:r>
      <w:r w:rsidR="00C3294B">
        <w:rPr>
          <w:rFonts w:ascii="Comic Sans MS" w:hAnsi="Comic Sans MS"/>
          <w:sz w:val="20"/>
          <w:szCs w:val="20"/>
        </w:rPr>
        <w:t>ambitious</w:t>
      </w:r>
      <w:r w:rsidRPr="00842DA1">
        <w:rPr>
          <w:rFonts w:ascii="Comic Sans MS" w:hAnsi="Comic Sans MS"/>
          <w:sz w:val="20"/>
          <w:szCs w:val="20"/>
        </w:rPr>
        <w:t xml:space="preserve"> words or phrases</w:t>
      </w:r>
      <w:r w:rsidR="002F2C0E" w:rsidRPr="00842DA1">
        <w:rPr>
          <w:rFonts w:ascii="Comic Sans MS" w:hAnsi="Comic Sans MS"/>
          <w:sz w:val="20"/>
          <w:szCs w:val="20"/>
        </w:rPr>
        <w:t xml:space="preserve"> </w:t>
      </w:r>
      <w:r w:rsidR="002F2C0E" w:rsidRPr="00842DA1">
        <w:rPr>
          <w:rFonts w:ascii="Comic Sans MS" w:hAnsi="Comic Sans MS"/>
          <w:b/>
          <w:sz w:val="20"/>
          <w:szCs w:val="20"/>
        </w:rPr>
        <w:t>(Vocabulary/Author's Intent</w:t>
      </w:r>
      <w:r w:rsidR="002F2C0E" w:rsidRPr="00842DA1">
        <w:rPr>
          <w:rFonts w:ascii="Comic Sans MS" w:hAnsi="Comic Sans MS"/>
          <w:sz w:val="20"/>
          <w:szCs w:val="20"/>
        </w:rPr>
        <w:t>)</w:t>
      </w:r>
      <w:r w:rsidRPr="00842DA1">
        <w:rPr>
          <w:rFonts w:ascii="Comic Sans MS" w:hAnsi="Comic Sans MS"/>
          <w:sz w:val="20"/>
          <w:szCs w:val="20"/>
        </w:rPr>
        <w:t xml:space="preserve"> </w:t>
      </w:r>
    </w:p>
    <w:p w14:paraId="210EAE2C" w14:textId="77777777" w:rsidR="00CF510A" w:rsidRPr="00842DA1" w:rsidRDefault="00CF510A" w:rsidP="00C82C41">
      <w:pPr>
        <w:pStyle w:val="ListParagraph"/>
        <w:numPr>
          <w:ilvl w:val="0"/>
          <w:numId w:val="2"/>
        </w:numPr>
        <w:jc w:val="both"/>
        <w:rPr>
          <w:rFonts w:ascii="Comic Sans MS" w:hAnsi="Comic Sans MS"/>
          <w:sz w:val="20"/>
          <w:szCs w:val="20"/>
        </w:rPr>
      </w:pPr>
      <w:r w:rsidRPr="00842DA1">
        <w:rPr>
          <w:rFonts w:ascii="Comic Sans MS" w:hAnsi="Comic Sans MS"/>
          <w:sz w:val="20"/>
          <w:szCs w:val="20"/>
        </w:rPr>
        <w:t>Comprehensi</w:t>
      </w:r>
      <w:r w:rsidR="002F2C0E" w:rsidRPr="00842DA1">
        <w:rPr>
          <w:rFonts w:ascii="Comic Sans MS" w:hAnsi="Comic Sans MS"/>
          <w:sz w:val="20"/>
          <w:szCs w:val="20"/>
        </w:rPr>
        <w:t xml:space="preserve">on questions based on the </w:t>
      </w:r>
      <w:proofErr w:type="gramStart"/>
      <w:r w:rsidR="002F2C0E" w:rsidRPr="00842DA1">
        <w:rPr>
          <w:rFonts w:ascii="Comic Sans MS" w:hAnsi="Comic Sans MS"/>
          <w:sz w:val="20"/>
          <w:szCs w:val="20"/>
        </w:rPr>
        <w:t xml:space="preserve">text </w:t>
      </w:r>
      <w:r w:rsidRPr="00842DA1">
        <w:rPr>
          <w:rFonts w:ascii="Comic Sans MS" w:hAnsi="Comic Sans MS"/>
          <w:sz w:val="20"/>
          <w:szCs w:val="20"/>
        </w:rPr>
        <w:t xml:space="preserve"> us</w:t>
      </w:r>
      <w:r w:rsidR="002F2C0E" w:rsidRPr="00842DA1">
        <w:rPr>
          <w:rFonts w:ascii="Comic Sans MS" w:hAnsi="Comic Sans MS"/>
          <w:sz w:val="20"/>
          <w:szCs w:val="20"/>
        </w:rPr>
        <w:t>ing</w:t>
      </w:r>
      <w:proofErr w:type="gramEnd"/>
      <w:r w:rsidRPr="00842DA1">
        <w:rPr>
          <w:rFonts w:ascii="Comic Sans MS" w:hAnsi="Comic Sans MS"/>
          <w:sz w:val="20"/>
          <w:szCs w:val="20"/>
        </w:rPr>
        <w:t xml:space="preserve"> the </w:t>
      </w:r>
      <w:r w:rsidR="002F2C0E" w:rsidRPr="00842DA1">
        <w:rPr>
          <w:rFonts w:ascii="Comic Sans MS" w:hAnsi="Comic Sans MS"/>
          <w:sz w:val="20"/>
          <w:szCs w:val="20"/>
        </w:rPr>
        <w:t xml:space="preserve">provided </w:t>
      </w:r>
      <w:r w:rsidRPr="00842DA1">
        <w:rPr>
          <w:rFonts w:ascii="Comic Sans MS" w:hAnsi="Comic Sans MS"/>
          <w:sz w:val="20"/>
          <w:szCs w:val="20"/>
        </w:rPr>
        <w:t xml:space="preserve">question </w:t>
      </w:r>
      <w:proofErr w:type="gramStart"/>
      <w:r w:rsidRPr="00842DA1">
        <w:rPr>
          <w:rFonts w:ascii="Comic Sans MS" w:hAnsi="Comic Sans MS"/>
          <w:sz w:val="20"/>
          <w:szCs w:val="20"/>
        </w:rPr>
        <w:t>stems</w:t>
      </w:r>
      <w:r w:rsidR="002F2C0E" w:rsidRPr="00842DA1">
        <w:rPr>
          <w:rFonts w:ascii="Comic Sans MS" w:hAnsi="Comic Sans MS"/>
          <w:sz w:val="20"/>
          <w:szCs w:val="20"/>
        </w:rPr>
        <w:t xml:space="preserve"> </w:t>
      </w:r>
      <w:r w:rsidRPr="00842DA1">
        <w:rPr>
          <w:rFonts w:ascii="Comic Sans MS" w:hAnsi="Comic Sans MS"/>
          <w:sz w:val="20"/>
          <w:szCs w:val="20"/>
        </w:rPr>
        <w:t xml:space="preserve"> </w:t>
      </w:r>
      <w:r w:rsidR="002F2C0E" w:rsidRPr="00842DA1">
        <w:rPr>
          <w:rFonts w:ascii="Comic Sans MS" w:hAnsi="Comic Sans MS"/>
          <w:sz w:val="20"/>
          <w:szCs w:val="20"/>
        </w:rPr>
        <w:t>to</w:t>
      </w:r>
      <w:proofErr w:type="gramEnd"/>
      <w:r w:rsidR="002F2C0E" w:rsidRPr="00842DA1">
        <w:rPr>
          <w:rFonts w:ascii="Comic Sans MS" w:hAnsi="Comic Sans MS"/>
          <w:sz w:val="20"/>
          <w:szCs w:val="20"/>
        </w:rPr>
        <w:t xml:space="preserve"> develop </w:t>
      </w:r>
      <w:r w:rsidRPr="00842DA1">
        <w:rPr>
          <w:rFonts w:ascii="Comic Sans MS" w:hAnsi="Comic Sans MS"/>
          <w:sz w:val="20"/>
          <w:szCs w:val="20"/>
        </w:rPr>
        <w:t>a specific read</w:t>
      </w:r>
      <w:r w:rsidR="002F2C0E" w:rsidRPr="00842DA1">
        <w:rPr>
          <w:rFonts w:ascii="Comic Sans MS" w:hAnsi="Comic Sans MS"/>
          <w:sz w:val="20"/>
          <w:szCs w:val="20"/>
        </w:rPr>
        <w:t>ing skill or a range of skills</w:t>
      </w:r>
    </w:p>
    <w:p w14:paraId="4B3C8B46" w14:textId="77777777" w:rsidR="002F2C0E" w:rsidRPr="00842DA1" w:rsidRDefault="002F2C0E" w:rsidP="00C82C41">
      <w:pPr>
        <w:pStyle w:val="ListParagraph"/>
        <w:numPr>
          <w:ilvl w:val="0"/>
          <w:numId w:val="2"/>
        </w:numPr>
        <w:jc w:val="both"/>
        <w:rPr>
          <w:rFonts w:ascii="Comic Sans MS" w:hAnsi="Comic Sans MS"/>
          <w:sz w:val="20"/>
          <w:szCs w:val="20"/>
        </w:rPr>
      </w:pPr>
      <w:r w:rsidRPr="00842DA1">
        <w:rPr>
          <w:rFonts w:ascii="Comic Sans MS" w:hAnsi="Comic Sans MS"/>
          <w:sz w:val="20"/>
          <w:szCs w:val="20"/>
        </w:rPr>
        <w:t>(</w:t>
      </w:r>
      <w:r w:rsidR="00B957A3" w:rsidRPr="00842DA1">
        <w:rPr>
          <w:rFonts w:ascii="Comic Sans MS" w:hAnsi="Comic Sans MS"/>
          <w:sz w:val="20"/>
          <w:szCs w:val="20"/>
        </w:rPr>
        <w:t xml:space="preserve">Including questions which </w:t>
      </w:r>
      <w:r w:rsidR="00B957A3" w:rsidRPr="00842DA1">
        <w:rPr>
          <w:rFonts w:ascii="Comic Sans MS" w:hAnsi="Comic Sans MS"/>
          <w:b/>
          <w:sz w:val="20"/>
          <w:szCs w:val="20"/>
        </w:rPr>
        <w:t>C</w:t>
      </w:r>
      <w:r w:rsidRPr="00842DA1">
        <w:rPr>
          <w:rFonts w:ascii="Comic Sans MS" w:hAnsi="Comic Sans MS"/>
          <w:b/>
          <w:sz w:val="20"/>
          <w:szCs w:val="20"/>
        </w:rPr>
        <w:t>ompare and Co</w:t>
      </w:r>
      <w:r w:rsidR="00B957A3" w:rsidRPr="00842DA1">
        <w:rPr>
          <w:rFonts w:ascii="Comic Sans MS" w:hAnsi="Comic Sans MS"/>
          <w:b/>
          <w:sz w:val="20"/>
          <w:szCs w:val="20"/>
        </w:rPr>
        <w:t>n</w:t>
      </w:r>
      <w:r w:rsidRPr="00842DA1">
        <w:rPr>
          <w:rFonts w:ascii="Comic Sans MS" w:hAnsi="Comic Sans MS"/>
          <w:b/>
          <w:sz w:val="20"/>
          <w:szCs w:val="20"/>
        </w:rPr>
        <w:t>trast</w:t>
      </w:r>
      <w:r w:rsidRPr="00842DA1">
        <w:rPr>
          <w:rFonts w:ascii="Comic Sans MS" w:hAnsi="Comic Sans MS"/>
          <w:sz w:val="20"/>
          <w:szCs w:val="20"/>
        </w:rPr>
        <w:t>/</w:t>
      </w:r>
      <w:r w:rsidR="00B957A3" w:rsidRPr="00842DA1">
        <w:rPr>
          <w:rFonts w:ascii="Comic Sans MS" w:hAnsi="Comic Sans MS"/>
          <w:sz w:val="20"/>
          <w:szCs w:val="20"/>
        </w:rPr>
        <w:t xml:space="preserve">explain </w:t>
      </w:r>
      <w:r w:rsidR="00B957A3" w:rsidRPr="00842DA1">
        <w:rPr>
          <w:rFonts w:ascii="Comic Sans MS" w:hAnsi="Comic Sans MS"/>
          <w:b/>
          <w:sz w:val="20"/>
          <w:szCs w:val="20"/>
        </w:rPr>
        <w:t>Author's</w:t>
      </w:r>
      <w:r w:rsidRPr="00842DA1">
        <w:rPr>
          <w:rFonts w:ascii="Comic Sans MS" w:hAnsi="Comic Sans MS"/>
          <w:b/>
          <w:sz w:val="20"/>
          <w:szCs w:val="20"/>
        </w:rPr>
        <w:t xml:space="preserve"> Intention</w:t>
      </w:r>
      <w:r w:rsidR="00B957A3" w:rsidRPr="00842DA1">
        <w:rPr>
          <w:rFonts w:ascii="Comic Sans MS" w:hAnsi="Comic Sans MS"/>
          <w:sz w:val="20"/>
          <w:szCs w:val="20"/>
        </w:rPr>
        <w:t>)</w:t>
      </w:r>
    </w:p>
    <w:p w14:paraId="6CB7EC98" w14:textId="77777777" w:rsidR="00CF510A" w:rsidRPr="00842DA1" w:rsidRDefault="00CF510A" w:rsidP="00C82C41">
      <w:pPr>
        <w:pStyle w:val="ListParagraph"/>
        <w:numPr>
          <w:ilvl w:val="0"/>
          <w:numId w:val="2"/>
        </w:numPr>
        <w:jc w:val="both"/>
        <w:rPr>
          <w:rFonts w:ascii="Comic Sans MS" w:hAnsi="Comic Sans MS"/>
          <w:sz w:val="20"/>
          <w:szCs w:val="20"/>
        </w:rPr>
      </w:pPr>
      <w:r w:rsidRPr="00842DA1">
        <w:rPr>
          <w:rFonts w:ascii="Comic Sans MS" w:hAnsi="Comic Sans MS"/>
          <w:sz w:val="20"/>
          <w:szCs w:val="20"/>
        </w:rPr>
        <w:t>Summarise the text/part of the text to show understanding of key points (e.g. could be a narrative or a story map, write an alternative blurb or record a film trailer)</w:t>
      </w:r>
      <w:r w:rsidR="002F2C0E" w:rsidRPr="00842DA1">
        <w:rPr>
          <w:rFonts w:ascii="Comic Sans MS" w:hAnsi="Comic Sans MS"/>
          <w:sz w:val="20"/>
          <w:szCs w:val="20"/>
        </w:rPr>
        <w:t xml:space="preserve"> </w:t>
      </w:r>
      <w:r w:rsidR="002F2C0E" w:rsidRPr="00842DA1">
        <w:rPr>
          <w:rFonts w:ascii="Comic Sans MS" w:hAnsi="Comic Sans MS"/>
          <w:b/>
          <w:sz w:val="20"/>
          <w:szCs w:val="20"/>
        </w:rPr>
        <w:t>(Summarising)</w:t>
      </w:r>
      <w:r w:rsidR="002F2C0E" w:rsidRPr="00842DA1">
        <w:rPr>
          <w:rFonts w:ascii="Comic Sans MS" w:hAnsi="Comic Sans MS"/>
          <w:sz w:val="20"/>
          <w:szCs w:val="20"/>
        </w:rPr>
        <w:t xml:space="preserve"> </w:t>
      </w:r>
    </w:p>
    <w:p w14:paraId="66FC8032" w14:textId="77777777" w:rsidR="00CF510A" w:rsidRPr="00842DA1" w:rsidRDefault="00CF510A" w:rsidP="00C82C41">
      <w:pPr>
        <w:pStyle w:val="ListParagraph"/>
        <w:numPr>
          <w:ilvl w:val="0"/>
          <w:numId w:val="2"/>
        </w:numPr>
        <w:jc w:val="both"/>
        <w:rPr>
          <w:rFonts w:ascii="Comic Sans MS" w:hAnsi="Comic Sans MS"/>
          <w:sz w:val="20"/>
          <w:szCs w:val="20"/>
        </w:rPr>
      </w:pPr>
      <w:r w:rsidRPr="00842DA1">
        <w:rPr>
          <w:rFonts w:ascii="Comic Sans MS" w:hAnsi="Comic Sans MS"/>
          <w:sz w:val="20"/>
          <w:szCs w:val="20"/>
        </w:rPr>
        <w:lastRenderedPageBreak/>
        <w:t>Sequence the events – could be sorting the pictures, phrases, events from the text, number them</w:t>
      </w:r>
    </w:p>
    <w:p w14:paraId="7FCEFD77" w14:textId="5DFB3D73" w:rsidR="00CF510A" w:rsidRDefault="00CF510A" w:rsidP="00C82C41">
      <w:pPr>
        <w:pStyle w:val="ListParagraph"/>
        <w:numPr>
          <w:ilvl w:val="0"/>
          <w:numId w:val="2"/>
        </w:numPr>
        <w:jc w:val="both"/>
        <w:rPr>
          <w:rFonts w:ascii="Comic Sans MS" w:hAnsi="Comic Sans MS"/>
          <w:sz w:val="20"/>
          <w:szCs w:val="20"/>
        </w:rPr>
      </w:pPr>
      <w:r w:rsidRPr="00842DA1">
        <w:rPr>
          <w:rFonts w:ascii="Comic Sans MS" w:hAnsi="Comic Sans MS"/>
          <w:sz w:val="20"/>
          <w:szCs w:val="20"/>
        </w:rPr>
        <w:t xml:space="preserve">Give a recommendation – a book review, </w:t>
      </w:r>
    </w:p>
    <w:p w14:paraId="0A71443D" w14:textId="46A7B66F" w:rsidR="00BA7F45" w:rsidRDefault="00BA7F45" w:rsidP="00BA7F45">
      <w:pPr>
        <w:jc w:val="both"/>
        <w:rPr>
          <w:rFonts w:ascii="Comic Sans MS" w:hAnsi="Comic Sans MS"/>
          <w:sz w:val="20"/>
          <w:szCs w:val="20"/>
        </w:rPr>
      </w:pPr>
      <w:r>
        <w:rPr>
          <w:rFonts w:ascii="Comic Sans MS" w:hAnsi="Comic Sans MS"/>
          <w:sz w:val="20"/>
          <w:szCs w:val="20"/>
        </w:rPr>
        <w:t xml:space="preserve">Elements of </w:t>
      </w:r>
      <w:r w:rsidR="00201096">
        <w:rPr>
          <w:rFonts w:ascii="Comic Sans MS" w:hAnsi="Comic Sans MS"/>
          <w:sz w:val="20"/>
          <w:szCs w:val="20"/>
        </w:rPr>
        <w:t>R</w:t>
      </w:r>
      <w:r>
        <w:rPr>
          <w:rFonts w:ascii="Comic Sans MS" w:hAnsi="Comic Sans MS"/>
          <w:sz w:val="20"/>
          <w:szCs w:val="20"/>
        </w:rPr>
        <w:t>eading in English lessons:</w:t>
      </w:r>
    </w:p>
    <w:p w14:paraId="6A12F887" w14:textId="53EFC751" w:rsidR="00BA7F45" w:rsidRDefault="00BA7F45" w:rsidP="00BA7F45">
      <w:pPr>
        <w:pStyle w:val="ListParagraph"/>
        <w:numPr>
          <w:ilvl w:val="0"/>
          <w:numId w:val="4"/>
        </w:numPr>
        <w:jc w:val="both"/>
        <w:rPr>
          <w:rFonts w:ascii="Comic Sans MS" w:hAnsi="Comic Sans MS"/>
          <w:sz w:val="20"/>
          <w:szCs w:val="20"/>
        </w:rPr>
      </w:pPr>
      <w:r>
        <w:rPr>
          <w:rFonts w:ascii="Comic Sans MS" w:hAnsi="Comic Sans MS"/>
          <w:sz w:val="20"/>
          <w:szCs w:val="20"/>
        </w:rPr>
        <w:t>T</w:t>
      </w:r>
      <w:r w:rsidR="00201096">
        <w:rPr>
          <w:rFonts w:ascii="Comic Sans MS" w:hAnsi="Comic Sans MS"/>
          <w:sz w:val="20"/>
          <w:szCs w:val="20"/>
        </w:rPr>
        <w:t>each</w:t>
      </w:r>
      <w:r w:rsidR="00DB3716">
        <w:rPr>
          <w:rFonts w:ascii="Comic Sans MS" w:hAnsi="Comic Sans MS"/>
          <w:sz w:val="20"/>
          <w:szCs w:val="20"/>
        </w:rPr>
        <w:t>ing</w:t>
      </w:r>
      <w:r w:rsidR="00201096">
        <w:rPr>
          <w:rFonts w:ascii="Comic Sans MS" w:hAnsi="Comic Sans MS"/>
          <w:sz w:val="20"/>
          <w:szCs w:val="20"/>
        </w:rPr>
        <w:t xml:space="preserve"> staff</w:t>
      </w:r>
      <w:r>
        <w:rPr>
          <w:rFonts w:ascii="Comic Sans MS" w:hAnsi="Comic Sans MS"/>
          <w:sz w:val="20"/>
          <w:szCs w:val="20"/>
        </w:rPr>
        <w:t xml:space="preserve"> reading aloud</w:t>
      </w:r>
    </w:p>
    <w:p w14:paraId="07A1DA03" w14:textId="370E27A8" w:rsidR="00BA7F45" w:rsidRDefault="00BA7F45" w:rsidP="00BA7F45">
      <w:pPr>
        <w:pStyle w:val="ListParagraph"/>
        <w:numPr>
          <w:ilvl w:val="0"/>
          <w:numId w:val="4"/>
        </w:numPr>
        <w:jc w:val="both"/>
        <w:rPr>
          <w:rFonts w:ascii="Comic Sans MS" w:hAnsi="Comic Sans MS"/>
          <w:sz w:val="20"/>
          <w:szCs w:val="20"/>
        </w:rPr>
      </w:pPr>
      <w:r>
        <w:rPr>
          <w:rFonts w:ascii="Comic Sans MS" w:hAnsi="Comic Sans MS"/>
          <w:sz w:val="20"/>
          <w:szCs w:val="20"/>
        </w:rPr>
        <w:t>Pupils reading</w:t>
      </w:r>
    </w:p>
    <w:p w14:paraId="35141B9E" w14:textId="531E5BB0" w:rsidR="00BA7F45" w:rsidRDefault="00BA7F45" w:rsidP="00BA7F45">
      <w:pPr>
        <w:pStyle w:val="ListParagraph"/>
        <w:numPr>
          <w:ilvl w:val="0"/>
          <w:numId w:val="4"/>
        </w:numPr>
        <w:jc w:val="both"/>
        <w:rPr>
          <w:rFonts w:ascii="Comic Sans MS" w:hAnsi="Comic Sans MS"/>
          <w:sz w:val="20"/>
          <w:szCs w:val="20"/>
        </w:rPr>
      </w:pPr>
      <w:r>
        <w:rPr>
          <w:rFonts w:ascii="Comic Sans MS" w:hAnsi="Comic Sans MS"/>
          <w:sz w:val="20"/>
          <w:szCs w:val="20"/>
        </w:rPr>
        <w:t>T</w:t>
      </w:r>
      <w:r w:rsidR="00201096">
        <w:rPr>
          <w:rFonts w:ascii="Comic Sans MS" w:hAnsi="Comic Sans MS"/>
          <w:sz w:val="20"/>
          <w:szCs w:val="20"/>
        </w:rPr>
        <w:t>eaching staff</w:t>
      </w:r>
      <w:r>
        <w:rPr>
          <w:rFonts w:ascii="Comic Sans MS" w:hAnsi="Comic Sans MS"/>
          <w:sz w:val="20"/>
          <w:szCs w:val="20"/>
        </w:rPr>
        <w:t xml:space="preserve"> modelling and </w:t>
      </w:r>
      <w:r w:rsidR="00201096">
        <w:rPr>
          <w:rFonts w:ascii="Comic Sans MS" w:hAnsi="Comic Sans MS"/>
          <w:sz w:val="20"/>
          <w:szCs w:val="20"/>
        </w:rPr>
        <w:t>explaining</w:t>
      </w:r>
    </w:p>
    <w:p w14:paraId="4CE03998" w14:textId="510E64E5" w:rsidR="00BA7F45" w:rsidRDefault="00BA7F45" w:rsidP="00BA7F45">
      <w:pPr>
        <w:pStyle w:val="ListParagraph"/>
        <w:numPr>
          <w:ilvl w:val="0"/>
          <w:numId w:val="4"/>
        </w:numPr>
        <w:jc w:val="both"/>
        <w:rPr>
          <w:rFonts w:ascii="Comic Sans MS" w:hAnsi="Comic Sans MS"/>
          <w:sz w:val="20"/>
          <w:szCs w:val="20"/>
        </w:rPr>
      </w:pPr>
      <w:r w:rsidRPr="00BA7F45">
        <w:rPr>
          <w:rFonts w:ascii="Comic Sans MS" w:hAnsi="Comic Sans MS"/>
          <w:sz w:val="20"/>
          <w:szCs w:val="20"/>
        </w:rPr>
        <w:t>Questioning</w:t>
      </w:r>
    </w:p>
    <w:p w14:paraId="3EBF41C0" w14:textId="240F7348" w:rsidR="00C3294B" w:rsidRDefault="00C3294B" w:rsidP="00BA7F45">
      <w:pPr>
        <w:pStyle w:val="ListParagraph"/>
        <w:numPr>
          <w:ilvl w:val="0"/>
          <w:numId w:val="4"/>
        </w:numPr>
        <w:jc w:val="both"/>
        <w:rPr>
          <w:rFonts w:ascii="Comic Sans MS" w:hAnsi="Comic Sans MS"/>
          <w:sz w:val="20"/>
          <w:szCs w:val="20"/>
        </w:rPr>
      </w:pPr>
      <w:r>
        <w:rPr>
          <w:rFonts w:ascii="Comic Sans MS" w:hAnsi="Comic Sans MS"/>
          <w:sz w:val="20"/>
          <w:szCs w:val="20"/>
        </w:rPr>
        <w:t>Teaching of vocabulary</w:t>
      </w:r>
    </w:p>
    <w:p w14:paraId="4785DF70" w14:textId="75D99AF5" w:rsidR="00BA7F45" w:rsidRDefault="00BA7F45" w:rsidP="00BA7F45">
      <w:pPr>
        <w:pStyle w:val="ListParagraph"/>
        <w:jc w:val="both"/>
        <w:rPr>
          <w:rFonts w:ascii="Comic Sans MS" w:hAnsi="Comic Sans MS"/>
          <w:sz w:val="20"/>
          <w:szCs w:val="20"/>
        </w:rPr>
      </w:pPr>
    </w:p>
    <w:p w14:paraId="53C1ADAD" w14:textId="77777777" w:rsidR="00BA7F45" w:rsidRDefault="00BA7F45" w:rsidP="00BA7F45">
      <w:pPr>
        <w:jc w:val="center"/>
        <w:rPr>
          <w:rFonts w:ascii="Comic Sans MS" w:hAnsi="Comic Sans MS"/>
          <w:sz w:val="16"/>
          <w:szCs w:val="16"/>
        </w:rPr>
      </w:pPr>
      <w:r w:rsidRPr="007C4FEF">
        <w:rPr>
          <w:rFonts w:ascii="Comic Sans MS" w:hAnsi="Comic Sans MS"/>
          <w:sz w:val="16"/>
          <w:szCs w:val="16"/>
        </w:rPr>
        <w:t>The following is a suggestion of texts and teaching sequences to be used in each year group which will facilitate the development of reading</w:t>
      </w:r>
      <w:r>
        <w:rPr>
          <w:rFonts w:ascii="Comic Sans MS" w:hAnsi="Comic Sans MS"/>
          <w:sz w:val="16"/>
          <w:szCs w:val="16"/>
        </w:rPr>
        <w:t xml:space="preserve"> and writing</w:t>
      </w:r>
      <w:r w:rsidRPr="007C4FEF">
        <w:rPr>
          <w:rFonts w:ascii="Comic Sans MS" w:hAnsi="Comic Sans MS"/>
          <w:sz w:val="16"/>
          <w:szCs w:val="16"/>
        </w:rPr>
        <w:t xml:space="preserve"> skills across the school.</w:t>
      </w:r>
    </w:p>
    <w:tbl>
      <w:tblPr>
        <w:tblStyle w:val="TableGrid"/>
        <w:tblpPr w:leftFromText="180" w:rightFromText="180" w:vertAnchor="text" w:horzAnchor="margin" w:tblpY="2"/>
        <w:tblW w:w="8642" w:type="dxa"/>
        <w:tblLook w:val="04A0" w:firstRow="1" w:lastRow="0" w:firstColumn="1" w:lastColumn="0" w:noHBand="0" w:noVBand="1"/>
      </w:tblPr>
      <w:tblGrid>
        <w:gridCol w:w="1383"/>
        <w:gridCol w:w="2338"/>
        <w:gridCol w:w="2340"/>
        <w:gridCol w:w="2581"/>
      </w:tblGrid>
      <w:tr w:rsidR="00BA7F45" w:rsidRPr="007C4FEF" w14:paraId="524048E4" w14:textId="77777777" w:rsidTr="00BA7F45">
        <w:trPr>
          <w:trHeight w:val="409"/>
        </w:trPr>
        <w:tc>
          <w:tcPr>
            <w:tcW w:w="1383" w:type="dxa"/>
          </w:tcPr>
          <w:p w14:paraId="715B78EB" w14:textId="77777777" w:rsidR="00BA7F45" w:rsidRPr="00BA7F45" w:rsidRDefault="00BA7F45" w:rsidP="00BA7F45">
            <w:pPr>
              <w:rPr>
                <w:rFonts w:ascii="Comic Sans MS" w:hAnsi="Comic Sans MS"/>
                <w:sz w:val="18"/>
                <w:szCs w:val="18"/>
                <w:highlight w:val="yellow"/>
              </w:rPr>
            </w:pPr>
          </w:p>
        </w:tc>
        <w:tc>
          <w:tcPr>
            <w:tcW w:w="2338" w:type="dxa"/>
          </w:tcPr>
          <w:p w14:paraId="5D3AC2D6" w14:textId="77777777" w:rsidR="00BA7F45" w:rsidRPr="00BA7F45" w:rsidRDefault="00BA7F45" w:rsidP="00BA7F45">
            <w:pPr>
              <w:jc w:val="center"/>
              <w:rPr>
                <w:rFonts w:ascii="Comic Sans MS" w:hAnsi="Comic Sans MS"/>
                <w:b/>
                <w:bCs/>
                <w:sz w:val="18"/>
                <w:szCs w:val="18"/>
              </w:rPr>
            </w:pPr>
            <w:r w:rsidRPr="00BA7F45">
              <w:rPr>
                <w:rFonts w:ascii="Comic Sans MS" w:hAnsi="Comic Sans MS"/>
                <w:b/>
                <w:bCs/>
                <w:sz w:val="18"/>
                <w:szCs w:val="18"/>
              </w:rPr>
              <w:t>Autumn</w:t>
            </w:r>
          </w:p>
        </w:tc>
        <w:tc>
          <w:tcPr>
            <w:tcW w:w="2340" w:type="dxa"/>
          </w:tcPr>
          <w:p w14:paraId="32516223" w14:textId="77777777" w:rsidR="00BA7F45" w:rsidRPr="00BA7F45" w:rsidRDefault="00BA7F45" w:rsidP="00BA7F45">
            <w:pPr>
              <w:jc w:val="center"/>
              <w:rPr>
                <w:rFonts w:ascii="Comic Sans MS" w:hAnsi="Comic Sans MS"/>
                <w:b/>
                <w:bCs/>
                <w:sz w:val="18"/>
                <w:szCs w:val="18"/>
              </w:rPr>
            </w:pPr>
            <w:r w:rsidRPr="00BA7F45">
              <w:rPr>
                <w:rFonts w:ascii="Comic Sans MS" w:hAnsi="Comic Sans MS"/>
                <w:b/>
                <w:bCs/>
                <w:sz w:val="18"/>
                <w:szCs w:val="18"/>
              </w:rPr>
              <w:t>Spring</w:t>
            </w:r>
          </w:p>
        </w:tc>
        <w:tc>
          <w:tcPr>
            <w:tcW w:w="2581" w:type="dxa"/>
          </w:tcPr>
          <w:p w14:paraId="772E9CBF" w14:textId="77777777" w:rsidR="00BA7F45" w:rsidRPr="00BA7F45" w:rsidRDefault="00BA7F45" w:rsidP="00BA7F45">
            <w:pPr>
              <w:jc w:val="center"/>
              <w:rPr>
                <w:rFonts w:ascii="Comic Sans MS" w:hAnsi="Comic Sans MS"/>
                <w:b/>
                <w:bCs/>
                <w:sz w:val="18"/>
                <w:szCs w:val="18"/>
              </w:rPr>
            </w:pPr>
            <w:r w:rsidRPr="00BA7F45">
              <w:rPr>
                <w:rFonts w:ascii="Comic Sans MS" w:hAnsi="Comic Sans MS"/>
                <w:b/>
                <w:bCs/>
                <w:sz w:val="18"/>
                <w:szCs w:val="18"/>
              </w:rPr>
              <w:t>Summer</w:t>
            </w:r>
          </w:p>
        </w:tc>
      </w:tr>
      <w:tr w:rsidR="00BA7F45" w:rsidRPr="007C4FEF" w14:paraId="642E5495" w14:textId="77777777" w:rsidTr="00BA7F45">
        <w:trPr>
          <w:trHeight w:val="409"/>
        </w:trPr>
        <w:tc>
          <w:tcPr>
            <w:tcW w:w="1383" w:type="dxa"/>
          </w:tcPr>
          <w:p w14:paraId="07393643" w14:textId="77777777" w:rsidR="00BA7F45" w:rsidRPr="00BA7F45" w:rsidRDefault="00BA7F45" w:rsidP="00BA7F45">
            <w:pPr>
              <w:rPr>
                <w:rFonts w:ascii="Comic Sans MS" w:hAnsi="Comic Sans MS"/>
                <w:b/>
                <w:bCs/>
                <w:sz w:val="18"/>
                <w:szCs w:val="18"/>
                <w:highlight w:val="yellow"/>
              </w:rPr>
            </w:pPr>
            <w:r w:rsidRPr="00BA7F45">
              <w:rPr>
                <w:rFonts w:ascii="Comic Sans MS" w:hAnsi="Comic Sans MS"/>
                <w:b/>
                <w:bCs/>
                <w:sz w:val="18"/>
                <w:szCs w:val="18"/>
              </w:rPr>
              <w:t>Reception</w:t>
            </w:r>
          </w:p>
        </w:tc>
        <w:tc>
          <w:tcPr>
            <w:tcW w:w="2338" w:type="dxa"/>
          </w:tcPr>
          <w:p w14:paraId="6F78913A" w14:textId="77777777" w:rsidR="00B7306C" w:rsidRPr="00B7306C" w:rsidRDefault="00B7306C" w:rsidP="00B7306C">
            <w:pPr>
              <w:widowControl w:val="0"/>
              <w:autoSpaceDE w:val="0"/>
              <w:autoSpaceDN w:val="0"/>
              <w:rPr>
                <w:rFonts w:ascii="Comic Sans MS" w:hAnsi="Comic Sans MS"/>
                <w:sz w:val="18"/>
                <w:szCs w:val="18"/>
              </w:rPr>
            </w:pPr>
            <w:r w:rsidRPr="00B7306C">
              <w:rPr>
                <w:rFonts w:ascii="Comic Sans MS" w:hAnsi="Comic Sans MS"/>
                <w:sz w:val="18"/>
                <w:szCs w:val="18"/>
              </w:rPr>
              <w:t xml:space="preserve">The Three Little Pigs </w:t>
            </w:r>
          </w:p>
          <w:p w14:paraId="7F685DF8" w14:textId="77777777" w:rsidR="00B7306C" w:rsidRPr="00B7306C" w:rsidRDefault="00B7306C" w:rsidP="00B7306C">
            <w:pPr>
              <w:widowControl w:val="0"/>
              <w:autoSpaceDE w:val="0"/>
              <w:autoSpaceDN w:val="0"/>
              <w:rPr>
                <w:rFonts w:ascii="Comic Sans MS" w:hAnsi="Comic Sans MS"/>
                <w:sz w:val="18"/>
                <w:szCs w:val="18"/>
              </w:rPr>
            </w:pPr>
            <w:r w:rsidRPr="00B7306C">
              <w:rPr>
                <w:rFonts w:ascii="Comic Sans MS" w:hAnsi="Comic Sans MS"/>
                <w:sz w:val="18"/>
                <w:szCs w:val="18"/>
              </w:rPr>
              <w:t>Ruby’s Worry</w:t>
            </w:r>
          </w:p>
          <w:p w14:paraId="61E9F5B1" w14:textId="77777777" w:rsidR="00B7306C" w:rsidRPr="00B7306C" w:rsidRDefault="00B7306C" w:rsidP="00B7306C">
            <w:pPr>
              <w:widowControl w:val="0"/>
              <w:autoSpaceDE w:val="0"/>
              <w:autoSpaceDN w:val="0"/>
              <w:rPr>
                <w:rFonts w:ascii="Comic Sans MS" w:hAnsi="Comic Sans MS"/>
                <w:sz w:val="18"/>
                <w:szCs w:val="18"/>
              </w:rPr>
            </w:pPr>
            <w:r w:rsidRPr="00B7306C">
              <w:rPr>
                <w:rFonts w:ascii="Comic Sans MS" w:hAnsi="Comic Sans MS"/>
                <w:sz w:val="18"/>
                <w:szCs w:val="18"/>
              </w:rPr>
              <w:t>The Colour Monster</w:t>
            </w:r>
          </w:p>
          <w:p w14:paraId="67837837" w14:textId="77777777" w:rsidR="00B7306C" w:rsidRPr="00B7306C" w:rsidRDefault="00B7306C" w:rsidP="00B7306C">
            <w:pPr>
              <w:widowControl w:val="0"/>
              <w:autoSpaceDE w:val="0"/>
              <w:autoSpaceDN w:val="0"/>
              <w:rPr>
                <w:rFonts w:ascii="Comic Sans MS" w:hAnsi="Comic Sans MS"/>
                <w:sz w:val="18"/>
                <w:szCs w:val="18"/>
              </w:rPr>
            </w:pPr>
            <w:r w:rsidRPr="00B7306C">
              <w:rPr>
                <w:rFonts w:ascii="Comic Sans MS" w:hAnsi="Comic Sans MS"/>
                <w:sz w:val="18"/>
                <w:szCs w:val="18"/>
              </w:rPr>
              <w:t xml:space="preserve">Topsy and Tim Go to School </w:t>
            </w:r>
          </w:p>
          <w:p w14:paraId="39A7CBEB" w14:textId="77777777" w:rsidR="00B7306C" w:rsidRPr="00B7306C" w:rsidRDefault="00B7306C" w:rsidP="00B7306C">
            <w:pPr>
              <w:widowControl w:val="0"/>
              <w:autoSpaceDE w:val="0"/>
              <w:autoSpaceDN w:val="0"/>
              <w:rPr>
                <w:rFonts w:ascii="Comic Sans MS" w:hAnsi="Comic Sans MS"/>
                <w:sz w:val="18"/>
                <w:szCs w:val="18"/>
              </w:rPr>
            </w:pPr>
            <w:r w:rsidRPr="00B7306C">
              <w:rPr>
                <w:rFonts w:ascii="Comic Sans MS" w:hAnsi="Comic Sans MS"/>
                <w:sz w:val="18"/>
                <w:szCs w:val="18"/>
              </w:rPr>
              <w:t>Tango Makes Three</w:t>
            </w:r>
          </w:p>
          <w:p w14:paraId="7546CC76" w14:textId="77777777" w:rsidR="00B7306C" w:rsidRPr="00B7306C" w:rsidRDefault="00B7306C" w:rsidP="00B7306C">
            <w:pPr>
              <w:widowControl w:val="0"/>
              <w:autoSpaceDE w:val="0"/>
              <w:autoSpaceDN w:val="0"/>
              <w:rPr>
                <w:rFonts w:ascii="Comic Sans MS" w:hAnsi="Comic Sans MS"/>
                <w:sz w:val="18"/>
                <w:szCs w:val="18"/>
              </w:rPr>
            </w:pPr>
            <w:r w:rsidRPr="00B7306C">
              <w:rPr>
                <w:rFonts w:ascii="Comic Sans MS" w:hAnsi="Comic Sans MS"/>
                <w:sz w:val="18"/>
                <w:szCs w:val="18"/>
              </w:rPr>
              <w:t xml:space="preserve">Something Special </w:t>
            </w:r>
          </w:p>
          <w:p w14:paraId="381EBFC2" w14:textId="77777777" w:rsidR="00B7306C" w:rsidRPr="00B7306C" w:rsidRDefault="00B7306C" w:rsidP="00B7306C">
            <w:pPr>
              <w:widowControl w:val="0"/>
              <w:autoSpaceDE w:val="0"/>
              <w:autoSpaceDN w:val="0"/>
              <w:rPr>
                <w:rFonts w:ascii="Comic Sans MS" w:hAnsi="Comic Sans MS"/>
                <w:sz w:val="18"/>
                <w:szCs w:val="18"/>
              </w:rPr>
            </w:pPr>
            <w:r w:rsidRPr="00B7306C">
              <w:rPr>
                <w:rFonts w:ascii="Comic Sans MS" w:hAnsi="Comic Sans MS"/>
                <w:sz w:val="18"/>
                <w:szCs w:val="18"/>
              </w:rPr>
              <w:t xml:space="preserve">Owl Babies </w:t>
            </w:r>
          </w:p>
          <w:p w14:paraId="0EAF36BE" w14:textId="77777777" w:rsidR="00B7306C" w:rsidRPr="00B7306C" w:rsidRDefault="00B7306C" w:rsidP="00B7306C">
            <w:pPr>
              <w:widowControl w:val="0"/>
              <w:autoSpaceDE w:val="0"/>
              <w:autoSpaceDN w:val="0"/>
              <w:rPr>
                <w:rFonts w:ascii="Comic Sans MS" w:hAnsi="Comic Sans MS"/>
                <w:sz w:val="18"/>
                <w:szCs w:val="18"/>
              </w:rPr>
            </w:pPr>
            <w:r w:rsidRPr="00B7306C">
              <w:rPr>
                <w:rFonts w:ascii="Comic Sans MS" w:hAnsi="Comic Sans MS"/>
                <w:sz w:val="18"/>
                <w:szCs w:val="18"/>
              </w:rPr>
              <w:t xml:space="preserve">Hetty’s Big Moment </w:t>
            </w:r>
          </w:p>
          <w:p w14:paraId="72D3D284" w14:textId="77777777" w:rsidR="00B7306C" w:rsidRPr="00AC5440" w:rsidRDefault="00B7306C" w:rsidP="00B7306C">
            <w:pPr>
              <w:pStyle w:val="NoSpacing"/>
              <w:rPr>
                <w:rFonts w:ascii="Comic Sans MS" w:hAnsi="Comic Sans MS"/>
                <w:sz w:val="18"/>
                <w:szCs w:val="18"/>
              </w:rPr>
            </w:pPr>
            <w:r w:rsidRPr="00AC5440">
              <w:rPr>
                <w:rFonts w:ascii="Comic Sans MS" w:hAnsi="Comic Sans MS"/>
                <w:sz w:val="18"/>
                <w:szCs w:val="18"/>
              </w:rPr>
              <w:t>Winnie the Witch</w:t>
            </w:r>
          </w:p>
          <w:p w14:paraId="433FF456" w14:textId="77777777" w:rsidR="00B7306C" w:rsidRDefault="00B7306C" w:rsidP="00B7306C">
            <w:pPr>
              <w:pStyle w:val="NoSpacing"/>
              <w:rPr>
                <w:rFonts w:ascii="Comic Sans MS" w:hAnsi="Comic Sans MS"/>
                <w:sz w:val="18"/>
                <w:szCs w:val="18"/>
              </w:rPr>
            </w:pPr>
            <w:r w:rsidRPr="00AC5440">
              <w:rPr>
                <w:rFonts w:ascii="Comic Sans MS" w:hAnsi="Comic Sans MS"/>
                <w:sz w:val="18"/>
                <w:szCs w:val="18"/>
              </w:rPr>
              <w:t>Funny Bones</w:t>
            </w:r>
          </w:p>
          <w:p w14:paraId="078D4DC1" w14:textId="77777777" w:rsidR="00B7306C" w:rsidRDefault="00B7306C" w:rsidP="00B7306C">
            <w:pPr>
              <w:pStyle w:val="NoSpacing"/>
              <w:rPr>
                <w:rFonts w:ascii="Comic Sans MS" w:hAnsi="Comic Sans MS"/>
                <w:sz w:val="18"/>
                <w:szCs w:val="18"/>
              </w:rPr>
            </w:pPr>
            <w:r>
              <w:rPr>
                <w:rFonts w:ascii="Comic Sans MS" w:hAnsi="Comic Sans MS"/>
                <w:sz w:val="18"/>
                <w:szCs w:val="18"/>
              </w:rPr>
              <w:t>The colour monster goes to school</w:t>
            </w:r>
          </w:p>
          <w:p w14:paraId="62ED153A" w14:textId="77777777" w:rsidR="00B7306C" w:rsidRPr="00B7306C" w:rsidRDefault="00B7306C" w:rsidP="00B7306C">
            <w:pPr>
              <w:widowControl w:val="0"/>
              <w:autoSpaceDE w:val="0"/>
              <w:autoSpaceDN w:val="0"/>
              <w:rPr>
                <w:rFonts w:ascii="Comic Sans MS" w:hAnsi="Comic Sans MS"/>
                <w:sz w:val="18"/>
                <w:szCs w:val="18"/>
              </w:rPr>
            </w:pPr>
            <w:r w:rsidRPr="00B7306C">
              <w:rPr>
                <w:rFonts w:ascii="Comic Sans MS" w:hAnsi="Comic Sans MS"/>
                <w:sz w:val="18"/>
                <w:szCs w:val="18"/>
              </w:rPr>
              <w:t xml:space="preserve">Kipper’s Birthday </w:t>
            </w:r>
          </w:p>
          <w:p w14:paraId="3C545066" w14:textId="77777777" w:rsidR="00B7306C" w:rsidRPr="00B7306C" w:rsidRDefault="00B7306C" w:rsidP="00B7306C">
            <w:pPr>
              <w:widowControl w:val="0"/>
              <w:autoSpaceDE w:val="0"/>
              <w:autoSpaceDN w:val="0"/>
              <w:rPr>
                <w:rFonts w:ascii="Comic Sans MS" w:hAnsi="Comic Sans MS"/>
                <w:sz w:val="18"/>
                <w:szCs w:val="18"/>
              </w:rPr>
            </w:pPr>
            <w:r w:rsidRPr="00B7306C">
              <w:rPr>
                <w:rFonts w:ascii="Comic Sans MS" w:hAnsi="Comic Sans MS"/>
                <w:sz w:val="18"/>
                <w:szCs w:val="18"/>
              </w:rPr>
              <w:t xml:space="preserve">Little Glow </w:t>
            </w:r>
          </w:p>
          <w:p w14:paraId="099D3C57" w14:textId="77777777" w:rsidR="00B7306C" w:rsidRPr="00B7306C" w:rsidRDefault="00B7306C" w:rsidP="00B7306C">
            <w:pPr>
              <w:widowControl w:val="0"/>
              <w:autoSpaceDE w:val="0"/>
              <w:autoSpaceDN w:val="0"/>
              <w:rPr>
                <w:rFonts w:ascii="Comic Sans MS" w:hAnsi="Comic Sans MS"/>
                <w:sz w:val="18"/>
                <w:szCs w:val="18"/>
              </w:rPr>
            </w:pPr>
            <w:r w:rsidRPr="00B7306C">
              <w:rPr>
                <w:rFonts w:ascii="Comic Sans MS" w:hAnsi="Comic Sans MS"/>
                <w:sz w:val="18"/>
                <w:szCs w:val="18"/>
              </w:rPr>
              <w:t xml:space="preserve">Binny’s Diwali </w:t>
            </w:r>
          </w:p>
          <w:p w14:paraId="70207C91" w14:textId="77777777" w:rsidR="00B7306C" w:rsidRPr="00B7306C" w:rsidRDefault="00B7306C" w:rsidP="00B7306C">
            <w:pPr>
              <w:widowControl w:val="0"/>
              <w:autoSpaceDE w:val="0"/>
              <w:autoSpaceDN w:val="0"/>
              <w:rPr>
                <w:rFonts w:ascii="Comic Sans MS" w:hAnsi="Comic Sans MS"/>
                <w:sz w:val="18"/>
                <w:szCs w:val="18"/>
              </w:rPr>
            </w:pPr>
            <w:r w:rsidRPr="00B7306C">
              <w:rPr>
                <w:rFonts w:ascii="Comic Sans MS" w:hAnsi="Comic Sans MS"/>
                <w:sz w:val="18"/>
                <w:szCs w:val="18"/>
              </w:rPr>
              <w:t>Remember, remember the fifth of November – Deborah Webb</w:t>
            </w:r>
          </w:p>
          <w:p w14:paraId="2957B1E6" w14:textId="77777777" w:rsidR="00B7306C" w:rsidRPr="00AC5440" w:rsidRDefault="00B7306C" w:rsidP="00B7306C">
            <w:pPr>
              <w:pStyle w:val="NoSpacing"/>
              <w:rPr>
                <w:rStyle w:val="a-size-extra-large"/>
                <w:rFonts w:ascii="Comic Sans MS" w:hAnsi="Comic Sans MS"/>
                <w:sz w:val="18"/>
                <w:szCs w:val="18"/>
              </w:rPr>
            </w:pPr>
            <w:r w:rsidRPr="00AC5440">
              <w:rPr>
                <w:rStyle w:val="a-size-extra-large"/>
                <w:rFonts w:ascii="Comic Sans MS" w:hAnsi="Comic Sans MS"/>
                <w:sz w:val="18"/>
                <w:szCs w:val="18"/>
              </w:rPr>
              <w:t>Father Christmas Raymond Briggs</w:t>
            </w:r>
          </w:p>
          <w:p w14:paraId="24509BB3" w14:textId="77777777" w:rsidR="00B7306C" w:rsidRPr="00EE3222" w:rsidRDefault="00B7306C" w:rsidP="00B7306C">
            <w:pPr>
              <w:pStyle w:val="NoSpacing"/>
              <w:rPr>
                <w:rFonts w:ascii="Comic Sans MS" w:hAnsi="Comic Sans MS"/>
                <w:sz w:val="18"/>
                <w:szCs w:val="18"/>
              </w:rPr>
            </w:pPr>
            <w:r w:rsidRPr="00AC5440">
              <w:rPr>
                <w:rStyle w:val="a-size-extra-large"/>
                <w:rFonts w:ascii="Comic Sans MS" w:hAnsi="Comic Sans MS"/>
                <w:sz w:val="18"/>
                <w:szCs w:val="18"/>
              </w:rPr>
              <w:t>The Snowman</w:t>
            </w:r>
          </w:p>
          <w:p w14:paraId="0585391F" w14:textId="77777777" w:rsidR="00B7306C" w:rsidRDefault="00B7306C" w:rsidP="00B7306C">
            <w:pPr>
              <w:pStyle w:val="NoSpacing"/>
              <w:rPr>
                <w:rFonts w:ascii="Comic Sans MS" w:hAnsi="Comic Sans MS"/>
                <w:sz w:val="18"/>
                <w:szCs w:val="18"/>
              </w:rPr>
            </w:pPr>
          </w:p>
          <w:p w14:paraId="04735757" w14:textId="2631C67B" w:rsidR="0035097D" w:rsidRPr="00BA7F45" w:rsidRDefault="0035097D" w:rsidP="00B7306C">
            <w:pPr>
              <w:rPr>
                <w:rFonts w:ascii="Comic Sans MS" w:hAnsi="Comic Sans MS"/>
                <w:sz w:val="18"/>
                <w:szCs w:val="18"/>
              </w:rPr>
            </w:pPr>
          </w:p>
        </w:tc>
        <w:tc>
          <w:tcPr>
            <w:tcW w:w="2340" w:type="dxa"/>
          </w:tcPr>
          <w:p w14:paraId="4B82B6AE" w14:textId="77777777" w:rsidR="00B7306C" w:rsidRPr="00B7306C" w:rsidRDefault="00B7306C" w:rsidP="00B7306C">
            <w:pPr>
              <w:widowControl w:val="0"/>
              <w:autoSpaceDE w:val="0"/>
              <w:autoSpaceDN w:val="0"/>
              <w:rPr>
                <w:rFonts w:ascii="Comic Sans MS" w:hAnsi="Comic Sans MS"/>
                <w:sz w:val="18"/>
                <w:szCs w:val="18"/>
              </w:rPr>
            </w:pPr>
            <w:r w:rsidRPr="00B7306C">
              <w:rPr>
                <w:rFonts w:ascii="Comic Sans MS" w:hAnsi="Comic Sans MS"/>
                <w:sz w:val="18"/>
                <w:szCs w:val="18"/>
              </w:rPr>
              <w:t>Goldilocks and the Three Bears</w:t>
            </w:r>
          </w:p>
          <w:p w14:paraId="70A6FEE9" w14:textId="77777777" w:rsidR="00B7306C" w:rsidRPr="00B7306C" w:rsidRDefault="00B7306C" w:rsidP="00B7306C">
            <w:pPr>
              <w:widowControl w:val="0"/>
              <w:autoSpaceDE w:val="0"/>
              <w:autoSpaceDN w:val="0"/>
              <w:rPr>
                <w:rFonts w:ascii="Comic Sans MS" w:hAnsi="Comic Sans MS"/>
                <w:sz w:val="18"/>
                <w:szCs w:val="18"/>
              </w:rPr>
            </w:pPr>
            <w:r w:rsidRPr="00B7306C">
              <w:rPr>
                <w:rFonts w:ascii="Comic Sans MS" w:hAnsi="Comic Sans MS"/>
                <w:sz w:val="18"/>
                <w:szCs w:val="18"/>
              </w:rPr>
              <w:t>Pancake Day</w:t>
            </w:r>
          </w:p>
          <w:p w14:paraId="518E1858" w14:textId="77777777" w:rsidR="00B7306C" w:rsidRPr="00B7306C" w:rsidRDefault="00B7306C" w:rsidP="00B7306C">
            <w:pPr>
              <w:widowControl w:val="0"/>
              <w:autoSpaceDE w:val="0"/>
              <w:autoSpaceDN w:val="0"/>
              <w:rPr>
                <w:rFonts w:ascii="Comic Sans MS" w:hAnsi="Comic Sans MS"/>
                <w:sz w:val="18"/>
                <w:szCs w:val="18"/>
              </w:rPr>
            </w:pPr>
            <w:r w:rsidRPr="00B7306C">
              <w:rPr>
                <w:rFonts w:ascii="Comic Sans MS" w:hAnsi="Comic Sans MS"/>
                <w:sz w:val="18"/>
                <w:szCs w:val="18"/>
              </w:rPr>
              <w:t>The Tiger Who Came to Tea</w:t>
            </w:r>
          </w:p>
          <w:p w14:paraId="5348D0CB" w14:textId="77777777" w:rsidR="00B7306C" w:rsidRPr="00B7306C" w:rsidRDefault="00B7306C" w:rsidP="00B7306C">
            <w:pPr>
              <w:widowControl w:val="0"/>
              <w:autoSpaceDE w:val="0"/>
              <w:autoSpaceDN w:val="0"/>
              <w:rPr>
                <w:rFonts w:ascii="Comic Sans MS" w:hAnsi="Comic Sans MS"/>
                <w:sz w:val="18"/>
                <w:szCs w:val="18"/>
              </w:rPr>
            </w:pPr>
            <w:r w:rsidRPr="00B7306C">
              <w:rPr>
                <w:rFonts w:ascii="Comic Sans MS" w:hAnsi="Comic Sans MS"/>
                <w:sz w:val="18"/>
                <w:szCs w:val="18"/>
              </w:rPr>
              <w:t>The most exciting Eid</w:t>
            </w:r>
          </w:p>
          <w:p w14:paraId="2B7EDA02" w14:textId="77777777" w:rsidR="00B7306C" w:rsidRPr="00B7306C" w:rsidRDefault="00B7306C" w:rsidP="00B7306C">
            <w:pPr>
              <w:widowControl w:val="0"/>
              <w:autoSpaceDE w:val="0"/>
              <w:autoSpaceDN w:val="0"/>
              <w:rPr>
                <w:rFonts w:ascii="Comic Sans MS" w:hAnsi="Comic Sans MS"/>
                <w:sz w:val="18"/>
                <w:szCs w:val="18"/>
              </w:rPr>
            </w:pPr>
            <w:r w:rsidRPr="00B7306C">
              <w:rPr>
                <w:rFonts w:ascii="Comic Sans MS" w:hAnsi="Comic Sans MS"/>
                <w:sz w:val="18"/>
                <w:szCs w:val="18"/>
              </w:rPr>
              <w:t xml:space="preserve">Stay For Dinner </w:t>
            </w:r>
          </w:p>
          <w:p w14:paraId="3C7E4589" w14:textId="77777777" w:rsidR="00B7306C" w:rsidRPr="00B7306C" w:rsidRDefault="00B7306C" w:rsidP="00B7306C">
            <w:pPr>
              <w:widowControl w:val="0"/>
              <w:autoSpaceDE w:val="0"/>
              <w:autoSpaceDN w:val="0"/>
              <w:rPr>
                <w:rFonts w:ascii="Comic Sans MS" w:hAnsi="Comic Sans MS"/>
                <w:sz w:val="18"/>
                <w:szCs w:val="18"/>
              </w:rPr>
            </w:pPr>
            <w:r w:rsidRPr="00B7306C">
              <w:rPr>
                <w:rFonts w:ascii="Comic Sans MS" w:hAnsi="Comic Sans MS"/>
                <w:sz w:val="18"/>
                <w:szCs w:val="18"/>
              </w:rPr>
              <w:t>A Taste of Home</w:t>
            </w:r>
          </w:p>
          <w:p w14:paraId="533E6532" w14:textId="77777777" w:rsidR="00B7306C" w:rsidRPr="00B7306C" w:rsidRDefault="00B7306C" w:rsidP="00B7306C">
            <w:pPr>
              <w:widowControl w:val="0"/>
              <w:autoSpaceDE w:val="0"/>
              <w:autoSpaceDN w:val="0"/>
              <w:rPr>
                <w:rFonts w:ascii="Comic Sans MS" w:hAnsi="Comic Sans MS"/>
                <w:sz w:val="18"/>
                <w:szCs w:val="18"/>
              </w:rPr>
            </w:pPr>
            <w:r w:rsidRPr="00B7306C">
              <w:rPr>
                <w:rFonts w:ascii="Comic Sans MS" w:hAnsi="Comic Sans MS"/>
                <w:sz w:val="18"/>
                <w:szCs w:val="18"/>
              </w:rPr>
              <w:t xml:space="preserve">The very hungry caterpillar </w:t>
            </w:r>
          </w:p>
          <w:p w14:paraId="1BBD137F" w14:textId="77777777" w:rsidR="00B7306C" w:rsidRPr="00B7306C" w:rsidRDefault="00B7306C" w:rsidP="00B7306C">
            <w:pPr>
              <w:widowControl w:val="0"/>
              <w:autoSpaceDE w:val="0"/>
              <w:autoSpaceDN w:val="0"/>
              <w:rPr>
                <w:rFonts w:ascii="Comic Sans MS" w:hAnsi="Comic Sans MS"/>
                <w:sz w:val="18"/>
                <w:szCs w:val="18"/>
              </w:rPr>
            </w:pPr>
            <w:r w:rsidRPr="00B7306C">
              <w:rPr>
                <w:rFonts w:ascii="Comic Sans MS" w:hAnsi="Comic Sans MS"/>
                <w:sz w:val="18"/>
                <w:szCs w:val="18"/>
              </w:rPr>
              <w:t>Confetti</w:t>
            </w:r>
          </w:p>
          <w:p w14:paraId="101CF10A" w14:textId="77777777" w:rsidR="00B7306C" w:rsidRPr="00B7306C" w:rsidRDefault="00B7306C" w:rsidP="00B7306C">
            <w:pPr>
              <w:widowControl w:val="0"/>
              <w:autoSpaceDE w:val="0"/>
              <w:autoSpaceDN w:val="0"/>
              <w:rPr>
                <w:rFonts w:ascii="Comic Sans MS" w:hAnsi="Comic Sans MS"/>
                <w:sz w:val="18"/>
                <w:szCs w:val="18"/>
              </w:rPr>
            </w:pPr>
            <w:r w:rsidRPr="00B7306C">
              <w:rPr>
                <w:rFonts w:ascii="Comic Sans MS" w:hAnsi="Comic Sans MS"/>
                <w:sz w:val="18"/>
                <w:szCs w:val="18"/>
              </w:rPr>
              <w:t>Handa’s Surprise</w:t>
            </w:r>
          </w:p>
          <w:p w14:paraId="4157BB8A" w14:textId="77777777" w:rsidR="00B7306C" w:rsidRPr="00B7306C" w:rsidRDefault="00B7306C" w:rsidP="00B7306C">
            <w:pPr>
              <w:widowControl w:val="0"/>
              <w:autoSpaceDE w:val="0"/>
              <w:autoSpaceDN w:val="0"/>
              <w:rPr>
                <w:rFonts w:ascii="Comic Sans MS" w:hAnsi="Comic Sans MS"/>
                <w:sz w:val="18"/>
                <w:szCs w:val="18"/>
              </w:rPr>
            </w:pPr>
            <w:r w:rsidRPr="00B7306C">
              <w:rPr>
                <w:rFonts w:ascii="Comic Sans MS" w:hAnsi="Comic Sans MS"/>
                <w:sz w:val="18"/>
                <w:szCs w:val="18"/>
              </w:rPr>
              <w:t>Jack and the Beanstalk</w:t>
            </w:r>
          </w:p>
          <w:p w14:paraId="5DC26BBB" w14:textId="77777777" w:rsidR="00B7306C" w:rsidRPr="00B7306C" w:rsidRDefault="00B7306C" w:rsidP="00B7306C">
            <w:pPr>
              <w:widowControl w:val="0"/>
              <w:autoSpaceDE w:val="0"/>
              <w:autoSpaceDN w:val="0"/>
              <w:rPr>
                <w:rFonts w:ascii="Comic Sans MS" w:hAnsi="Comic Sans MS"/>
                <w:sz w:val="18"/>
                <w:szCs w:val="18"/>
              </w:rPr>
            </w:pPr>
            <w:r w:rsidRPr="00B7306C">
              <w:rPr>
                <w:rFonts w:ascii="Comic Sans MS" w:hAnsi="Comic Sans MS"/>
                <w:sz w:val="18"/>
                <w:szCs w:val="18"/>
              </w:rPr>
              <w:t>What the Ladybird Heard</w:t>
            </w:r>
          </w:p>
          <w:p w14:paraId="06ABD388" w14:textId="3226BCF8" w:rsidR="00B7306C" w:rsidRPr="00B7306C" w:rsidRDefault="00B7306C" w:rsidP="00B7306C">
            <w:pPr>
              <w:widowControl w:val="0"/>
              <w:autoSpaceDE w:val="0"/>
              <w:autoSpaceDN w:val="0"/>
              <w:rPr>
                <w:rFonts w:ascii="Comic Sans MS" w:hAnsi="Comic Sans MS"/>
                <w:sz w:val="18"/>
                <w:szCs w:val="18"/>
              </w:rPr>
            </w:pPr>
            <w:r w:rsidRPr="00B7306C">
              <w:rPr>
                <w:rFonts w:ascii="Comic Sans MS" w:hAnsi="Comic Sans MS"/>
                <w:sz w:val="18"/>
                <w:szCs w:val="18"/>
              </w:rPr>
              <w:t xml:space="preserve">Animal and Plants </w:t>
            </w:r>
            <w:r w:rsidR="0057271F" w:rsidRPr="00B7306C">
              <w:rPr>
                <w:rFonts w:ascii="Comic Sans MS" w:hAnsi="Comic Sans MS"/>
                <w:sz w:val="18"/>
                <w:szCs w:val="18"/>
              </w:rPr>
              <w:t>Non-fiction</w:t>
            </w:r>
            <w:r w:rsidRPr="00B7306C">
              <w:rPr>
                <w:rFonts w:ascii="Comic Sans MS" w:hAnsi="Comic Sans MS"/>
                <w:sz w:val="18"/>
                <w:szCs w:val="18"/>
              </w:rPr>
              <w:t xml:space="preserve"> books</w:t>
            </w:r>
          </w:p>
          <w:p w14:paraId="08DEBFC8" w14:textId="77777777" w:rsidR="00B7306C" w:rsidRPr="00B7306C" w:rsidRDefault="00B7306C" w:rsidP="00B7306C">
            <w:pPr>
              <w:widowControl w:val="0"/>
              <w:autoSpaceDE w:val="0"/>
              <w:autoSpaceDN w:val="0"/>
              <w:rPr>
                <w:rFonts w:ascii="Comic Sans MS" w:hAnsi="Comic Sans MS"/>
                <w:sz w:val="18"/>
                <w:szCs w:val="18"/>
              </w:rPr>
            </w:pPr>
            <w:r w:rsidRPr="00B7306C">
              <w:rPr>
                <w:rFonts w:ascii="Comic Sans MS" w:hAnsi="Comic Sans MS"/>
                <w:sz w:val="18"/>
                <w:szCs w:val="18"/>
              </w:rPr>
              <w:t xml:space="preserve">Betsy </w:t>
            </w:r>
            <w:proofErr w:type="spellStart"/>
            <w:r w:rsidRPr="00B7306C">
              <w:rPr>
                <w:rFonts w:ascii="Comic Sans MS" w:hAnsi="Comic Sans MS"/>
                <w:sz w:val="18"/>
                <w:szCs w:val="18"/>
              </w:rPr>
              <w:t>Buglove</w:t>
            </w:r>
            <w:proofErr w:type="spellEnd"/>
            <w:r w:rsidRPr="00B7306C">
              <w:rPr>
                <w:rFonts w:ascii="Comic Sans MS" w:hAnsi="Comic Sans MS"/>
                <w:sz w:val="18"/>
                <w:szCs w:val="18"/>
              </w:rPr>
              <w:t xml:space="preserve"> Saves the Bees</w:t>
            </w:r>
          </w:p>
          <w:p w14:paraId="6470180C" w14:textId="77777777" w:rsidR="00B7306C" w:rsidRPr="00B7306C" w:rsidRDefault="00B7306C" w:rsidP="00B7306C">
            <w:pPr>
              <w:widowControl w:val="0"/>
              <w:autoSpaceDE w:val="0"/>
              <w:autoSpaceDN w:val="0"/>
              <w:rPr>
                <w:rFonts w:ascii="Comic Sans MS" w:hAnsi="Comic Sans MS"/>
                <w:sz w:val="18"/>
                <w:szCs w:val="18"/>
              </w:rPr>
            </w:pPr>
            <w:r w:rsidRPr="00B7306C">
              <w:rPr>
                <w:rFonts w:ascii="Comic Sans MS" w:hAnsi="Comic Sans MS"/>
                <w:sz w:val="18"/>
                <w:szCs w:val="18"/>
              </w:rPr>
              <w:t xml:space="preserve">Mad About Minibeasts  </w:t>
            </w:r>
          </w:p>
          <w:p w14:paraId="21960A17" w14:textId="63E26978" w:rsidR="00BA7F45" w:rsidRPr="00BA7F45" w:rsidRDefault="00BA7F45" w:rsidP="00B7306C">
            <w:pPr>
              <w:rPr>
                <w:rFonts w:ascii="Comic Sans MS" w:hAnsi="Comic Sans MS"/>
                <w:sz w:val="18"/>
                <w:szCs w:val="18"/>
              </w:rPr>
            </w:pPr>
          </w:p>
        </w:tc>
        <w:tc>
          <w:tcPr>
            <w:tcW w:w="2581" w:type="dxa"/>
          </w:tcPr>
          <w:p w14:paraId="7256FDB0" w14:textId="77777777" w:rsidR="00B7306C" w:rsidRPr="00B7306C" w:rsidRDefault="00B7306C" w:rsidP="00B7306C">
            <w:pPr>
              <w:widowControl w:val="0"/>
              <w:autoSpaceDE w:val="0"/>
              <w:autoSpaceDN w:val="0"/>
              <w:rPr>
                <w:rFonts w:ascii="Comic Sans MS" w:hAnsi="Comic Sans MS"/>
                <w:sz w:val="18"/>
                <w:szCs w:val="18"/>
              </w:rPr>
            </w:pPr>
            <w:r w:rsidRPr="00B7306C">
              <w:rPr>
                <w:rFonts w:ascii="Comic Sans MS" w:hAnsi="Comic Sans MS"/>
                <w:sz w:val="18"/>
                <w:szCs w:val="18"/>
              </w:rPr>
              <w:t>Alfie Goes Camping</w:t>
            </w:r>
          </w:p>
          <w:p w14:paraId="0E4F3237" w14:textId="77777777" w:rsidR="00B7306C" w:rsidRPr="00B7306C" w:rsidRDefault="00B7306C" w:rsidP="00B7306C">
            <w:pPr>
              <w:widowControl w:val="0"/>
              <w:autoSpaceDE w:val="0"/>
              <w:autoSpaceDN w:val="0"/>
              <w:rPr>
                <w:rFonts w:ascii="Comic Sans MS" w:hAnsi="Comic Sans MS"/>
                <w:sz w:val="18"/>
                <w:szCs w:val="18"/>
              </w:rPr>
            </w:pPr>
            <w:r w:rsidRPr="00B7306C">
              <w:rPr>
                <w:rFonts w:ascii="Comic Sans MS" w:hAnsi="Comic Sans MS"/>
                <w:sz w:val="18"/>
                <w:szCs w:val="18"/>
              </w:rPr>
              <w:t>We’re all Going on a Bear Hunt</w:t>
            </w:r>
          </w:p>
          <w:p w14:paraId="0F462367" w14:textId="77777777" w:rsidR="00B7306C" w:rsidRPr="00B7306C" w:rsidRDefault="00B7306C" w:rsidP="00B7306C">
            <w:pPr>
              <w:widowControl w:val="0"/>
              <w:autoSpaceDE w:val="0"/>
              <w:autoSpaceDN w:val="0"/>
              <w:rPr>
                <w:rFonts w:ascii="Comic Sans MS" w:hAnsi="Comic Sans MS"/>
                <w:sz w:val="18"/>
                <w:szCs w:val="18"/>
              </w:rPr>
            </w:pPr>
            <w:r w:rsidRPr="00B7306C">
              <w:rPr>
                <w:rFonts w:ascii="Comic Sans MS" w:hAnsi="Comic Sans MS"/>
                <w:sz w:val="18"/>
                <w:szCs w:val="18"/>
              </w:rPr>
              <w:t>Transport information books</w:t>
            </w:r>
          </w:p>
          <w:p w14:paraId="10C8DB78" w14:textId="77777777" w:rsidR="00B7306C" w:rsidRPr="00B7306C" w:rsidRDefault="00B7306C" w:rsidP="00B7306C">
            <w:pPr>
              <w:widowControl w:val="0"/>
              <w:autoSpaceDE w:val="0"/>
              <w:autoSpaceDN w:val="0"/>
              <w:rPr>
                <w:rFonts w:ascii="Comic Sans MS" w:hAnsi="Comic Sans MS"/>
                <w:sz w:val="18"/>
                <w:szCs w:val="18"/>
              </w:rPr>
            </w:pPr>
            <w:r w:rsidRPr="00B7306C">
              <w:rPr>
                <w:rFonts w:ascii="Comic Sans MS" w:hAnsi="Comic Sans MS"/>
                <w:sz w:val="18"/>
                <w:szCs w:val="18"/>
              </w:rPr>
              <w:t xml:space="preserve">The snail and the whale </w:t>
            </w:r>
          </w:p>
          <w:p w14:paraId="04985527" w14:textId="77777777" w:rsidR="00B7306C" w:rsidRPr="00B7306C" w:rsidRDefault="00B7306C" w:rsidP="00B7306C">
            <w:pPr>
              <w:widowControl w:val="0"/>
              <w:autoSpaceDE w:val="0"/>
              <w:autoSpaceDN w:val="0"/>
              <w:rPr>
                <w:rFonts w:ascii="Comic Sans MS" w:hAnsi="Comic Sans MS"/>
                <w:sz w:val="18"/>
                <w:szCs w:val="18"/>
              </w:rPr>
            </w:pPr>
            <w:r w:rsidRPr="00B7306C">
              <w:rPr>
                <w:rFonts w:ascii="Comic Sans MS" w:hAnsi="Comic Sans MS"/>
                <w:sz w:val="18"/>
                <w:szCs w:val="18"/>
              </w:rPr>
              <w:t>Under the same sky</w:t>
            </w:r>
          </w:p>
          <w:p w14:paraId="4668C069" w14:textId="77777777" w:rsidR="00B7306C" w:rsidRPr="00B7306C" w:rsidRDefault="00B7306C" w:rsidP="00B7306C">
            <w:pPr>
              <w:widowControl w:val="0"/>
              <w:autoSpaceDE w:val="0"/>
              <w:autoSpaceDN w:val="0"/>
              <w:rPr>
                <w:rFonts w:ascii="Comic Sans MS" w:hAnsi="Comic Sans MS"/>
                <w:sz w:val="18"/>
                <w:szCs w:val="18"/>
              </w:rPr>
            </w:pPr>
            <w:r w:rsidRPr="00B7306C">
              <w:rPr>
                <w:rFonts w:ascii="Comic Sans MS" w:hAnsi="Comic Sans MS"/>
                <w:sz w:val="18"/>
                <w:szCs w:val="18"/>
              </w:rPr>
              <w:t>Nala’s World</w:t>
            </w:r>
          </w:p>
          <w:p w14:paraId="3BAA4AD2" w14:textId="77777777" w:rsidR="00B7306C" w:rsidRPr="00B7306C" w:rsidRDefault="00B7306C" w:rsidP="00B7306C">
            <w:pPr>
              <w:widowControl w:val="0"/>
              <w:autoSpaceDE w:val="0"/>
              <w:autoSpaceDN w:val="0"/>
              <w:rPr>
                <w:rFonts w:ascii="Comic Sans MS" w:hAnsi="Comic Sans MS"/>
                <w:sz w:val="18"/>
                <w:szCs w:val="18"/>
              </w:rPr>
            </w:pPr>
            <w:r w:rsidRPr="00B7306C">
              <w:rPr>
                <w:rFonts w:ascii="Comic Sans MS" w:hAnsi="Comic Sans MS"/>
                <w:sz w:val="18"/>
                <w:szCs w:val="18"/>
              </w:rPr>
              <w:t>Whatever Next</w:t>
            </w:r>
          </w:p>
          <w:p w14:paraId="52C40E63" w14:textId="0F05297E" w:rsidR="00B7306C" w:rsidRPr="00B7306C" w:rsidRDefault="00B7306C" w:rsidP="00B7306C">
            <w:pPr>
              <w:widowControl w:val="0"/>
              <w:autoSpaceDE w:val="0"/>
              <w:autoSpaceDN w:val="0"/>
              <w:rPr>
                <w:rFonts w:ascii="Comic Sans MS" w:hAnsi="Comic Sans MS"/>
                <w:sz w:val="18"/>
                <w:szCs w:val="18"/>
              </w:rPr>
            </w:pPr>
            <w:r w:rsidRPr="00B7306C">
              <w:rPr>
                <w:rFonts w:ascii="Comic Sans MS" w:hAnsi="Comic Sans MS"/>
                <w:sz w:val="18"/>
                <w:szCs w:val="18"/>
              </w:rPr>
              <w:t>The Lion Inside</w:t>
            </w:r>
          </w:p>
          <w:p w14:paraId="55F2F1AD" w14:textId="3AC7F0B3" w:rsidR="0035097D" w:rsidRPr="0035097D" w:rsidRDefault="0035097D" w:rsidP="0035097D">
            <w:pPr>
              <w:rPr>
                <w:rFonts w:ascii="Comic Sans MS" w:hAnsi="Comic Sans MS"/>
                <w:b/>
                <w:bCs/>
                <w:sz w:val="18"/>
                <w:szCs w:val="18"/>
              </w:rPr>
            </w:pPr>
          </w:p>
        </w:tc>
      </w:tr>
      <w:tr w:rsidR="00BA7F45" w:rsidRPr="007C4FEF" w14:paraId="554B4751" w14:textId="77777777" w:rsidTr="00BA7F45">
        <w:tc>
          <w:tcPr>
            <w:tcW w:w="1383" w:type="dxa"/>
          </w:tcPr>
          <w:p w14:paraId="606FD70E" w14:textId="77777777" w:rsidR="00BA7F45" w:rsidRPr="00BA7F45" w:rsidRDefault="00BA7F45" w:rsidP="00BA7F45">
            <w:pPr>
              <w:rPr>
                <w:rFonts w:ascii="Comic Sans MS" w:hAnsi="Comic Sans MS"/>
                <w:b/>
                <w:bCs/>
                <w:sz w:val="18"/>
                <w:szCs w:val="18"/>
              </w:rPr>
            </w:pPr>
            <w:r w:rsidRPr="00BA7F45">
              <w:rPr>
                <w:rFonts w:ascii="Comic Sans MS" w:hAnsi="Comic Sans MS"/>
                <w:b/>
                <w:bCs/>
                <w:sz w:val="18"/>
                <w:szCs w:val="18"/>
              </w:rPr>
              <w:t>Year 1</w:t>
            </w:r>
          </w:p>
        </w:tc>
        <w:tc>
          <w:tcPr>
            <w:tcW w:w="2338" w:type="dxa"/>
          </w:tcPr>
          <w:p w14:paraId="5E1A2078" w14:textId="77777777" w:rsidR="00BA7F45" w:rsidRPr="00BA7F45" w:rsidRDefault="00BA7F45" w:rsidP="00BA7F45">
            <w:pPr>
              <w:rPr>
                <w:rFonts w:ascii="Comic Sans MS" w:hAnsi="Comic Sans MS"/>
                <w:sz w:val="18"/>
                <w:szCs w:val="18"/>
              </w:rPr>
            </w:pPr>
            <w:r w:rsidRPr="00BA7F45">
              <w:rPr>
                <w:rFonts w:ascii="Comic Sans MS" w:hAnsi="Comic Sans MS"/>
                <w:sz w:val="18"/>
                <w:szCs w:val="18"/>
              </w:rPr>
              <w:t>Biscuit Bear</w:t>
            </w:r>
          </w:p>
          <w:p w14:paraId="2B5C89D1" w14:textId="7F732EB4" w:rsidR="00BA7F45" w:rsidRPr="00BA7F45" w:rsidRDefault="00B7306C" w:rsidP="00BA7F45">
            <w:pPr>
              <w:rPr>
                <w:rFonts w:ascii="Comic Sans MS" w:hAnsi="Comic Sans MS"/>
                <w:sz w:val="18"/>
                <w:szCs w:val="18"/>
              </w:rPr>
            </w:pPr>
            <w:r w:rsidRPr="00BA7F45">
              <w:rPr>
                <w:rFonts w:ascii="Comic Sans MS" w:hAnsi="Comic Sans MS"/>
                <w:sz w:val="18"/>
                <w:szCs w:val="18"/>
              </w:rPr>
              <w:t>Little Red Riding Hood</w:t>
            </w:r>
          </w:p>
        </w:tc>
        <w:tc>
          <w:tcPr>
            <w:tcW w:w="2340" w:type="dxa"/>
          </w:tcPr>
          <w:p w14:paraId="181FD1D2" w14:textId="0E66044B" w:rsidR="00BA7F45" w:rsidRDefault="00BA7F45" w:rsidP="00BA7F45">
            <w:pPr>
              <w:rPr>
                <w:rFonts w:ascii="Comic Sans MS" w:hAnsi="Comic Sans MS"/>
                <w:sz w:val="18"/>
                <w:szCs w:val="18"/>
              </w:rPr>
            </w:pPr>
            <w:r w:rsidRPr="00BA7F45">
              <w:rPr>
                <w:rFonts w:ascii="Comic Sans MS" w:hAnsi="Comic Sans MS"/>
                <w:sz w:val="18"/>
                <w:szCs w:val="18"/>
              </w:rPr>
              <w:t>Leaf</w:t>
            </w:r>
          </w:p>
          <w:p w14:paraId="7ABF5954" w14:textId="6369A571" w:rsidR="00C50E02" w:rsidRDefault="00C50E02" w:rsidP="00BA7F45">
            <w:pPr>
              <w:rPr>
                <w:rFonts w:ascii="Comic Sans MS" w:hAnsi="Comic Sans MS"/>
                <w:sz w:val="18"/>
                <w:szCs w:val="18"/>
              </w:rPr>
            </w:pPr>
            <w:r>
              <w:rPr>
                <w:rFonts w:ascii="Comic Sans MS" w:hAnsi="Comic Sans MS"/>
                <w:sz w:val="18"/>
                <w:szCs w:val="18"/>
              </w:rPr>
              <w:t>Bears</w:t>
            </w:r>
          </w:p>
          <w:p w14:paraId="66FCCAF9" w14:textId="260CC9A5" w:rsidR="00C50E02" w:rsidRPr="00BA7F45" w:rsidRDefault="00C50E02" w:rsidP="00BA7F45">
            <w:pPr>
              <w:rPr>
                <w:rFonts w:ascii="Comic Sans MS" w:hAnsi="Comic Sans MS"/>
                <w:sz w:val="18"/>
                <w:szCs w:val="18"/>
              </w:rPr>
            </w:pPr>
            <w:r>
              <w:rPr>
                <w:rFonts w:ascii="Comic Sans MS" w:hAnsi="Comic Sans MS"/>
                <w:sz w:val="18"/>
                <w:szCs w:val="18"/>
              </w:rPr>
              <w:t>Polar Bears</w:t>
            </w:r>
          </w:p>
          <w:p w14:paraId="17C1364A" w14:textId="0AB2910C" w:rsidR="00BA7F45" w:rsidRPr="00BA7F45" w:rsidRDefault="00BA7F45" w:rsidP="00BA7F45">
            <w:pPr>
              <w:rPr>
                <w:rFonts w:ascii="Comic Sans MS" w:hAnsi="Comic Sans MS"/>
                <w:sz w:val="18"/>
                <w:szCs w:val="18"/>
              </w:rPr>
            </w:pPr>
          </w:p>
        </w:tc>
        <w:tc>
          <w:tcPr>
            <w:tcW w:w="2581" w:type="dxa"/>
          </w:tcPr>
          <w:p w14:paraId="6A4C75EB" w14:textId="77777777" w:rsidR="00BA7F45" w:rsidRPr="00BA7F45" w:rsidRDefault="00BA7F45" w:rsidP="00BA7F45">
            <w:pPr>
              <w:rPr>
                <w:rFonts w:ascii="Comic Sans MS" w:hAnsi="Comic Sans MS"/>
                <w:sz w:val="18"/>
                <w:szCs w:val="18"/>
              </w:rPr>
            </w:pPr>
            <w:r w:rsidRPr="00BA7F45">
              <w:rPr>
                <w:rFonts w:ascii="Comic Sans MS" w:hAnsi="Comic Sans MS"/>
                <w:sz w:val="18"/>
                <w:szCs w:val="18"/>
              </w:rPr>
              <w:t xml:space="preserve">The Lonely Beast </w:t>
            </w:r>
          </w:p>
          <w:p w14:paraId="6B38E883" w14:textId="77777777" w:rsidR="00B7306C" w:rsidRPr="00BA7F45" w:rsidRDefault="00B7306C" w:rsidP="00B7306C">
            <w:pPr>
              <w:rPr>
                <w:rFonts w:ascii="Comic Sans MS" w:hAnsi="Comic Sans MS"/>
                <w:sz w:val="18"/>
                <w:szCs w:val="18"/>
              </w:rPr>
            </w:pPr>
            <w:r w:rsidRPr="00BA7F45">
              <w:rPr>
                <w:rFonts w:ascii="Comic Sans MS" w:hAnsi="Comic Sans MS"/>
                <w:sz w:val="18"/>
                <w:szCs w:val="18"/>
              </w:rPr>
              <w:t>Elves and the Shoemaker</w:t>
            </w:r>
          </w:p>
          <w:p w14:paraId="1254ABB0" w14:textId="77777777" w:rsidR="00BA7F45" w:rsidRPr="00BA7F45" w:rsidRDefault="00BA7F45" w:rsidP="00BA7F45">
            <w:pPr>
              <w:rPr>
                <w:rFonts w:ascii="Comic Sans MS" w:hAnsi="Comic Sans MS"/>
                <w:sz w:val="18"/>
                <w:szCs w:val="18"/>
              </w:rPr>
            </w:pPr>
          </w:p>
        </w:tc>
      </w:tr>
      <w:tr w:rsidR="00BA7F45" w:rsidRPr="007C4FEF" w14:paraId="34209A10" w14:textId="77777777" w:rsidTr="00BA7F45">
        <w:trPr>
          <w:trHeight w:val="1277"/>
        </w:trPr>
        <w:tc>
          <w:tcPr>
            <w:tcW w:w="1383" w:type="dxa"/>
          </w:tcPr>
          <w:p w14:paraId="43FBDA19" w14:textId="77777777" w:rsidR="00BA7F45" w:rsidRPr="00BA7F45" w:rsidRDefault="00BA7F45" w:rsidP="00BA7F45">
            <w:pPr>
              <w:rPr>
                <w:rFonts w:ascii="Comic Sans MS" w:hAnsi="Comic Sans MS"/>
                <w:b/>
                <w:bCs/>
                <w:sz w:val="18"/>
                <w:szCs w:val="18"/>
              </w:rPr>
            </w:pPr>
            <w:r w:rsidRPr="00BA7F45">
              <w:rPr>
                <w:rFonts w:ascii="Comic Sans MS" w:hAnsi="Comic Sans MS"/>
                <w:b/>
                <w:bCs/>
                <w:sz w:val="18"/>
                <w:szCs w:val="18"/>
              </w:rPr>
              <w:t>Year 2</w:t>
            </w:r>
          </w:p>
        </w:tc>
        <w:tc>
          <w:tcPr>
            <w:tcW w:w="2338" w:type="dxa"/>
          </w:tcPr>
          <w:p w14:paraId="2FEACB99" w14:textId="77777777" w:rsidR="00BA7F45" w:rsidRPr="00BA7F45" w:rsidRDefault="00BA7F45" w:rsidP="00BA7F45">
            <w:pPr>
              <w:rPr>
                <w:rFonts w:ascii="Comic Sans MS" w:hAnsi="Comic Sans MS"/>
                <w:sz w:val="18"/>
                <w:szCs w:val="18"/>
              </w:rPr>
            </w:pPr>
            <w:r w:rsidRPr="00BA7F45">
              <w:rPr>
                <w:rFonts w:ascii="Comic Sans MS" w:hAnsi="Comic Sans MS"/>
                <w:sz w:val="18"/>
                <w:szCs w:val="18"/>
              </w:rPr>
              <w:t>The Koala Who Could</w:t>
            </w:r>
          </w:p>
          <w:p w14:paraId="5D91703E" w14:textId="77777777" w:rsidR="00BA7F45" w:rsidRPr="00BA7F45" w:rsidRDefault="00BA7F45" w:rsidP="00BA7F45">
            <w:pPr>
              <w:rPr>
                <w:rFonts w:ascii="Comic Sans MS" w:hAnsi="Comic Sans MS"/>
                <w:sz w:val="18"/>
                <w:szCs w:val="18"/>
              </w:rPr>
            </w:pPr>
            <w:r w:rsidRPr="00BA7F45">
              <w:rPr>
                <w:rFonts w:ascii="Comic Sans MS" w:hAnsi="Comic Sans MS"/>
                <w:sz w:val="18"/>
                <w:szCs w:val="18"/>
              </w:rPr>
              <w:t>Our Very Own Dog</w:t>
            </w:r>
          </w:p>
          <w:p w14:paraId="2F8BD530" w14:textId="77777777" w:rsidR="00BA7F45" w:rsidRPr="00BA7F45" w:rsidRDefault="00BA7F45" w:rsidP="00BA7F45">
            <w:pPr>
              <w:rPr>
                <w:rFonts w:ascii="Comic Sans MS" w:hAnsi="Comic Sans MS"/>
                <w:sz w:val="18"/>
                <w:szCs w:val="18"/>
              </w:rPr>
            </w:pPr>
            <w:r w:rsidRPr="00BA7F45">
              <w:rPr>
                <w:rFonts w:ascii="Comic Sans MS" w:hAnsi="Comic Sans MS"/>
                <w:sz w:val="18"/>
                <w:szCs w:val="18"/>
              </w:rPr>
              <w:t>Lucy and Tom’s Christmas</w:t>
            </w:r>
          </w:p>
        </w:tc>
        <w:tc>
          <w:tcPr>
            <w:tcW w:w="2340" w:type="dxa"/>
          </w:tcPr>
          <w:p w14:paraId="227E6409" w14:textId="77777777" w:rsidR="00BA7F45" w:rsidRPr="00BA7F45" w:rsidRDefault="00BA7F45" w:rsidP="00BA7F45">
            <w:pPr>
              <w:rPr>
                <w:rFonts w:ascii="Comic Sans MS" w:hAnsi="Comic Sans MS"/>
                <w:sz w:val="18"/>
                <w:szCs w:val="18"/>
              </w:rPr>
            </w:pPr>
            <w:r w:rsidRPr="00BA7F45">
              <w:rPr>
                <w:rFonts w:ascii="Comic Sans MS" w:hAnsi="Comic Sans MS"/>
                <w:sz w:val="18"/>
                <w:szCs w:val="18"/>
              </w:rPr>
              <w:t>Henry’s Holiday</w:t>
            </w:r>
          </w:p>
          <w:p w14:paraId="65D07FB0" w14:textId="77777777" w:rsidR="00BA7F45" w:rsidRPr="00BA7F45" w:rsidRDefault="00BA7F45" w:rsidP="00BA7F45">
            <w:pPr>
              <w:rPr>
                <w:rFonts w:ascii="Comic Sans MS" w:hAnsi="Comic Sans MS"/>
                <w:sz w:val="18"/>
                <w:szCs w:val="18"/>
              </w:rPr>
            </w:pPr>
            <w:r w:rsidRPr="00BA7F45">
              <w:rPr>
                <w:rFonts w:ascii="Comic Sans MS" w:hAnsi="Comic Sans MS"/>
                <w:sz w:val="18"/>
                <w:szCs w:val="18"/>
              </w:rPr>
              <w:t>Antarctica – A Continent of Wonder</w:t>
            </w:r>
          </w:p>
          <w:p w14:paraId="0ABF7BA7" w14:textId="19D92C17" w:rsidR="00BA7F45" w:rsidRPr="00BA7F45" w:rsidRDefault="00541D82" w:rsidP="00BA7F45">
            <w:pPr>
              <w:rPr>
                <w:rFonts w:ascii="Comic Sans MS" w:hAnsi="Comic Sans MS"/>
                <w:sz w:val="18"/>
                <w:szCs w:val="18"/>
              </w:rPr>
            </w:pPr>
            <w:r>
              <w:rPr>
                <w:rFonts w:ascii="Comic Sans MS" w:hAnsi="Comic Sans MS"/>
                <w:sz w:val="18"/>
                <w:szCs w:val="18"/>
              </w:rPr>
              <w:t xml:space="preserve">The </w:t>
            </w:r>
            <w:r w:rsidR="00AC75DF">
              <w:rPr>
                <w:rFonts w:ascii="Comic Sans MS" w:hAnsi="Comic Sans MS"/>
                <w:sz w:val="18"/>
                <w:szCs w:val="18"/>
              </w:rPr>
              <w:t xml:space="preserve">Secret of </w:t>
            </w:r>
            <w:r>
              <w:rPr>
                <w:rFonts w:ascii="Comic Sans MS" w:hAnsi="Comic Sans MS"/>
                <w:sz w:val="18"/>
                <w:szCs w:val="18"/>
              </w:rPr>
              <w:t>Black Rock</w:t>
            </w:r>
          </w:p>
        </w:tc>
        <w:tc>
          <w:tcPr>
            <w:tcW w:w="2581" w:type="dxa"/>
          </w:tcPr>
          <w:p w14:paraId="4DDC3E56" w14:textId="77777777" w:rsidR="00C50E02" w:rsidRDefault="00BA7F45" w:rsidP="00BA7F45">
            <w:pPr>
              <w:rPr>
                <w:rFonts w:ascii="Comic Sans MS" w:hAnsi="Comic Sans MS"/>
                <w:sz w:val="18"/>
                <w:szCs w:val="18"/>
              </w:rPr>
            </w:pPr>
            <w:r w:rsidRPr="00BA7F45">
              <w:rPr>
                <w:rFonts w:ascii="Comic Sans MS" w:hAnsi="Comic Sans MS"/>
                <w:sz w:val="18"/>
                <w:szCs w:val="18"/>
              </w:rPr>
              <w:t xml:space="preserve">Alice in Wonderland </w:t>
            </w:r>
          </w:p>
          <w:p w14:paraId="6EF75AAE" w14:textId="53A07603" w:rsidR="00BA7F45" w:rsidRPr="00BA7F45" w:rsidRDefault="00BA7F45" w:rsidP="00BA7F45">
            <w:pPr>
              <w:rPr>
                <w:rFonts w:ascii="Comic Sans MS" w:hAnsi="Comic Sans MS"/>
                <w:sz w:val="18"/>
                <w:szCs w:val="18"/>
              </w:rPr>
            </w:pPr>
            <w:r w:rsidRPr="00BA7F45">
              <w:rPr>
                <w:rFonts w:ascii="Comic Sans MS" w:hAnsi="Comic Sans MS"/>
                <w:sz w:val="18"/>
                <w:szCs w:val="18"/>
              </w:rPr>
              <w:t>Hansel and Gretel</w:t>
            </w:r>
          </w:p>
          <w:p w14:paraId="225EBB13" w14:textId="77777777" w:rsidR="00BA7F45" w:rsidRPr="00BA7F45" w:rsidRDefault="00BA7F45" w:rsidP="00BA7F45">
            <w:pPr>
              <w:rPr>
                <w:rFonts w:ascii="Comic Sans MS" w:hAnsi="Comic Sans MS"/>
                <w:sz w:val="18"/>
                <w:szCs w:val="18"/>
              </w:rPr>
            </w:pPr>
          </w:p>
          <w:p w14:paraId="273B971A" w14:textId="77777777" w:rsidR="00BA7F45" w:rsidRPr="00BA7F45" w:rsidRDefault="00BA7F45" w:rsidP="00BA7F45">
            <w:pPr>
              <w:rPr>
                <w:rFonts w:ascii="Comic Sans MS" w:hAnsi="Comic Sans MS"/>
                <w:sz w:val="18"/>
                <w:szCs w:val="18"/>
              </w:rPr>
            </w:pPr>
          </w:p>
        </w:tc>
      </w:tr>
      <w:tr w:rsidR="00BA7F45" w:rsidRPr="007C4FEF" w14:paraId="0BD4AA22" w14:textId="77777777" w:rsidTr="00BA7F45">
        <w:tc>
          <w:tcPr>
            <w:tcW w:w="1383" w:type="dxa"/>
          </w:tcPr>
          <w:p w14:paraId="61C31494" w14:textId="77777777" w:rsidR="00BA7F45" w:rsidRPr="00BA7F45" w:rsidRDefault="00BA7F45" w:rsidP="00BA7F45">
            <w:pPr>
              <w:rPr>
                <w:rFonts w:ascii="Comic Sans MS" w:hAnsi="Comic Sans MS"/>
                <w:b/>
                <w:bCs/>
                <w:sz w:val="18"/>
                <w:szCs w:val="18"/>
              </w:rPr>
            </w:pPr>
            <w:r w:rsidRPr="00BA7F45">
              <w:rPr>
                <w:rFonts w:ascii="Comic Sans MS" w:hAnsi="Comic Sans MS"/>
                <w:b/>
                <w:bCs/>
                <w:sz w:val="18"/>
                <w:szCs w:val="18"/>
              </w:rPr>
              <w:t>Year 3</w:t>
            </w:r>
          </w:p>
        </w:tc>
        <w:tc>
          <w:tcPr>
            <w:tcW w:w="2338" w:type="dxa"/>
          </w:tcPr>
          <w:p w14:paraId="13F95785" w14:textId="77777777" w:rsidR="00BA7F45" w:rsidRPr="00BA7F45" w:rsidRDefault="00BA7F45" w:rsidP="00BA7F45">
            <w:pPr>
              <w:rPr>
                <w:rFonts w:ascii="Comic Sans MS" w:hAnsi="Comic Sans MS"/>
                <w:sz w:val="18"/>
                <w:szCs w:val="18"/>
              </w:rPr>
            </w:pPr>
            <w:r w:rsidRPr="000D00F9">
              <w:rPr>
                <w:rFonts w:ascii="Comic Sans MS" w:hAnsi="Comic Sans MS"/>
                <w:sz w:val="18"/>
                <w:szCs w:val="18"/>
              </w:rPr>
              <w:t>The Secret Sky Garden</w:t>
            </w:r>
          </w:p>
          <w:p w14:paraId="5F9F566B" w14:textId="77777777" w:rsidR="00BA7F45" w:rsidRPr="00BA7F45" w:rsidRDefault="00BA7F45" w:rsidP="00BA7F45">
            <w:pPr>
              <w:rPr>
                <w:rFonts w:ascii="Comic Sans MS" w:hAnsi="Comic Sans MS"/>
                <w:sz w:val="18"/>
                <w:szCs w:val="18"/>
              </w:rPr>
            </w:pPr>
            <w:r w:rsidRPr="00BA7F45">
              <w:rPr>
                <w:rFonts w:ascii="Comic Sans MS" w:hAnsi="Comic Sans MS"/>
                <w:sz w:val="18"/>
                <w:szCs w:val="18"/>
              </w:rPr>
              <w:t>The Princess and the White Bear King</w:t>
            </w:r>
          </w:p>
        </w:tc>
        <w:tc>
          <w:tcPr>
            <w:tcW w:w="2340" w:type="dxa"/>
          </w:tcPr>
          <w:p w14:paraId="1E439DDF" w14:textId="15503CA4" w:rsidR="00BA7F45" w:rsidRPr="00BA7F45" w:rsidRDefault="00BA7F45" w:rsidP="00BA7F45">
            <w:pPr>
              <w:rPr>
                <w:rFonts w:ascii="Comic Sans MS" w:hAnsi="Comic Sans MS"/>
                <w:sz w:val="18"/>
                <w:szCs w:val="18"/>
              </w:rPr>
            </w:pPr>
            <w:r w:rsidRPr="00BA7F45">
              <w:rPr>
                <w:rFonts w:ascii="Comic Sans MS" w:hAnsi="Comic Sans MS"/>
                <w:sz w:val="18"/>
                <w:szCs w:val="18"/>
              </w:rPr>
              <w:t>Mousehole cat</w:t>
            </w:r>
          </w:p>
          <w:p w14:paraId="230C28FD" w14:textId="77777777" w:rsidR="00BA7F45" w:rsidRPr="00BA7F45" w:rsidRDefault="00BA7F45" w:rsidP="00BA7F45">
            <w:pPr>
              <w:rPr>
                <w:rFonts w:ascii="Comic Sans MS" w:hAnsi="Comic Sans MS"/>
                <w:sz w:val="18"/>
                <w:szCs w:val="18"/>
              </w:rPr>
            </w:pPr>
            <w:r w:rsidRPr="00BA7F45">
              <w:rPr>
                <w:rFonts w:ascii="Comic Sans MS" w:hAnsi="Comic Sans MS"/>
                <w:sz w:val="18"/>
                <w:szCs w:val="18"/>
              </w:rPr>
              <w:t>Egyptian Myths; meet the Gods and Goddesses and Pharaohs of Ancient Egyptian.</w:t>
            </w:r>
          </w:p>
          <w:p w14:paraId="248D357F" w14:textId="77777777" w:rsidR="00BA7F45" w:rsidRPr="00BA7F45" w:rsidRDefault="00BA7F45" w:rsidP="00BA7F45">
            <w:pPr>
              <w:rPr>
                <w:rFonts w:ascii="Comic Sans MS" w:hAnsi="Comic Sans MS"/>
                <w:sz w:val="18"/>
                <w:szCs w:val="18"/>
              </w:rPr>
            </w:pPr>
          </w:p>
        </w:tc>
        <w:tc>
          <w:tcPr>
            <w:tcW w:w="2581" w:type="dxa"/>
          </w:tcPr>
          <w:p w14:paraId="584A1CD5" w14:textId="77777777" w:rsidR="00BA7F45" w:rsidRPr="00BA7F45" w:rsidRDefault="00BA7F45" w:rsidP="00BA7F45">
            <w:pPr>
              <w:rPr>
                <w:rFonts w:ascii="Comic Sans MS" w:hAnsi="Comic Sans MS"/>
                <w:sz w:val="18"/>
                <w:szCs w:val="18"/>
              </w:rPr>
            </w:pPr>
            <w:r w:rsidRPr="00BA7F45">
              <w:rPr>
                <w:rFonts w:ascii="Comic Sans MS" w:hAnsi="Comic Sans MS"/>
                <w:sz w:val="18"/>
                <w:szCs w:val="18"/>
              </w:rPr>
              <w:t xml:space="preserve">Gorilla </w:t>
            </w:r>
          </w:p>
          <w:p w14:paraId="202C45C5" w14:textId="77777777" w:rsidR="00BA7F45" w:rsidRDefault="00D62CB6" w:rsidP="00BA7F45">
            <w:pPr>
              <w:rPr>
                <w:rFonts w:ascii="Comic Sans MS" w:hAnsi="Comic Sans MS"/>
                <w:sz w:val="18"/>
                <w:szCs w:val="18"/>
              </w:rPr>
            </w:pPr>
            <w:r>
              <w:rPr>
                <w:rFonts w:ascii="Comic Sans MS" w:hAnsi="Comic Sans MS"/>
                <w:sz w:val="18"/>
                <w:szCs w:val="18"/>
              </w:rPr>
              <w:t>Castles</w:t>
            </w:r>
          </w:p>
          <w:p w14:paraId="2E40ED19" w14:textId="2A45713D" w:rsidR="00D62CB6" w:rsidRPr="00BA7F45" w:rsidRDefault="00D62CB6" w:rsidP="00BA7F45">
            <w:pPr>
              <w:rPr>
                <w:rFonts w:ascii="Comic Sans MS" w:hAnsi="Comic Sans MS"/>
                <w:sz w:val="18"/>
                <w:szCs w:val="18"/>
              </w:rPr>
            </w:pPr>
            <w:r>
              <w:rPr>
                <w:rFonts w:ascii="Comic Sans MS" w:hAnsi="Comic Sans MS"/>
                <w:sz w:val="18"/>
                <w:szCs w:val="18"/>
              </w:rPr>
              <w:t>Rapunzel</w:t>
            </w:r>
          </w:p>
        </w:tc>
      </w:tr>
      <w:tr w:rsidR="00BA7F45" w:rsidRPr="007C4FEF" w14:paraId="364BD60A" w14:textId="77777777" w:rsidTr="00BA7F45">
        <w:tc>
          <w:tcPr>
            <w:tcW w:w="1383" w:type="dxa"/>
          </w:tcPr>
          <w:p w14:paraId="788F89DA" w14:textId="77777777" w:rsidR="00BA7F45" w:rsidRPr="00BA7F45" w:rsidRDefault="00BA7F45" w:rsidP="00BA7F45">
            <w:pPr>
              <w:rPr>
                <w:rFonts w:ascii="Comic Sans MS" w:hAnsi="Comic Sans MS"/>
                <w:b/>
                <w:bCs/>
                <w:sz w:val="18"/>
                <w:szCs w:val="18"/>
              </w:rPr>
            </w:pPr>
            <w:r w:rsidRPr="00BA7F45">
              <w:rPr>
                <w:rFonts w:ascii="Comic Sans MS" w:hAnsi="Comic Sans MS"/>
                <w:b/>
                <w:bCs/>
                <w:sz w:val="18"/>
                <w:szCs w:val="18"/>
              </w:rPr>
              <w:t>Year 4</w:t>
            </w:r>
          </w:p>
        </w:tc>
        <w:tc>
          <w:tcPr>
            <w:tcW w:w="2338" w:type="dxa"/>
          </w:tcPr>
          <w:p w14:paraId="1AD88033" w14:textId="4233196C" w:rsidR="00BA7F45" w:rsidRPr="00BA7F45" w:rsidRDefault="00BA7F45" w:rsidP="00BA7F45">
            <w:pPr>
              <w:rPr>
                <w:rFonts w:ascii="Comic Sans MS" w:hAnsi="Comic Sans MS"/>
                <w:sz w:val="18"/>
                <w:szCs w:val="18"/>
              </w:rPr>
            </w:pPr>
            <w:r w:rsidRPr="00BA7F45">
              <w:rPr>
                <w:rFonts w:ascii="Comic Sans MS" w:hAnsi="Comic Sans MS"/>
                <w:sz w:val="18"/>
                <w:szCs w:val="18"/>
              </w:rPr>
              <w:t>The Tin Forest</w:t>
            </w:r>
          </w:p>
          <w:p w14:paraId="7EBAE5DC" w14:textId="77777777" w:rsidR="00BA7F45" w:rsidRPr="00BA7F45" w:rsidRDefault="00BA7F45" w:rsidP="00BA7F45">
            <w:pPr>
              <w:rPr>
                <w:rFonts w:ascii="Comic Sans MS" w:hAnsi="Comic Sans MS"/>
                <w:i/>
                <w:sz w:val="18"/>
                <w:szCs w:val="18"/>
              </w:rPr>
            </w:pPr>
            <w:r w:rsidRPr="00BA7F45">
              <w:rPr>
                <w:rFonts w:ascii="Comic Sans MS" w:hAnsi="Comic Sans MS"/>
                <w:i/>
                <w:sz w:val="18"/>
                <w:szCs w:val="18"/>
              </w:rPr>
              <w:t>Christmas Miracle Jonathan Toomey</w:t>
            </w:r>
          </w:p>
        </w:tc>
        <w:tc>
          <w:tcPr>
            <w:tcW w:w="2340" w:type="dxa"/>
          </w:tcPr>
          <w:p w14:paraId="26A26882" w14:textId="3D6326C4" w:rsidR="00BA7F45" w:rsidRPr="00BA7F45" w:rsidRDefault="00BA7F45" w:rsidP="00BA7F45">
            <w:pPr>
              <w:rPr>
                <w:rFonts w:ascii="Comic Sans MS" w:hAnsi="Comic Sans MS"/>
                <w:sz w:val="18"/>
                <w:szCs w:val="18"/>
              </w:rPr>
            </w:pPr>
            <w:r w:rsidRPr="00BA7F45">
              <w:rPr>
                <w:rFonts w:ascii="Comic Sans MS" w:hAnsi="Comic Sans MS"/>
                <w:sz w:val="18"/>
                <w:szCs w:val="18"/>
              </w:rPr>
              <w:t>Coming Home</w:t>
            </w:r>
          </w:p>
          <w:p w14:paraId="3F901101" w14:textId="1FD30193" w:rsidR="00BA7F45" w:rsidRDefault="00BA7F45" w:rsidP="00BA7F45">
            <w:pPr>
              <w:rPr>
                <w:rFonts w:ascii="Comic Sans MS" w:hAnsi="Comic Sans MS"/>
                <w:sz w:val="18"/>
                <w:szCs w:val="18"/>
              </w:rPr>
            </w:pPr>
            <w:r w:rsidRPr="00BA7F45">
              <w:rPr>
                <w:rFonts w:ascii="Comic Sans MS" w:hAnsi="Comic Sans MS"/>
                <w:sz w:val="18"/>
                <w:szCs w:val="18"/>
              </w:rPr>
              <w:t>The Kapok Tree</w:t>
            </w:r>
          </w:p>
          <w:p w14:paraId="7CF02C1B" w14:textId="7673D6EB" w:rsidR="00C50E02" w:rsidRDefault="00C50E02" w:rsidP="00BA7F45">
            <w:pPr>
              <w:rPr>
                <w:rFonts w:ascii="Comic Sans MS" w:hAnsi="Comic Sans MS"/>
                <w:sz w:val="18"/>
                <w:szCs w:val="18"/>
              </w:rPr>
            </w:pPr>
            <w:r>
              <w:rPr>
                <w:rFonts w:ascii="Comic Sans MS" w:hAnsi="Comic Sans MS"/>
                <w:sz w:val="18"/>
                <w:szCs w:val="18"/>
              </w:rPr>
              <w:t>Amazon</w:t>
            </w:r>
          </w:p>
          <w:p w14:paraId="7E9F0283" w14:textId="332418B9" w:rsidR="000F78C1" w:rsidRPr="00BA7F45" w:rsidRDefault="000F78C1" w:rsidP="00BA7F45">
            <w:pPr>
              <w:rPr>
                <w:rFonts w:ascii="Comic Sans MS" w:hAnsi="Comic Sans MS"/>
                <w:sz w:val="18"/>
                <w:szCs w:val="18"/>
              </w:rPr>
            </w:pPr>
            <w:r>
              <w:rPr>
                <w:rFonts w:ascii="Comic Sans MS" w:hAnsi="Comic Sans MS"/>
                <w:sz w:val="18"/>
                <w:szCs w:val="18"/>
              </w:rPr>
              <w:t>Hey Little Ant</w:t>
            </w:r>
          </w:p>
          <w:p w14:paraId="14E91BAC" w14:textId="77777777" w:rsidR="00BA7F45" w:rsidRPr="00BA7F45" w:rsidRDefault="00BA7F45" w:rsidP="00BA7F45">
            <w:pPr>
              <w:rPr>
                <w:rFonts w:ascii="Comic Sans MS" w:hAnsi="Comic Sans MS"/>
                <w:sz w:val="18"/>
                <w:szCs w:val="18"/>
              </w:rPr>
            </w:pPr>
          </w:p>
        </w:tc>
        <w:tc>
          <w:tcPr>
            <w:tcW w:w="2581" w:type="dxa"/>
          </w:tcPr>
          <w:p w14:paraId="58B7A449" w14:textId="5508F31A" w:rsidR="00BA7F45" w:rsidRPr="00BA7F45" w:rsidRDefault="00BA7F45" w:rsidP="00BA7F45">
            <w:pPr>
              <w:rPr>
                <w:rFonts w:ascii="Comic Sans MS" w:hAnsi="Comic Sans MS"/>
                <w:sz w:val="18"/>
                <w:szCs w:val="18"/>
              </w:rPr>
            </w:pPr>
            <w:r w:rsidRPr="00BA7F45">
              <w:rPr>
                <w:rFonts w:ascii="Comic Sans MS" w:hAnsi="Comic Sans MS"/>
                <w:sz w:val="18"/>
                <w:szCs w:val="18"/>
              </w:rPr>
              <w:t>Iron Man</w:t>
            </w:r>
          </w:p>
          <w:p w14:paraId="18266E2C" w14:textId="77777777" w:rsidR="00BA7F45" w:rsidRPr="00BA7F45" w:rsidRDefault="00BA7F45" w:rsidP="00BA7F45">
            <w:pPr>
              <w:rPr>
                <w:rFonts w:ascii="Comic Sans MS" w:hAnsi="Comic Sans MS"/>
                <w:sz w:val="18"/>
                <w:szCs w:val="18"/>
              </w:rPr>
            </w:pPr>
            <w:r w:rsidRPr="00BA7F45">
              <w:rPr>
                <w:rFonts w:ascii="Comic Sans MS" w:hAnsi="Comic Sans MS"/>
                <w:sz w:val="18"/>
                <w:szCs w:val="18"/>
              </w:rPr>
              <w:t>Charlotte’s Web</w:t>
            </w:r>
          </w:p>
          <w:p w14:paraId="155D45CF" w14:textId="77777777" w:rsidR="00BA7F45" w:rsidRPr="00BA7F45" w:rsidRDefault="00BA7F45" w:rsidP="00BA7F45">
            <w:pPr>
              <w:rPr>
                <w:rFonts w:ascii="Comic Sans MS" w:hAnsi="Comic Sans MS"/>
                <w:sz w:val="18"/>
                <w:szCs w:val="18"/>
              </w:rPr>
            </w:pPr>
          </w:p>
        </w:tc>
      </w:tr>
      <w:tr w:rsidR="00BA7F45" w:rsidRPr="007C4FEF" w14:paraId="7AE89BDF" w14:textId="77777777" w:rsidTr="00BA7F45">
        <w:tc>
          <w:tcPr>
            <w:tcW w:w="1383" w:type="dxa"/>
          </w:tcPr>
          <w:p w14:paraId="165F0E2F" w14:textId="77777777" w:rsidR="00BA7F45" w:rsidRPr="00BA7F45" w:rsidRDefault="00BA7F45" w:rsidP="00BA7F45">
            <w:pPr>
              <w:rPr>
                <w:rFonts w:ascii="Comic Sans MS" w:hAnsi="Comic Sans MS"/>
                <w:b/>
                <w:bCs/>
                <w:sz w:val="18"/>
                <w:szCs w:val="18"/>
              </w:rPr>
            </w:pPr>
            <w:r w:rsidRPr="00BA7F45">
              <w:rPr>
                <w:rFonts w:ascii="Comic Sans MS" w:hAnsi="Comic Sans MS"/>
                <w:b/>
                <w:bCs/>
                <w:sz w:val="18"/>
                <w:szCs w:val="18"/>
              </w:rPr>
              <w:t>Year 5</w:t>
            </w:r>
          </w:p>
        </w:tc>
        <w:tc>
          <w:tcPr>
            <w:tcW w:w="2338" w:type="dxa"/>
          </w:tcPr>
          <w:p w14:paraId="1E016FDB" w14:textId="5362FE7E" w:rsidR="00BA7F45" w:rsidRPr="00BA7F45" w:rsidRDefault="00BA7F45" w:rsidP="00C50E02">
            <w:pPr>
              <w:pStyle w:val="NoSpacing"/>
              <w:jc w:val="both"/>
              <w:rPr>
                <w:rFonts w:ascii="Comic Sans MS" w:hAnsi="Comic Sans MS"/>
                <w:sz w:val="18"/>
                <w:szCs w:val="18"/>
              </w:rPr>
            </w:pPr>
            <w:r w:rsidRPr="00BA7F45">
              <w:rPr>
                <w:rFonts w:ascii="Comic Sans MS" w:hAnsi="Comic Sans MS"/>
                <w:sz w:val="18"/>
                <w:szCs w:val="18"/>
              </w:rPr>
              <w:t xml:space="preserve">Arthur and the Golden Rope </w:t>
            </w:r>
          </w:p>
          <w:p w14:paraId="382CF8A1" w14:textId="77777777" w:rsidR="00BA7F45" w:rsidRPr="00BA7F45" w:rsidRDefault="00BA7F45" w:rsidP="00BA7F45">
            <w:pPr>
              <w:rPr>
                <w:rFonts w:ascii="Comic Sans MS" w:hAnsi="Comic Sans MS"/>
                <w:sz w:val="18"/>
                <w:szCs w:val="18"/>
              </w:rPr>
            </w:pPr>
            <w:r w:rsidRPr="00BA7F45">
              <w:rPr>
                <w:rFonts w:ascii="Comic Sans MS" w:hAnsi="Comic Sans MS"/>
                <w:sz w:val="18"/>
                <w:szCs w:val="18"/>
              </w:rPr>
              <w:t>Pandora</w:t>
            </w:r>
          </w:p>
        </w:tc>
        <w:tc>
          <w:tcPr>
            <w:tcW w:w="2340" w:type="dxa"/>
          </w:tcPr>
          <w:p w14:paraId="49E5BF61" w14:textId="709C8DE7" w:rsidR="00BA7F45" w:rsidRDefault="00BA7F45" w:rsidP="00BA7F45">
            <w:pPr>
              <w:rPr>
                <w:rFonts w:ascii="Comic Sans MS" w:hAnsi="Comic Sans MS"/>
                <w:sz w:val="18"/>
                <w:szCs w:val="18"/>
              </w:rPr>
            </w:pPr>
            <w:r w:rsidRPr="00BA7F45">
              <w:rPr>
                <w:rFonts w:ascii="Comic Sans MS" w:hAnsi="Comic Sans MS"/>
                <w:sz w:val="18"/>
                <w:szCs w:val="18"/>
              </w:rPr>
              <w:t xml:space="preserve">The Highwayman </w:t>
            </w:r>
          </w:p>
          <w:p w14:paraId="40FCD03A" w14:textId="01012926" w:rsidR="00C50E02" w:rsidRPr="00BA7F45" w:rsidRDefault="00C50E02" w:rsidP="00C50E02">
            <w:pPr>
              <w:rPr>
                <w:rFonts w:ascii="Comic Sans MS" w:hAnsi="Comic Sans MS"/>
                <w:sz w:val="18"/>
                <w:szCs w:val="18"/>
              </w:rPr>
            </w:pPr>
            <w:r>
              <w:rPr>
                <w:rFonts w:ascii="Comic Sans MS" w:hAnsi="Comic Sans MS"/>
                <w:sz w:val="18"/>
                <w:szCs w:val="18"/>
              </w:rPr>
              <w:t>Viking</w:t>
            </w:r>
          </w:p>
          <w:p w14:paraId="0DEBC3FC" w14:textId="3B145C90" w:rsidR="00BA7F45" w:rsidRDefault="00BA7F45" w:rsidP="00BA7F45">
            <w:pPr>
              <w:rPr>
                <w:rFonts w:ascii="Comic Sans MS" w:hAnsi="Comic Sans MS"/>
                <w:sz w:val="18"/>
                <w:szCs w:val="18"/>
              </w:rPr>
            </w:pPr>
            <w:r w:rsidRPr="00BA7F45">
              <w:rPr>
                <w:rFonts w:ascii="Comic Sans MS" w:hAnsi="Comic Sans MS"/>
                <w:sz w:val="18"/>
                <w:szCs w:val="18"/>
              </w:rPr>
              <w:t xml:space="preserve">Leon and the place between </w:t>
            </w:r>
          </w:p>
          <w:p w14:paraId="28CA428F" w14:textId="77777777" w:rsidR="00BA7F45" w:rsidRPr="00BA7F45" w:rsidRDefault="00BA7F45" w:rsidP="00C50E02">
            <w:pPr>
              <w:rPr>
                <w:rFonts w:ascii="Comic Sans MS" w:hAnsi="Comic Sans MS"/>
                <w:sz w:val="18"/>
                <w:szCs w:val="18"/>
              </w:rPr>
            </w:pPr>
          </w:p>
        </w:tc>
        <w:tc>
          <w:tcPr>
            <w:tcW w:w="2581" w:type="dxa"/>
          </w:tcPr>
          <w:p w14:paraId="4D6B82B2" w14:textId="77777777" w:rsidR="00BA7F45" w:rsidRPr="00BA7F45" w:rsidRDefault="00BA7F45" w:rsidP="00BA7F45">
            <w:pPr>
              <w:rPr>
                <w:rFonts w:ascii="Comic Sans MS" w:hAnsi="Comic Sans MS"/>
                <w:iCs/>
                <w:sz w:val="18"/>
                <w:szCs w:val="18"/>
              </w:rPr>
            </w:pPr>
            <w:r w:rsidRPr="00BA7F45">
              <w:rPr>
                <w:rFonts w:ascii="Comic Sans MS" w:hAnsi="Comic Sans MS"/>
                <w:iCs/>
                <w:sz w:val="18"/>
                <w:szCs w:val="18"/>
              </w:rPr>
              <w:t>Farther</w:t>
            </w:r>
          </w:p>
          <w:p w14:paraId="3081B424" w14:textId="77777777" w:rsidR="00BA7F45" w:rsidRPr="00BA7F45" w:rsidRDefault="00BA7F45" w:rsidP="00BA7F45">
            <w:pPr>
              <w:rPr>
                <w:rFonts w:ascii="Comic Sans MS" w:hAnsi="Comic Sans MS"/>
                <w:sz w:val="18"/>
                <w:szCs w:val="18"/>
              </w:rPr>
            </w:pPr>
          </w:p>
        </w:tc>
      </w:tr>
      <w:tr w:rsidR="00BA7F45" w:rsidRPr="007C4FEF" w14:paraId="420A90E9" w14:textId="77777777" w:rsidTr="00BA7F45">
        <w:tc>
          <w:tcPr>
            <w:tcW w:w="1383" w:type="dxa"/>
          </w:tcPr>
          <w:p w14:paraId="48B0AF33" w14:textId="77777777" w:rsidR="00BA7F45" w:rsidRPr="00BA7F45" w:rsidRDefault="00BA7F45" w:rsidP="00BA7F45">
            <w:pPr>
              <w:rPr>
                <w:rFonts w:ascii="Comic Sans MS" w:hAnsi="Comic Sans MS"/>
                <w:b/>
                <w:bCs/>
                <w:sz w:val="18"/>
                <w:szCs w:val="18"/>
              </w:rPr>
            </w:pPr>
            <w:r w:rsidRPr="00BA7F45">
              <w:rPr>
                <w:rFonts w:ascii="Comic Sans MS" w:hAnsi="Comic Sans MS"/>
                <w:b/>
                <w:bCs/>
                <w:sz w:val="18"/>
                <w:szCs w:val="18"/>
              </w:rPr>
              <w:t>Year 6</w:t>
            </w:r>
          </w:p>
        </w:tc>
        <w:tc>
          <w:tcPr>
            <w:tcW w:w="2338" w:type="dxa"/>
          </w:tcPr>
          <w:p w14:paraId="662C5243" w14:textId="77777777" w:rsidR="00BA7F45" w:rsidRDefault="00BA7F45" w:rsidP="00BA7F45">
            <w:pPr>
              <w:rPr>
                <w:rFonts w:ascii="Comic Sans MS" w:hAnsi="Comic Sans MS"/>
                <w:sz w:val="18"/>
                <w:szCs w:val="18"/>
              </w:rPr>
            </w:pPr>
            <w:r w:rsidRPr="00BA7F45">
              <w:rPr>
                <w:rFonts w:ascii="Comic Sans MS" w:hAnsi="Comic Sans MS"/>
                <w:sz w:val="18"/>
                <w:szCs w:val="18"/>
              </w:rPr>
              <w:t>Letters from the Lighthouse</w:t>
            </w:r>
          </w:p>
          <w:p w14:paraId="3D3E14AA" w14:textId="56CEE474" w:rsidR="00C50E02" w:rsidRPr="00BA7F45" w:rsidRDefault="00C50E02" w:rsidP="00BA7F45">
            <w:pPr>
              <w:rPr>
                <w:rFonts w:ascii="Comic Sans MS" w:hAnsi="Comic Sans MS"/>
                <w:sz w:val="18"/>
                <w:szCs w:val="18"/>
              </w:rPr>
            </w:pPr>
            <w:r>
              <w:rPr>
                <w:rFonts w:ascii="Comic Sans MS" w:hAnsi="Comic Sans MS"/>
                <w:sz w:val="18"/>
                <w:szCs w:val="18"/>
              </w:rPr>
              <w:t xml:space="preserve">WW2 </w:t>
            </w:r>
            <w:proofErr w:type="gramStart"/>
            <w:r>
              <w:rPr>
                <w:rFonts w:ascii="Comic Sans MS" w:hAnsi="Comic Sans MS"/>
                <w:sz w:val="18"/>
                <w:szCs w:val="18"/>
              </w:rPr>
              <w:t>Non Fiction</w:t>
            </w:r>
            <w:proofErr w:type="gramEnd"/>
            <w:r>
              <w:rPr>
                <w:rFonts w:ascii="Comic Sans MS" w:hAnsi="Comic Sans MS"/>
                <w:sz w:val="18"/>
                <w:szCs w:val="18"/>
              </w:rPr>
              <w:t xml:space="preserve"> Texts</w:t>
            </w:r>
          </w:p>
        </w:tc>
        <w:tc>
          <w:tcPr>
            <w:tcW w:w="2340" w:type="dxa"/>
          </w:tcPr>
          <w:p w14:paraId="11AB8F22" w14:textId="77777777" w:rsidR="00BA7F45" w:rsidRPr="00BA7F45" w:rsidRDefault="00BA7F45" w:rsidP="00BA7F45">
            <w:pPr>
              <w:rPr>
                <w:rFonts w:ascii="Comic Sans MS" w:hAnsi="Comic Sans MS"/>
                <w:sz w:val="18"/>
                <w:szCs w:val="18"/>
              </w:rPr>
            </w:pPr>
            <w:r w:rsidRPr="00BA7F45">
              <w:rPr>
                <w:rFonts w:ascii="Comic Sans MS" w:hAnsi="Comic Sans MS"/>
                <w:sz w:val="18"/>
                <w:szCs w:val="18"/>
              </w:rPr>
              <w:t>The Nowhere Emporium</w:t>
            </w:r>
          </w:p>
          <w:p w14:paraId="7D9EC8DD" w14:textId="77777777" w:rsidR="00BA7F45" w:rsidRPr="00BA7F45" w:rsidRDefault="00BA7F45" w:rsidP="00BA7F45">
            <w:pPr>
              <w:rPr>
                <w:rFonts w:ascii="Comic Sans MS" w:hAnsi="Comic Sans MS"/>
                <w:sz w:val="18"/>
                <w:szCs w:val="18"/>
              </w:rPr>
            </w:pPr>
          </w:p>
        </w:tc>
        <w:tc>
          <w:tcPr>
            <w:tcW w:w="2581" w:type="dxa"/>
          </w:tcPr>
          <w:p w14:paraId="4F8CCB5B" w14:textId="77777777" w:rsidR="00BA7F45" w:rsidRPr="00BA7F45" w:rsidRDefault="00BA7F45" w:rsidP="00BA7F45">
            <w:pPr>
              <w:rPr>
                <w:rFonts w:ascii="Comic Sans MS" w:hAnsi="Comic Sans MS"/>
                <w:sz w:val="18"/>
                <w:szCs w:val="18"/>
              </w:rPr>
            </w:pPr>
            <w:r w:rsidRPr="00BA7F45">
              <w:rPr>
                <w:rFonts w:ascii="Comic Sans MS" w:hAnsi="Comic Sans MS"/>
                <w:sz w:val="18"/>
                <w:szCs w:val="18"/>
              </w:rPr>
              <w:t xml:space="preserve">Clockwork </w:t>
            </w:r>
          </w:p>
          <w:p w14:paraId="676252AC" w14:textId="77777777" w:rsidR="00BA7F45" w:rsidRPr="00BA7F45" w:rsidRDefault="00BA7F45" w:rsidP="00BA7F45">
            <w:pPr>
              <w:rPr>
                <w:rFonts w:ascii="Comic Sans MS" w:hAnsi="Comic Sans MS"/>
                <w:sz w:val="18"/>
                <w:szCs w:val="18"/>
              </w:rPr>
            </w:pPr>
            <w:r w:rsidRPr="00BA7F45">
              <w:rPr>
                <w:rFonts w:ascii="Comic Sans MS" w:hAnsi="Comic Sans MS"/>
                <w:sz w:val="18"/>
                <w:szCs w:val="18"/>
              </w:rPr>
              <w:t xml:space="preserve">Shackleton’s Journey </w:t>
            </w:r>
          </w:p>
        </w:tc>
      </w:tr>
    </w:tbl>
    <w:p w14:paraId="2EC14EEC" w14:textId="77777777" w:rsidR="000351B1" w:rsidRDefault="000351B1" w:rsidP="00842DA1">
      <w:pPr>
        <w:rPr>
          <w:rFonts w:ascii="Comic Sans MS" w:hAnsi="Comic Sans MS" w:cs="Arial"/>
          <w:b/>
          <w:noProof/>
          <w:sz w:val="20"/>
          <w:szCs w:val="20"/>
          <w:u w:val="single"/>
          <w:lang w:eastAsia="en-GB"/>
        </w:rPr>
      </w:pPr>
    </w:p>
    <w:p w14:paraId="5E7AD99C" w14:textId="47EF53F1" w:rsidR="00842DA1" w:rsidRDefault="00842DA1" w:rsidP="00842DA1">
      <w:pPr>
        <w:rPr>
          <w:rFonts w:ascii="Comic Sans MS" w:hAnsi="Comic Sans MS" w:cs="Arial"/>
          <w:b/>
          <w:noProof/>
          <w:sz w:val="20"/>
          <w:szCs w:val="20"/>
          <w:u w:val="single"/>
          <w:lang w:eastAsia="en-GB"/>
        </w:rPr>
      </w:pPr>
      <w:r w:rsidRPr="00842DA1">
        <w:rPr>
          <w:rFonts w:ascii="Comic Sans MS" w:hAnsi="Comic Sans MS" w:cs="Arial"/>
          <w:b/>
          <w:noProof/>
          <w:sz w:val="20"/>
          <w:szCs w:val="20"/>
          <w:u w:val="single"/>
          <w:lang w:eastAsia="en-GB"/>
        </w:rPr>
        <w:t>Approaches to Reading</w:t>
      </w:r>
    </w:p>
    <w:p w14:paraId="69487044" w14:textId="6988F0A5" w:rsidR="001871BA" w:rsidRDefault="001871BA" w:rsidP="00842DA1">
      <w:pPr>
        <w:rPr>
          <w:rFonts w:ascii="Comic Sans MS" w:hAnsi="Comic Sans MS" w:cs="Arial"/>
          <w:b/>
          <w:noProof/>
          <w:sz w:val="20"/>
          <w:szCs w:val="20"/>
          <w:lang w:eastAsia="en-GB"/>
        </w:rPr>
      </w:pPr>
      <w:r w:rsidRPr="001871BA">
        <w:rPr>
          <w:rFonts w:ascii="Comic Sans MS" w:hAnsi="Comic Sans MS" w:cs="Arial"/>
          <w:b/>
          <w:noProof/>
          <w:sz w:val="20"/>
          <w:szCs w:val="20"/>
          <w:lang w:eastAsia="en-GB"/>
        </w:rPr>
        <w:t xml:space="preserve">Listening to Stories and Texts </w:t>
      </w:r>
    </w:p>
    <w:p w14:paraId="476ED900" w14:textId="4DACDFF0" w:rsidR="001871BA" w:rsidRPr="001871BA" w:rsidRDefault="001871BA" w:rsidP="00842DA1">
      <w:pPr>
        <w:rPr>
          <w:rFonts w:ascii="Comic Sans MS" w:hAnsi="Comic Sans MS" w:cs="Arial"/>
          <w:bCs/>
          <w:noProof/>
          <w:sz w:val="20"/>
          <w:szCs w:val="20"/>
          <w:lang w:eastAsia="en-GB"/>
        </w:rPr>
      </w:pPr>
      <w:r>
        <w:rPr>
          <w:rFonts w:ascii="Comic Sans MS" w:hAnsi="Comic Sans MS" w:cs="Arial"/>
          <w:bCs/>
          <w:noProof/>
          <w:sz w:val="20"/>
          <w:szCs w:val="20"/>
          <w:lang w:eastAsia="en-GB"/>
        </w:rPr>
        <w:t xml:space="preserve">We understand the importance of children being read to and having reading role models. Children can learn so much from listening to a fluent reader reading a rich quality text aloud. </w:t>
      </w:r>
      <w:r w:rsidR="00376D0F">
        <w:rPr>
          <w:rFonts w:ascii="Comic Sans MS" w:hAnsi="Comic Sans MS" w:cs="Arial"/>
          <w:bCs/>
          <w:noProof/>
          <w:sz w:val="20"/>
          <w:szCs w:val="20"/>
          <w:lang w:eastAsia="en-GB"/>
        </w:rPr>
        <w:t>Fluency and prosody is modelled to the children through English teaching texts and class reading texts.</w:t>
      </w:r>
    </w:p>
    <w:p w14:paraId="29FB2D7C" w14:textId="77777777" w:rsidR="00842DA1" w:rsidRPr="00842DA1" w:rsidRDefault="00842DA1" w:rsidP="00C82C41">
      <w:pPr>
        <w:jc w:val="both"/>
        <w:rPr>
          <w:rFonts w:ascii="Comic Sans MS" w:hAnsi="Comic Sans MS"/>
          <w:b/>
          <w:color w:val="000000"/>
          <w:sz w:val="20"/>
          <w:szCs w:val="20"/>
        </w:rPr>
      </w:pPr>
      <w:r w:rsidRPr="00842DA1">
        <w:rPr>
          <w:rFonts w:ascii="Comic Sans MS" w:hAnsi="Comic Sans MS"/>
          <w:b/>
          <w:color w:val="000000"/>
          <w:sz w:val="20"/>
          <w:szCs w:val="20"/>
        </w:rPr>
        <w:t>Phonics and Early Reading</w:t>
      </w:r>
    </w:p>
    <w:p w14:paraId="1629E5FF" w14:textId="5DB3D2F1" w:rsidR="00842DA1" w:rsidRPr="00842DA1" w:rsidRDefault="00842DA1" w:rsidP="00C82C41">
      <w:pPr>
        <w:jc w:val="both"/>
        <w:rPr>
          <w:rFonts w:ascii="Comic Sans MS" w:hAnsi="Comic Sans MS"/>
          <w:color w:val="000000"/>
          <w:sz w:val="20"/>
          <w:szCs w:val="20"/>
        </w:rPr>
      </w:pPr>
      <w:r w:rsidRPr="00842DA1">
        <w:rPr>
          <w:rFonts w:ascii="Comic Sans MS" w:hAnsi="Comic Sans MS"/>
          <w:color w:val="000000"/>
          <w:sz w:val="20"/>
          <w:szCs w:val="20"/>
        </w:rPr>
        <w:t xml:space="preserve">At Portobello Primary School we prioritise the teaching and learning of phonics and recognise the value of a systematic synthetic phonics programme to teach children letter-sound relationships. From Reception onwards, Phonic and Early Reading sessions are explicitly taught following </w:t>
      </w:r>
      <w:r w:rsidRPr="00842DA1">
        <w:rPr>
          <w:rFonts w:ascii="Comic Sans MS" w:hAnsi="Comic Sans MS"/>
          <w:i/>
          <w:color w:val="000000"/>
          <w:sz w:val="20"/>
          <w:szCs w:val="20"/>
        </w:rPr>
        <w:t>Little Wandle Letters and Sounds Revised</w:t>
      </w:r>
      <w:r w:rsidRPr="00842DA1">
        <w:rPr>
          <w:rFonts w:ascii="Comic Sans MS" w:hAnsi="Comic Sans MS"/>
          <w:color w:val="000000"/>
          <w:sz w:val="20"/>
          <w:szCs w:val="20"/>
        </w:rPr>
        <w:t xml:space="preserve">. For more </w:t>
      </w:r>
      <w:proofErr w:type="gramStart"/>
      <w:r w:rsidRPr="00842DA1">
        <w:rPr>
          <w:rFonts w:ascii="Comic Sans MS" w:hAnsi="Comic Sans MS"/>
          <w:color w:val="000000"/>
          <w:sz w:val="20"/>
          <w:szCs w:val="20"/>
        </w:rPr>
        <w:t>information</w:t>
      </w:r>
      <w:proofErr w:type="gramEnd"/>
      <w:r w:rsidRPr="00842DA1">
        <w:rPr>
          <w:rFonts w:ascii="Comic Sans MS" w:hAnsi="Comic Sans MS"/>
          <w:color w:val="000000"/>
          <w:sz w:val="20"/>
          <w:szCs w:val="20"/>
        </w:rPr>
        <w:t xml:space="preserve"> please refer to our Phonics and Early Reading Policy. </w:t>
      </w:r>
    </w:p>
    <w:p w14:paraId="3EBA313F" w14:textId="3E771102" w:rsidR="00842DA1" w:rsidRDefault="00842DA1" w:rsidP="00C82C41">
      <w:pPr>
        <w:jc w:val="both"/>
        <w:rPr>
          <w:rFonts w:ascii="Comic Sans MS" w:hAnsi="Comic Sans MS"/>
          <w:color w:val="000000"/>
          <w:sz w:val="20"/>
          <w:szCs w:val="20"/>
        </w:rPr>
      </w:pPr>
      <w:r w:rsidRPr="00842DA1">
        <w:rPr>
          <w:rFonts w:ascii="Comic Sans MS" w:hAnsi="Comic Sans MS"/>
          <w:color w:val="000000"/>
          <w:sz w:val="20"/>
          <w:szCs w:val="20"/>
        </w:rPr>
        <w:t>Our curriculum is organised in such a way to give children the opportunity to apply their phonics and reading skills outside of phonics sessions, to give them crucial practise to embed skills and immerse our learners in a language rich environment where stories, songs and rhymes are celebrated.</w:t>
      </w:r>
    </w:p>
    <w:p w14:paraId="352A5E98" w14:textId="6645F680" w:rsidR="007A115E" w:rsidRPr="007A115E" w:rsidRDefault="007A115E" w:rsidP="00C82C41">
      <w:pPr>
        <w:jc w:val="both"/>
        <w:rPr>
          <w:rFonts w:ascii="Comic Sans MS" w:hAnsi="Comic Sans MS" w:cs="Arial"/>
          <w:sz w:val="20"/>
          <w:szCs w:val="20"/>
        </w:rPr>
      </w:pPr>
      <w:r w:rsidRPr="00C3294B">
        <w:rPr>
          <w:rFonts w:ascii="Comic Sans MS" w:hAnsi="Comic Sans MS" w:cs="Arial"/>
          <w:sz w:val="20"/>
          <w:szCs w:val="20"/>
        </w:rPr>
        <w:t>In Reception and Year One children have three reading sessions a week.</w:t>
      </w:r>
      <w:r w:rsidRPr="00C3294B">
        <w:rPr>
          <w:rFonts w:ascii="Comic Sans MS" w:hAnsi="Comic Sans MS" w:cs="Arial"/>
          <w:b/>
          <w:bCs/>
          <w:sz w:val="20"/>
          <w:szCs w:val="20"/>
        </w:rPr>
        <w:t xml:space="preserve"> </w:t>
      </w:r>
      <w:r w:rsidRPr="00C3294B">
        <w:rPr>
          <w:rFonts w:ascii="Comic Sans MS" w:hAnsi="Comic Sans MS" w:cs="Arial"/>
          <w:sz w:val="20"/>
          <w:szCs w:val="20"/>
        </w:rPr>
        <w:t>The children read books that are closely matched to their phonic ability. The sessions have a focus of decoding, prosody and comprehension.</w:t>
      </w:r>
    </w:p>
    <w:p w14:paraId="09A9818C" w14:textId="5E5AA672" w:rsidR="00C3294B" w:rsidRPr="007A115E" w:rsidRDefault="00606B40" w:rsidP="00C3294B">
      <w:pPr>
        <w:jc w:val="both"/>
        <w:rPr>
          <w:rFonts w:ascii="Comic Sans MS" w:hAnsi="Comic Sans MS" w:cs="Arial"/>
          <w:b/>
          <w:sz w:val="20"/>
          <w:szCs w:val="20"/>
        </w:rPr>
      </w:pPr>
      <w:r w:rsidRPr="007A115E">
        <w:rPr>
          <w:rFonts w:ascii="Comic Sans MS" w:hAnsi="Comic Sans MS" w:cs="Arial"/>
          <w:b/>
          <w:noProof/>
          <w:sz w:val="20"/>
          <w:szCs w:val="20"/>
          <w:lang w:eastAsia="en-GB"/>
        </w:rPr>
        <w:t>Ready Steady Read Together</w:t>
      </w:r>
    </w:p>
    <w:p w14:paraId="4C69DD00" w14:textId="2F1E081E" w:rsidR="00606B40" w:rsidRPr="00606B40" w:rsidRDefault="00C3294B" w:rsidP="00606B40">
      <w:pPr>
        <w:rPr>
          <w:rFonts w:ascii="Comic Sans MS" w:hAnsi="Comic Sans MS" w:cs="Arial"/>
          <w:sz w:val="20"/>
          <w:szCs w:val="20"/>
        </w:rPr>
      </w:pPr>
      <w:r w:rsidRPr="00C3294B">
        <w:rPr>
          <w:rFonts w:ascii="Comic Sans MS" w:hAnsi="Comic Sans MS" w:cs="Arial"/>
          <w:sz w:val="20"/>
          <w:szCs w:val="20"/>
        </w:rPr>
        <w:t xml:space="preserve">In Years Two – Six, </w:t>
      </w:r>
      <w:r w:rsidR="00606B40">
        <w:rPr>
          <w:rFonts w:ascii="Comic Sans MS" w:hAnsi="Comic Sans MS" w:cs="Arial"/>
          <w:sz w:val="20"/>
          <w:szCs w:val="20"/>
        </w:rPr>
        <w:t>our</w:t>
      </w:r>
      <w:r w:rsidR="00606B40" w:rsidRPr="00606B40">
        <w:rPr>
          <w:rFonts w:ascii="Comic Sans MS" w:hAnsi="Comic Sans MS" w:cs="Arial"/>
          <w:sz w:val="20"/>
          <w:szCs w:val="20"/>
        </w:rPr>
        <w:t xml:space="preserve"> shared reading curriculum is built around a sequence of high-quality, age-appropriate texts, using Literacy Counts’ Ready Steady Read Together units of learning. This resource provides dynamic and inclusive lessons that integrate metacognitive strategies and feature diverse literature from exceptional authors. It aims to inspire children to develop a lifelong love of reading for pleasure, knowledge and information.</w:t>
      </w:r>
    </w:p>
    <w:p w14:paraId="145036D9" w14:textId="5DDBD91F" w:rsidR="00606B40" w:rsidRPr="00606B40" w:rsidRDefault="00606B40" w:rsidP="00606B40">
      <w:pPr>
        <w:jc w:val="both"/>
        <w:rPr>
          <w:rFonts w:ascii="Comic Sans MS" w:hAnsi="Comic Sans MS" w:cs="Arial"/>
          <w:sz w:val="20"/>
          <w:szCs w:val="20"/>
        </w:rPr>
      </w:pPr>
      <w:r w:rsidRPr="00606B40">
        <w:rPr>
          <w:rFonts w:ascii="Comic Sans MS" w:hAnsi="Comic Sans MS" w:cs="Arial"/>
          <w:sz w:val="20"/>
          <w:szCs w:val="20"/>
        </w:rPr>
        <w:t xml:space="preserve">The intent is that all </w:t>
      </w:r>
      <w:r w:rsidR="007A115E">
        <w:rPr>
          <w:rFonts w:ascii="Comic Sans MS" w:hAnsi="Comic Sans MS" w:cs="Arial"/>
          <w:sz w:val="20"/>
          <w:szCs w:val="20"/>
        </w:rPr>
        <w:t>children</w:t>
      </w:r>
      <w:r w:rsidRPr="00606B40">
        <w:rPr>
          <w:rFonts w:ascii="Comic Sans MS" w:hAnsi="Comic Sans MS" w:cs="Arial"/>
          <w:sz w:val="20"/>
          <w:szCs w:val="20"/>
        </w:rPr>
        <w:t xml:space="preserve">, from year 2 to year 6, regardless of their needs, abilities or background, have opportunities to meet, and where possible exceed, the National Curriculum expectations for reading comprehension. Ready Steady Read Together gives every </w:t>
      </w:r>
      <w:r>
        <w:rPr>
          <w:rFonts w:ascii="Comic Sans MS" w:hAnsi="Comic Sans MS" w:cs="Arial"/>
          <w:sz w:val="20"/>
          <w:szCs w:val="20"/>
        </w:rPr>
        <w:t>child</w:t>
      </w:r>
      <w:r w:rsidRPr="00606B40">
        <w:rPr>
          <w:rFonts w:ascii="Comic Sans MS" w:hAnsi="Comic Sans MS" w:cs="Arial"/>
          <w:sz w:val="20"/>
          <w:szCs w:val="20"/>
        </w:rPr>
        <w:t xml:space="preserve"> access to high-quality texts, enabling them to experience literature that develops fluency, vocabulary and understanding. Through teacher modelling of expression, pace, intonation and prosody, children learn how skilled readers bring meaning to a text and how these features support comprehension.  Shared reading also creates opportunities for discussion, questioning, drama and exploration of language, which deepen comprehension whilst enhancing oracy skills. Crucially, it ensures that every child, regardless of their decoding ability, can engage with ambitious texts and develop the habit of reading widely and often for both pleasure and learning.</w:t>
      </w:r>
    </w:p>
    <w:p w14:paraId="6454E13F" w14:textId="56254F9B" w:rsidR="00606B40" w:rsidRPr="00606B40" w:rsidRDefault="00606B40" w:rsidP="00606B40">
      <w:pPr>
        <w:jc w:val="both"/>
        <w:rPr>
          <w:rFonts w:ascii="Comic Sans MS" w:hAnsi="Comic Sans MS" w:cs="Arial"/>
          <w:sz w:val="20"/>
          <w:szCs w:val="20"/>
        </w:rPr>
      </w:pPr>
      <w:r w:rsidRPr="00606B40">
        <w:rPr>
          <w:rFonts w:ascii="Comic Sans MS" w:hAnsi="Comic Sans MS" w:cs="Arial"/>
          <w:sz w:val="20"/>
          <w:szCs w:val="20"/>
        </w:rPr>
        <w:t>Ready Steady Read Together units are built around engaging, vocabulary-rich texts and provide a wealth of opportunities for reading, discussion and metacognition. Each unit follows a clear sequence of learning episodes, supports vocabulary development in context and includes structured opportunities for retrieval, fluency and strategy modelling and discussion. Progression is actively embedded within teaching to build comprehension skills, word reading, understanding of terminology and knowledge of the content domains step by step, ensuring consistency and clarity across the year groups.</w:t>
      </w:r>
    </w:p>
    <w:p w14:paraId="20AD3BAC" w14:textId="77777777" w:rsidR="007A115E" w:rsidRPr="00842DA1" w:rsidRDefault="007A115E" w:rsidP="007A115E">
      <w:pPr>
        <w:jc w:val="both"/>
        <w:rPr>
          <w:rFonts w:ascii="Comic Sans MS" w:hAnsi="Comic Sans MS"/>
          <w:b/>
          <w:sz w:val="20"/>
          <w:szCs w:val="20"/>
        </w:rPr>
      </w:pPr>
      <w:r w:rsidRPr="00842DA1">
        <w:rPr>
          <w:rFonts w:ascii="Comic Sans MS" w:hAnsi="Comic Sans MS"/>
          <w:b/>
          <w:sz w:val="20"/>
          <w:szCs w:val="20"/>
        </w:rPr>
        <w:t xml:space="preserve">Accelerated Reader  </w:t>
      </w:r>
    </w:p>
    <w:p w14:paraId="30D6F0FB" w14:textId="77777777" w:rsidR="007A115E" w:rsidRPr="00842DA1" w:rsidRDefault="007A115E" w:rsidP="007A115E">
      <w:pPr>
        <w:jc w:val="both"/>
        <w:rPr>
          <w:rFonts w:ascii="Comic Sans MS" w:hAnsi="Comic Sans MS" w:cs="Helvetica"/>
          <w:sz w:val="20"/>
          <w:szCs w:val="20"/>
          <w:shd w:val="clear" w:color="auto" w:fill="FFFFFF"/>
        </w:rPr>
      </w:pPr>
      <w:r w:rsidRPr="00842DA1">
        <w:rPr>
          <w:rFonts w:ascii="Comic Sans MS" w:hAnsi="Comic Sans MS" w:cs="Helvetica"/>
          <w:sz w:val="20"/>
          <w:szCs w:val="20"/>
          <w:shd w:val="clear" w:color="auto" w:fill="FFFFFF"/>
        </w:rPr>
        <w:t xml:space="preserve">Accelerated Reader (AR) is a reading programme that aims to foster independent reading. The internet-based software assesses reading age and suggests books that match </w:t>
      </w:r>
      <w:r>
        <w:rPr>
          <w:rFonts w:ascii="Comic Sans MS" w:hAnsi="Comic Sans MS" w:cs="Helvetica"/>
          <w:sz w:val="20"/>
          <w:szCs w:val="20"/>
          <w:shd w:val="clear" w:color="auto" w:fill="FFFFFF"/>
        </w:rPr>
        <w:t>the</w:t>
      </w:r>
      <w:r w:rsidRPr="00842DA1">
        <w:rPr>
          <w:rFonts w:ascii="Comic Sans MS" w:hAnsi="Comic Sans MS" w:cs="Helvetica"/>
          <w:sz w:val="20"/>
          <w:szCs w:val="20"/>
          <w:shd w:val="clear" w:color="auto" w:fill="FFFFFF"/>
        </w:rPr>
        <w:t xml:space="preserve"> needs and interests</w:t>
      </w:r>
      <w:r>
        <w:rPr>
          <w:rFonts w:ascii="Comic Sans MS" w:hAnsi="Comic Sans MS" w:cs="Helvetica"/>
          <w:sz w:val="20"/>
          <w:szCs w:val="20"/>
          <w:shd w:val="clear" w:color="auto" w:fill="FFFFFF"/>
        </w:rPr>
        <w:t xml:space="preserve"> of children</w:t>
      </w:r>
      <w:r w:rsidRPr="00842DA1">
        <w:rPr>
          <w:rFonts w:ascii="Comic Sans MS" w:hAnsi="Comic Sans MS" w:cs="Helvetica"/>
          <w:sz w:val="20"/>
          <w:szCs w:val="20"/>
          <w:shd w:val="clear" w:color="auto" w:fill="FFFFFF"/>
        </w:rPr>
        <w:t xml:space="preserve">. </w:t>
      </w:r>
      <w:r>
        <w:rPr>
          <w:rFonts w:ascii="Comic Sans MS" w:hAnsi="Comic Sans MS" w:cs="Helvetica"/>
          <w:sz w:val="20"/>
          <w:szCs w:val="20"/>
          <w:shd w:val="clear" w:color="auto" w:fill="FFFFFF"/>
        </w:rPr>
        <w:t>Children</w:t>
      </w:r>
      <w:r w:rsidRPr="00842DA1">
        <w:rPr>
          <w:rFonts w:ascii="Comic Sans MS" w:hAnsi="Comic Sans MS" w:cs="Helvetica"/>
          <w:sz w:val="20"/>
          <w:szCs w:val="20"/>
          <w:shd w:val="clear" w:color="auto" w:fill="FFFFFF"/>
        </w:rPr>
        <w:t xml:space="preserve"> take computerised quizzes on the books and earn AR points as they progress. E</w:t>
      </w:r>
      <w:r w:rsidRPr="00842DA1">
        <w:rPr>
          <w:rFonts w:ascii="Comic Sans MS" w:hAnsi="Comic Sans MS"/>
          <w:sz w:val="20"/>
          <w:szCs w:val="20"/>
        </w:rPr>
        <w:t>very child will be given a book level within a reading range, depending upon their reading ability, and will select a book from within that range. This means that the children will have a variety of books to choose from, books which will be sufficiently challenging but also within their reading ability so they can be understood and enjoyed.</w:t>
      </w:r>
      <w:r w:rsidRPr="00842DA1">
        <w:rPr>
          <w:rFonts w:ascii="Comic Sans MS" w:hAnsi="Comic Sans MS" w:cs="Helvetica"/>
          <w:sz w:val="20"/>
          <w:szCs w:val="20"/>
          <w:shd w:val="clear" w:color="auto" w:fill="FFFFFF"/>
        </w:rPr>
        <w:t xml:space="preserve"> Our children enjoy using the A</w:t>
      </w:r>
      <w:r>
        <w:rPr>
          <w:rFonts w:ascii="Comic Sans MS" w:hAnsi="Comic Sans MS" w:cs="Helvetica"/>
          <w:sz w:val="20"/>
          <w:szCs w:val="20"/>
          <w:shd w:val="clear" w:color="auto" w:fill="FFFFFF"/>
        </w:rPr>
        <w:t xml:space="preserve">ccelerated </w:t>
      </w:r>
      <w:r w:rsidRPr="00842DA1">
        <w:rPr>
          <w:rFonts w:ascii="Comic Sans MS" w:hAnsi="Comic Sans MS" w:cs="Helvetica"/>
          <w:sz w:val="20"/>
          <w:szCs w:val="20"/>
          <w:shd w:val="clear" w:color="auto" w:fill="FFFFFF"/>
        </w:rPr>
        <w:t>R</w:t>
      </w:r>
      <w:r>
        <w:rPr>
          <w:rFonts w:ascii="Comic Sans MS" w:hAnsi="Comic Sans MS" w:cs="Helvetica"/>
          <w:sz w:val="20"/>
          <w:szCs w:val="20"/>
          <w:shd w:val="clear" w:color="auto" w:fill="FFFFFF"/>
        </w:rPr>
        <w:t>eader</w:t>
      </w:r>
      <w:r w:rsidRPr="00842DA1">
        <w:rPr>
          <w:rFonts w:ascii="Comic Sans MS" w:hAnsi="Comic Sans MS" w:cs="Helvetica"/>
          <w:sz w:val="20"/>
          <w:szCs w:val="20"/>
          <w:shd w:val="clear" w:color="auto" w:fill="FFFFFF"/>
        </w:rPr>
        <w:t xml:space="preserve"> programme from Year </w:t>
      </w:r>
      <w:r>
        <w:rPr>
          <w:rFonts w:ascii="Comic Sans MS" w:hAnsi="Comic Sans MS" w:cs="Helvetica"/>
          <w:sz w:val="20"/>
          <w:szCs w:val="20"/>
          <w:shd w:val="clear" w:color="auto" w:fill="FFFFFF"/>
        </w:rPr>
        <w:t>Two</w:t>
      </w:r>
      <w:r w:rsidRPr="00842DA1">
        <w:rPr>
          <w:rFonts w:ascii="Comic Sans MS" w:hAnsi="Comic Sans MS" w:cs="Helvetica"/>
          <w:sz w:val="20"/>
          <w:szCs w:val="20"/>
          <w:shd w:val="clear" w:color="auto" w:fill="FFFFFF"/>
        </w:rPr>
        <w:t xml:space="preserve"> onwards at Portobello Primary School</w:t>
      </w:r>
      <w:r>
        <w:rPr>
          <w:rFonts w:ascii="Comic Sans MS" w:hAnsi="Comic Sans MS" w:cs="Helvetica"/>
          <w:sz w:val="20"/>
          <w:szCs w:val="20"/>
          <w:shd w:val="clear" w:color="auto" w:fill="FFFFFF"/>
        </w:rPr>
        <w:t xml:space="preserve"> to support their reading at home. This ensures they are reading texts at home at the right level for them and answer comprehension questions once they have completed their home reading.</w:t>
      </w:r>
    </w:p>
    <w:p w14:paraId="53909944" w14:textId="77777777" w:rsidR="00E4342E" w:rsidRPr="00842DA1" w:rsidRDefault="00E4342E" w:rsidP="00C82C41">
      <w:pPr>
        <w:jc w:val="both"/>
        <w:rPr>
          <w:rFonts w:ascii="Comic Sans MS" w:hAnsi="Comic Sans MS"/>
          <w:b/>
          <w:sz w:val="20"/>
          <w:szCs w:val="20"/>
        </w:rPr>
      </w:pPr>
      <w:r w:rsidRPr="00842DA1">
        <w:rPr>
          <w:rFonts w:ascii="Comic Sans MS" w:hAnsi="Comic Sans MS"/>
          <w:b/>
          <w:sz w:val="20"/>
          <w:szCs w:val="20"/>
        </w:rPr>
        <w:t>Independent reading or ‘Reading for Pleasure’</w:t>
      </w:r>
    </w:p>
    <w:p w14:paraId="6D54AD1A" w14:textId="24A10B7D" w:rsidR="00E4342E" w:rsidRPr="00842DA1" w:rsidRDefault="00E4342E" w:rsidP="00C82C41">
      <w:pPr>
        <w:jc w:val="both"/>
        <w:rPr>
          <w:rFonts w:ascii="Comic Sans MS" w:hAnsi="Comic Sans MS"/>
          <w:sz w:val="20"/>
          <w:szCs w:val="20"/>
        </w:rPr>
      </w:pPr>
      <w:r w:rsidRPr="00842DA1">
        <w:rPr>
          <w:rFonts w:ascii="Comic Sans MS" w:hAnsi="Comic Sans MS"/>
          <w:sz w:val="20"/>
          <w:szCs w:val="20"/>
        </w:rPr>
        <w:t xml:space="preserve">Independent reading or ‘Reading for Pleasure’ is encouraged across all Key Stages. In Reception and Year </w:t>
      </w:r>
      <w:r>
        <w:rPr>
          <w:rFonts w:ascii="Comic Sans MS" w:hAnsi="Comic Sans MS"/>
          <w:sz w:val="20"/>
          <w:szCs w:val="20"/>
        </w:rPr>
        <w:t>One</w:t>
      </w:r>
      <w:r w:rsidRPr="00842DA1">
        <w:rPr>
          <w:rFonts w:ascii="Comic Sans MS" w:hAnsi="Comic Sans MS"/>
          <w:sz w:val="20"/>
          <w:szCs w:val="20"/>
        </w:rPr>
        <w:t xml:space="preserve"> independent reading is facilitated through Key Questions in the reading area and a wide variety of books being made available in all areas of child-initiated learning. In Year </w:t>
      </w:r>
      <w:r>
        <w:rPr>
          <w:rFonts w:ascii="Comic Sans MS" w:hAnsi="Comic Sans MS"/>
          <w:sz w:val="20"/>
          <w:szCs w:val="20"/>
        </w:rPr>
        <w:t>Two</w:t>
      </w:r>
      <w:r w:rsidRPr="00842DA1">
        <w:rPr>
          <w:rFonts w:ascii="Comic Sans MS" w:hAnsi="Comic Sans MS"/>
          <w:sz w:val="20"/>
          <w:szCs w:val="20"/>
        </w:rPr>
        <w:t xml:space="preserve"> upwards, children are expected to participate in quiet reading and again, a wide variety of fiction and non-fiction books across a range of genres are made available in every classroom. </w:t>
      </w:r>
      <w:r w:rsidR="007A115E">
        <w:rPr>
          <w:rFonts w:ascii="Comic Sans MS" w:hAnsi="Comic Sans MS"/>
          <w:sz w:val="20"/>
          <w:szCs w:val="20"/>
        </w:rPr>
        <w:t>At the end of each day, the class teacher will share a class text by reading it aloud to the children. During this shared reading time, children will listen</w:t>
      </w:r>
      <w:r w:rsidR="009B05E7">
        <w:rPr>
          <w:rFonts w:ascii="Comic Sans MS" w:hAnsi="Comic Sans MS"/>
          <w:sz w:val="20"/>
          <w:szCs w:val="20"/>
        </w:rPr>
        <w:t xml:space="preserve"> and develop their love of reading and comprehension skills. </w:t>
      </w:r>
    </w:p>
    <w:p w14:paraId="174168F0" w14:textId="77777777" w:rsidR="00842DA1" w:rsidRPr="00842DA1" w:rsidRDefault="00842DA1" w:rsidP="00C82C41">
      <w:pPr>
        <w:jc w:val="both"/>
        <w:rPr>
          <w:rFonts w:ascii="Comic Sans MS" w:hAnsi="Comic Sans MS" w:cs="Arial"/>
          <w:b/>
          <w:noProof/>
          <w:sz w:val="20"/>
          <w:szCs w:val="20"/>
          <w:lang w:eastAsia="en-GB"/>
        </w:rPr>
      </w:pPr>
      <w:r w:rsidRPr="00842DA1">
        <w:rPr>
          <w:rFonts w:ascii="Comic Sans MS" w:hAnsi="Comic Sans MS" w:cs="Arial"/>
          <w:b/>
          <w:noProof/>
          <w:sz w:val="20"/>
          <w:szCs w:val="20"/>
          <w:lang w:eastAsia="en-GB"/>
        </w:rPr>
        <w:t>Creating a reading environment</w:t>
      </w:r>
    </w:p>
    <w:p w14:paraId="584CBFC6" w14:textId="2C407FE4" w:rsidR="00842DA1" w:rsidRPr="00842DA1" w:rsidRDefault="00842DA1" w:rsidP="00C82C41">
      <w:pPr>
        <w:jc w:val="both"/>
        <w:rPr>
          <w:rFonts w:ascii="Comic Sans MS" w:hAnsi="Comic Sans MS" w:cs="Arial"/>
          <w:noProof/>
          <w:sz w:val="20"/>
          <w:szCs w:val="20"/>
          <w:lang w:eastAsia="en-GB"/>
        </w:rPr>
      </w:pPr>
      <w:r w:rsidRPr="00842DA1">
        <w:rPr>
          <w:rFonts w:ascii="Comic Sans MS" w:hAnsi="Comic Sans MS" w:cs="Arial"/>
          <w:noProof/>
          <w:sz w:val="20"/>
          <w:szCs w:val="20"/>
          <w:lang w:eastAsia="en-GB"/>
        </w:rPr>
        <w:t xml:space="preserve">At Portobello Primary School we aim to provide a classsroom environment which promotes a love of books and reading where chidren feel inspired to read. Each classroom is a language rich environment with lots of environmental print, labels, posters, information, children’s recorded learning etc. Books are given their rightful place throughout the school. Each room has a class library where books are displayed in a variety of ways. </w:t>
      </w:r>
      <w:r w:rsidR="004867FD">
        <w:rPr>
          <w:rFonts w:ascii="Comic Sans MS" w:hAnsi="Comic Sans MS" w:cs="Arial"/>
          <w:noProof/>
          <w:sz w:val="20"/>
          <w:szCs w:val="20"/>
          <w:lang w:eastAsia="en-GB"/>
        </w:rPr>
        <w:t>A</w:t>
      </w:r>
      <w:r w:rsidRPr="00842DA1">
        <w:rPr>
          <w:rFonts w:ascii="Comic Sans MS" w:hAnsi="Comic Sans MS" w:cs="Arial"/>
          <w:noProof/>
          <w:sz w:val="20"/>
          <w:szCs w:val="20"/>
          <w:lang w:eastAsia="en-GB"/>
        </w:rPr>
        <w:t xml:space="preserve"> display of topic books, dictionaries and thesaures’s are easily accessible to the children. </w:t>
      </w:r>
    </w:p>
    <w:p w14:paraId="1365FF1A" w14:textId="77777777" w:rsidR="00842DA1" w:rsidRPr="00842DA1" w:rsidRDefault="00842DA1" w:rsidP="00C82C41">
      <w:pPr>
        <w:jc w:val="both"/>
        <w:rPr>
          <w:rFonts w:ascii="Comic Sans MS" w:hAnsi="Comic Sans MS"/>
          <w:sz w:val="20"/>
          <w:szCs w:val="20"/>
        </w:rPr>
      </w:pPr>
      <w:r w:rsidRPr="00842DA1">
        <w:rPr>
          <w:rFonts w:ascii="Comic Sans MS" w:hAnsi="Comic Sans MS"/>
          <w:sz w:val="20"/>
          <w:szCs w:val="20"/>
        </w:rPr>
        <w:t>In addition, children are provided with opportunities to engage in reading through carefully structured daily sessions including:</w:t>
      </w:r>
    </w:p>
    <w:p w14:paraId="4AF838B3" w14:textId="77777777" w:rsidR="00842DA1" w:rsidRPr="00C82C41" w:rsidRDefault="00842DA1" w:rsidP="00C82C41">
      <w:pPr>
        <w:numPr>
          <w:ilvl w:val="0"/>
          <w:numId w:val="3"/>
        </w:numPr>
        <w:spacing w:after="0" w:line="240" w:lineRule="auto"/>
        <w:jc w:val="both"/>
        <w:rPr>
          <w:rFonts w:ascii="Comic Sans MS" w:hAnsi="Comic Sans MS"/>
          <w:iCs/>
          <w:sz w:val="20"/>
          <w:szCs w:val="20"/>
        </w:rPr>
      </w:pPr>
      <w:r w:rsidRPr="00C82C41">
        <w:rPr>
          <w:rFonts w:ascii="Comic Sans MS" w:hAnsi="Comic Sans MS"/>
          <w:iCs/>
          <w:sz w:val="20"/>
          <w:szCs w:val="20"/>
        </w:rPr>
        <w:t>Guided reading</w:t>
      </w:r>
    </w:p>
    <w:p w14:paraId="2FA403F8" w14:textId="77777777" w:rsidR="00842DA1" w:rsidRPr="00C82C41" w:rsidRDefault="00842DA1" w:rsidP="00C82C41">
      <w:pPr>
        <w:numPr>
          <w:ilvl w:val="0"/>
          <w:numId w:val="3"/>
        </w:numPr>
        <w:spacing w:after="0" w:line="240" w:lineRule="auto"/>
        <w:jc w:val="both"/>
        <w:rPr>
          <w:rFonts w:ascii="Comic Sans MS" w:hAnsi="Comic Sans MS"/>
          <w:iCs/>
          <w:sz w:val="20"/>
          <w:szCs w:val="20"/>
        </w:rPr>
      </w:pPr>
      <w:r w:rsidRPr="00C82C41">
        <w:rPr>
          <w:rFonts w:ascii="Comic Sans MS" w:hAnsi="Comic Sans MS"/>
          <w:iCs/>
          <w:sz w:val="20"/>
          <w:szCs w:val="20"/>
        </w:rPr>
        <w:t>Independent reading</w:t>
      </w:r>
    </w:p>
    <w:p w14:paraId="42390BDF" w14:textId="77777777" w:rsidR="00842DA1" w:rsidRPr="00C82C41" w:rsidRDefault="00842DA1" w:rsidP="00C82C41">
      <w:pPr>
        <w:numPr>
          <w:ilvl w:val="0"/>
          <w:numId w:val="3"/>
        </w:numPr>
        <w:spacing w:after="0" w:line="240" w:lineRule="auto"/>
        <w:jc w:val="both"/>
        <w:rPr>
          <w:rFonts w:ascii="Comic Sans MS" w:hAnsi="Comic Sans MS"/>
          <w:iCs/>
          <w:sz w:val="20"/>
          <w:szCs w:val="20"/>
        </w:rPr>
      </w:pPr>
      <w:r w:rsidRPr="00C82C41">
        <w:rPr>
          <w:rFonts w:ascii="Comic Sans MS" w:hAnsi="Comic Sans MS"/>
          <w:iCs/>
          <w:sz w:val="20"/>
          <w:szCs w:val="20"/>
        </w:rPr>
        <w:t>Reading for pleasure</w:t>
      </w:r>
    </w:p>
    <w:p w14:paraId="21894E7E" w14:textId="77777777" w:rsidR="00842DA1" w:rsidRPr="00C82C41" w:rsidRDefault="00842DA1" w:rsidP="00C82C41">
      <w:pPr>
        <w:numPr>
          <w:ilvl w:val="0"/>
          <w:numId w:val="3"/>
        </w:numPr>
        <w:spacing w:after="0" w:line="240" w:lineRule="auto"/>
        <w:jc w:val="both"/>
        <w:rPr>
          <w:rFonts w:ascii="Comic Sans MS" w:hAnsi="Comic Sans MS"/>
          <w:iCs/>
          <w:sz w:val="20"/>
          <w:szCs w:val="20"/>
        </w:rPr>
      </w:pPr>
      <w:r w:rsidRPr="00C82C41">
        <w:rPr>
          <w:rFonts w:ascii="Comic Sans MS" w:hAnsi="Comic Sans MS"/>
          <w:iCs/>
          <w:sz w:val="20"/>
          <w:szCs w:val="20"/>
        </w:rPr>
        <w:t xml:space="preserve">Shared peer reading </w:t>
      </w:r>
    </w:p>
    <w:p w14:paraId="2B950181" w14:textId="77777777" w:rsidR="00842DA1" w:rsidRPr="00C82C41" w:rsidRDefault="00842DA1" w:rsidP="00C82C41">
      <w:pPr>
        <w:numPr>
          <w:ilvl w:val="0"/>
          <w:numId w:val="3"/>
        </w:numPr>
        <w:spacing w:after="0" w:line="240" w:lineRule="auto"/>
        <w:jc w:val="both"/>
        <w:rPr>
          <w:rFonts w:ascii="Comic Sans MS" w:hAnsi="Comic Sans MS"/>
          <w:iCs/>
          <w:sz w:val="20"/>
          <w:szCs w:val="20"/>
        </w:rPr>
      </w:pPr>
      <w:r w:rsidRPr="00C82C41">
        <w:rPr>
          <w:rFonts w:ascii="Comic Sans MS" w:hAnsi="Comic Sans MS"/>
          <w:iCs/>
          <w:sz w:val="20"/>
          <w:szCs w:val="20"/>
        </w:rPr>
        <w:t xml:space="preserve">Listening to a story being read </w:t>
      </w:r>
    </w:p>
    <w:p w14:paraId="0E678184" w14:textId="77777777" w:rsidR="00842DA1" w:rsidRPr="00842DA1" w:rsidRDefault="00842DA1" w:rsidP="00C82C41">
      <w:pPr>
        <w:jc w:val="both"/>
        <w:rPr>
          <w:rFonts w:ascii="Comic Sans MS" w:hAnsi="Comic Sans MS"/>
          <w:i/>
          <w:sz w:val="20"/>
          <w:szCs w:val="20"/>
        </w:rPr>
      </w:pPr>
    </w:p>
    <w:p w14:paraId="6EDE34CC" w14:textId="77777777" w:rsidR="00842DA1" w:rsidRPr="00842DA1" w:rsidRDefault="00842DA1" w:rsidP="00C82C41">
      <w:pPr>
        <w:jc w:val="both"/>
        <w:rPr>
          <w:rFonts w:ascii="Comic Sans MS" w:hAnsi="Comic Sans MS"/>
          <w:b/>
          <w:sz w:val="20"/>
          <w:szCs w:val="20"/>
        </w:rPr>
      </w:pPr>
      <w:r w:rsidRPr="00842DA1">
        <w:rPr>
          <w:rFonts w:ascii="Comic Sans MS" w:hAnsi="Comic Sans MS"/>
          <w:b/>
          <w:sz w:val="20"/>
          <w:szCs w:val="20"/>
        </w:rPr>
        <w:t>Promoting Reading</w:t>
      </w:r>
    </w:p>
    <w:p w14:paraId="5728C4BC" w14:textId="31483FD0" w:rsidR="00842DA1" w:rsidRPr="00842DA1" w:rsidRDefault="00842DA1" w:rsidP="00C82C41">
      <w:pPr>
        <w:jc w:val="both"/>
        <w:rPr>
          <w:rFonts w:ascii="Comic Sans MS" w:hAnsi="Comic Sans MS"/>
          <w:sz w:val="20"/>
          <w:szCs w:val="20"/>
        </w:rPr>
      </w:pPr>
      <w:r w:rsidRPr="00842DA1">
        <w:rPr>
          <w:rFonts w:ascii="Comic Sans MS" w:hAnsi="Comic Sans MS"/>
          <w:sz w:val="20"/>
          <w:szCs w:val="20"/>
        </w:rPr>
        <w:t>Portobello Primary School promotes reading through organising reading events such as National Story Telling</w:t>
      </w:r>
      <w:r w:rsidR="009E5E0D">
        <w:rPr>
          <w:rFonts w:ascii="Comic Sans MS" w:hAnsi="Comic Sans MS"/>
          <w:sz w:val="20"/>
          <w:szCs w:val="20"/>
        </w:rPr>
        <w:t xml:space="preserve">, National Poetry Day and </w:t>
      </w:r>
      <w:r w:rsidRPr="00842DA1">
        <w:rPr>
          <w:rFonts w:ascii="Comic Sans MS" w:hAnsi="Comic Sans MS"/>
          <w:sz w:val="20"/>
          <w:szCs w:val="20"/>
        </w:rPr>
        <w:t xml:space="preserve">World Book Day. Each class are involved in a variety of activities </w:t>
      </w:r>
      <w:proofErr w:type="gramStart"/>
      <w:r w:rsidRPr="00842DA1">
        <w:rPr>
          <w:rFonts w:ascii="Comic Sans MS" w:hAnsi="Comic Sans MS"/>
          <w:sz w:val="20"/>
          <w:szCs w:val="20"/>
        </w:rPr>
        <w:t>such as:</w:t>
      </w:r>
      <w:proofErr w:type="gramEnd"/>
      <w:r w:rsidRPr="00842DA1">
        <w:rPr>
          <w:rFonts w:ascii="Comic Sans MS" w:hAnsi="Comic Sans MS"/>
          <w:sz w:val="20"/>
          <w:szCs w:val="20"/>
        </w:rPr>
        <w:t xml:space="preserve"> book swapping, paired reading, whole school story writing and telling</w:t>
      </w:r>
      <w:r w:rsidR="00C3294B">
        <w:rPr>
          <w:rFonts w:ascii="Comic Sans MS" w:hAnsi="Comic Sans MS"/>
          <w:sz w:val="20"/>
          <w:szCs w:val="20"/>
        </w:rPr>
        <w:t xml:space="preserve"> and visits to the local library.</w:t>
      </w:r>
      <w:r w:rsidRPr="00842DA1">
        <w:rPr>
          <w:rFonts w:ascii="Comic Sans MS" w:hAnsi="Comic Sans MS"/>
          <w:sz w:val="20"/>
          <w:szCs w:val="20"/>
        </w:rPr>
        <w:t xml:space="preserve"> Furthermore, visitors such as authors, actors</w:t>
      </w:r>
      <w:r w:rsidR="009E5E0D">
        <w:rPr>
          <w:rFonts w:ascii="Comic Sans MS" w:hAnsi="Comic Sans MS"/>
          <w:sz w:val="20"/>
          <w:szCs w:val="20"/>
        </w:rPr>
        <w:t>/</w:t>
      </w:r>
      <w:r w:rsidRPr="00842DA1">
        <w:rPr>
          <w:rFonts w:ascii="Comic Sans MS" w:hAnsi="Comic Sans MS"/>
          <w:sz w:val="20"/>
          <w:szCs w:val="20"/>
        </w:rPr>
        <w:t xml:space="preserve">actresses </w:t>
      </w:r>
      <w:r w:rsidR="009E5E0D">
        <w:rPr>
          <w:rFonts w:ascii="Comic Sans MS" w:hAnsi="Comic Sans MS"/>
          <w:sz w:val="20"/>
          <w:szCs w:val="20"/>
        </w:rPr>
        <w:t xml:space="preserve">and people from the local community </w:t>
      </w:r>
      <w:r w:rsidRPr="00842DA1">
        <w:rPr>
          <w:rFonts w:ascii="Comic Sans MS" w:hAnsi="Comic Sans MS"/>
          <w:sz w:val="20"/>
          <w:szCs w:val="20"/>
        </w:rPr>
        <w:t xml:space="preserve">are invited into school to ignite reading for the children and capture their interest. </w:t>
      </w:r>
    </w:p>
    <w:p w14:paraId="5210508A" w14:textId="77777777" w:rsidR="00842DA1" w:rsidRPr="00842DA1" w:rsidRDefault="00842DA1" w:rsidP="00C82C41">
      <w:pPr>
        <w:jc w:val="both"/>
        <w:rPr>
          <w:rFonts w:ascii="Comic Sans MS" w:hAnsi="Comic Sans MS"/>
          <w:b/>
          <w:sz w:val="20"/>
          <w:szCs w:val="20"/>
        </w:rPr>
      </w:pPr>
      <w:r w:rsidRPr="00842DA1">
        <w:rPr>
          <w:rFonts w:ascii="Comic Sans MS" w:hAnsi="Comic Sans MS"/>
          <w:b/>
          <w:sz w:val="20"/>
          <w:szCs w:val="20"/>
        </w:rPr>
        <w:t>Reading in School and at Home</w:t>
      </w:r>
    </w:p>
    <w:p w14:paraId="1AD8B6AA" w14:textId="7D6A2A3B" w:rsidR="00842DA1" w:rsidRPr="00842DA1" w:rsidRDefault="00842DA1" w:rsidP="00C82C41">
      <w:pPr>
        <w:jc w:val="both"/>
        <w:rPr>
          <w:rFonts w:ascii="Comic Sans MS" w:hAnsi="Comic Sans MS"/>
          <w:color w:val="000000"/>
          <w:sz w:val="20"/>
          <w:szCs w:val="20"/>
        </w:rPr>
      </w:pPr>
      <w:r w:rsidRPr="00842DA1">
        <w:rPr>
          <w:rFonts w:ascii="Comic Sans MS" w:hAnsi="Comic Sans MS"/>
          <w:sz w:val="20"/>
          <w:szCs w:val="20"/>
        </w:rPr>
        <w:t xml:space="preserve">All children in school receive </w:t>
      </w:r>
      <w:r w:rsidR="00BD7977">
        <w:rPr>
          <w:rFonts w:ascii="Comic Sans MS" w:hAnsi="Comic Sans MS"/>
          <w:sz w:val="20"/>
          <w:szCs w:val="20"/>
        </w:rPr>
        <w:t xml:space="preserve">a </w:t>
      </w:r>
      <w:r w:rsidRPr="00842DA1">
        <w:rPr>
          <w:rFonts w:ascii="Comic Sans MS" w:hAnsi="Comic Sans MS"/>
          <w:sz w:val="20"/>
          <w:szCs w:val="20"/>
        </w:rPr>
        <w:t xml:space="preserve">home school reading book.  </w:t>
      </w:r>
      <w:proofErr w:type="gramStart"/>
      <w:r w:rsidRPr="00842DA1">
        <w:rPr>
          <w:rFonts w:ascii="Comic Sans MS" w:hAnsi="Comic Sans MS"/>
          <w:sz w:val="20"/>
          <w:szCs w:val="20"/>
        </w:rPr>
        <w:t>In order to</w:t>
      </w:r>
      <w:proofErr w:type="gramEnd"/>
      <w:r w:rsidRPr="00842DA1">
        <w:rPr>
          <w:rFonts w:ascii="Comic Sans MS" w:hAnsi="Comic Sans MS"/>
          <w:sz w:val="20"/>
          <w:szCs w:val="20"/>
        </w:rPr>
        <w:t xml:space="preserve"> provide children with opportunities to practise what has been taught</w:t>
      </w:r>
      <w:r w:rsidR="009B05E7">
        <w:rPr>
          <w:rFonts w:ascii="Comic Sans MS" w:hAnsi="Comic Sans MS"/>
          <w:sz w:val="20"/>
          <w:szCs w:val="20"/>
        </w:rPr>
        <w:t>,</w:t>
      </w:r>
      <w:r w:rsidRPr="00842DA1">
        <w:rPr>
          <w:rFonts w:ascii="Comic Sans MS" w:hAnsi="Comic Sans MS"/>
          <w:sz w:val="20"/>
          <w:szCs w:val="20"/>
        </w:rPr>
        <w:t xml:space="preserve"> </w:t>
      </w:r>
      <w:r w:rsidR="009B05E7">
        <w:rPr>
          <w:rFonts w:ascii="Comic Sans MS" w:hAnsi="Comic Sans MS"/>
          <w:sz w:val="20"/>
          <w:szCs w:val="20"/>
        </w:rPr>
        <w:t>c</w:t>
      </w:r>
      <w:r w:rsidR="004867FD">
        <w:rPr>
          <w:rFonts w:ascii="Comic Sans MS" w:hAnsi="Comic Sans MS"/>
          <w:sz w:val="20"/>
          <w:szCs w:val="20"/>
        </w:rPr>
        <w:t xml:space="preserve">hildren </w:t>
      </w:r>
      <w:r w:rsidRPr="00842DA1">
        <w:rPr>
          <w:rFonts w:ascii="Comic Sans MS" w:hAnsi="Comic Sans MS"/>
          <w:sz w:val="20"/>
          <w:szCs w:val="20"/>
        </w:rPr>
        <w:t xml:space="preserve">in </w:t>
      </w:r>
      <w:r w:rsidR="009B05E7">
        <w:rPr>
          <w:rFonts w:ascii="Comic Sans MS" w:hAnsi="Comic Sans MS"/>
          <w:sz w:val="20"/>
          <w:szCs w:val="20"/>
        </w:rPr>
        <w:t>Reception</w:t>
      </w:r>
      <w:r w:rsidRPr="00842DA1">
        <w:rPr>
          <w:rFonts w:ascii="Comic Sans MS" w:hAnsi="Comic Sans MS"/>
          <w:sz w:val="20"/>
          <w:szCs w:val="20"/>
        </w:rPr>
        <w:t xml:space="preserve"> and Year One are given books from the Little Wandle Phonic Reading Scheme, that are closely </w:t>
      </w:r>
      <w:r w:rsidRPr="00842DA1">
        <w:rPr>
          <w:rFonts w:ascii="Comic Sans MS" w:hAnsi="Comic Sans MS"/>
          <w:color w:val="000000"/>
          <w:sz w:val="20"/>
          <w:szCs w:val="20"/>
        </w:rPr>
        <w:t>matched to their phonological knowledge.</w:t>
      </w:r>
      <w:r w:rsidR="004867FD">
        <w:rPr>
          <w:rFonts w:ascii="Comic Sans MS" w:hAnsi="Comic Sans MS"/>
          <w:color w:val="000000"/>
          <w:sz w:val="20"/>
          <w:szCs w:val="20"/>
        </w:rPr>
        <w:t xml:space="preserve"> Similarly, children who still require phonetically decodable reading books in Year </w:t>
      </w:r>
      <w:r w:rsidR="00455436">
        <w:rPr>
          <w:rFonts w:ascii="Comic Sans MS" w:hAnsi="Comic Sans MS"/>
          <w:color w:val="000000"/>
          <w:sz w:val="20"/>
          <w:szCs w:val="20"/>
        </w:rPr>
        <w:t>Two</w:t>
      </w:r>
      <w:r w:rsidR="004867FD">
        <w:rPr>
          <w:rFonts w:ascii="Comic Sans MS" w:hAnsi="Comic Sans MS"/>
          <w:color w:val="000000"/>
          <w:sz w:val="20"/>
          <w:szCs w:val="20"/>
        </w:rPr>
        <w:t xml:space="preserve"> and Key Stage Two access these reading books too.</w:t>
      </w:r>
      <w:r w:rsidRPr="00842DA1">
        <w:rPr>
          <w:rFonts w:ascii="Comic Sans MS" w:hAnsi="Comic Sans MS"/>
          <w:color w:val="000000"/>
          <w:sz w:val="20"/>
          <w:szCs w:val="20"/>
        </w:rPr>
        <w:t xml:space="preserve"> </w:t>
      </w:r>
      <w:r w:rsidRPr="00842DA1">
        <w:rPr>
          <w:rFonts w:ascii="Comic Sans MS" w:hAnsi="Comic Sans MS" w:cs="Arial"/>
          <w:noProof/>
          <w:sz w:val="20"/>
          <w:szCs w:val="20"/>
          <w:lang w:eastAsia="en-GB"/>
        </w:rPr>
        <w:t>Decodable books are only one part of the reading diet and children must have access to other books too. T</w:t>
      </w:r>
      <w:r w:rsidRPr="00842DA1">
        <w:rPr>
          <w:rFonts w:ascii="Comic Sans MS" w:hAnsi="Comic Sans MS"/>
          <w:sz w:val="20"/>
          <w:szCs w:val="20"/>
        </w:rPr>
        <w:t xml:space="preserve">o ensure a range and breadth of reading experiences, </w:t>
      </w:r>
      <w:r w:rsidRPr="00842DA1">
        <w:rPr>
          <w:rFonts w:ascii="Comic Sans MS" w:hAnsi="Comic Sans MS"/>
          <w:color w:val="000000"/>
          <w:sz w:val="20"/>
          <w:szCs w:val="20"/>
        </w:rPr>
        <w:t xml:space="preserve">children also choose their own favourite books to read. </w:t>
      </w:r>
    </w:p>
    <w:p w14:paraId="06E462EA" w14:textId="14D64A59" w:rsidR="00842DA1" w:rsidRPr="00842DA1" w:rsidRDefault="00842DA1" w:rsidP="00C82C41">
      <w:pPr>
        <w:jc w:val="both"/>
        <w:rPr>
          <w:rFonts w:ascii="Comic Sans MS" w:hAnsi="Comic Sans MS"/>
          <w:color w:val="000000"/>
          <w:sz w:val="20"/>
          <w:szCs w:val="20"/>
        </w:rPr>
      </w:pPr>
      <w:r w:rsidRPr="00842DA1">
        <w:rPr>
          <w:rFonts w:ascii="Comic Sans MS" w:hAnsi="Comic Sans MS"/>
          <w:color w:val="000000"/>
          <w:sz w:val="20"/>
          <w:szCs w:val="20"/>
        </w:rPr>
        <w:t>In Years Two to Six, the children read books</w:t>
      </w:r>
      <w:r w:rsidR="00344C80">
        <w:rPr>
          <w:rFonts w:ascii="Comic Sans MS" w:hAnsi="Comic Sans MS"/>
          <w:color w:val="000000"/>
          <w:sz w:val="20"/>
          <w:szCs w:val="20"/>
        </w:rPr>
        <w:t xml:space="preserve"> at home</w:t>
      </w:r>
      <w:r w:rsidRPr="00842DA1">
        <w:rPr>
          <w:rFonts w:ascii="Comic Sans MS" w:hAnsi="Comic Sans MS"/>
          <w:color w:val="000000"/>
          <w:sz w:val="20"/>
          <w:szCs w:val="20"/>
        </w:rPr>
        <w:t xml:space="preserve"> according to their Accelerated Reader ‘ZPD’ level. We have a wide range of books which have been especially written for older children with a low reading level, but high interest, and those of which would appeal to reluctant readers. All home school reading books are kept in the child’s reading bag, or school bag so that the parents and carers can be involved in the reading process and comment on books they have shared with their children in their home school link books. Additionally, to promote a love of learning and an interest in books and authors, children also </w:t>
      </w:r>
      <w:proofErr w:type="gramStart"/>
      <w:r w:rsidRPr="00842DA1">
        <w:rPr>
          <w:rFonts w:ascii="Comic Sans MS" w:hAnsi="Comic Sans MS"/>
          <w:color w:val="000000"/>
          <w:sz w:val="20"/>
          <w:szCs w:val="20"/>
        </w:rPr>
        <w:t>have the opportunity to</w:t>
      </w:r>
      <w:proofErr w:type="gramEnd"/>
      <w:r w:rsidRPr="00842DA1">
        <w:rPr>
          <w:rFonts w:ascii="Comic Sans MS" w:hAnsi="Comic Sans MS"/>
          <w:color w:val="000000"/>
          <w:sz w:val="20"/>
          <w:szCs w:val="20"/>
        </w:rPr>
        <w:t xml:space="preserve"> read a book of interest, a ‘free reader’ which they have chosen for themselves.</w:t>
      </w:r>
      <w:r w:rsidR="004867FD">
        <w:rPr>
          <w:rFonts w:ascii="Comic Sans MS" w:hAnsi="Comic Sans MS"/>
          <w:color w:val="000000"/>
          <w:sz w:val="20"/>
          <w:szCs w:val="20"/>
        </w:rPr>
        <w:t xml:space="preserve"> We invite our parents and carers to </w:t>
      </w:r>
      <w:r w:rsidR="009B05E7">
        <w:rPr>
          <w:rFonts w:ascii="Comic Sans MS" w:hAnsi="Comic Sans MS"/>
          <w:color w:val="000000"/>
          <w:sz w:val="20"/>
          <w:szCs w:val="20"/>
        </w:rPr>
        <w:t>several</w:t>
      </w:r>
      <w:r w:rsidR="004867FD">
        <w:rPr>
          <w:rFonts w:ascii="Comic Sans MS" w:hAnsi="Comic Sans MS"/>
          <w:color w:val="000000"/>
          <w:sz w:val="20"/>
          <w:szCs w:val="20"/>
        </w:rPr>
        <w:t xml:space="preserve"> Phonics and Reading workshops during the school year so they can learn how to best support reading at home. </w:t>
      </w:r>
    </w:p>
    <w:p w14:paraId="1BDFB6BB" w14:textId="77777777" w:rsidR="00842DA1" w:rsidRPr="00842DA1" w:rsidRDefault="00842DA1" w:rsidP="00C82C41">
      <w:pPr>
        <w:jc w:val="both"/>
        <w:rPr>
          <w:rFonts w:ascii="Comic Sans MS" w:hAnsi="Comic Sans MS"/>
          <w:sz w:val="16"/>
          <w:szCs w:val="16"/>
        </w:rPr>
      </w:pPr>
    </w:p>
    <w:sectPr w:rsidR="00842DA1" w:rsidRPr="00842DA1" w:rsidSect="00B12790">
      <w:headerReference w:type="default" r:id="rId7"/>
      <w:pgSz w:w="11906" w:h="16838"/>
      <w:pgMar w:top="820"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4F52DD" w14:textId="77777777" w:rsidR="00C735F6" w:rsidRDefault="00C735F6" w:rsidP="00B61466">
      <w:pPr>
        <w:spacing w:after="0" w:line="240" w:lineRule="auto"/>
      </w:pPr>
      <w:r>
        <w:separator/>
      </w:r>
    </w:p>
  </w:endnote>
  <w:endnote w:type="continuationSeparator" w:id="0">
    <w:p w14:paraId="502E74D8" w14:textId="77777777" w:rsidR="00C735F6" w:rsidRDefault="00C735F6" w:rsidP="00B614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3D9F0A" w14:textId="77777777" w:rsidR="00C735F6" w:rsidRDefault="00C735F6" w:rsidP="00B61466">
      <w:pPr>
        <w:spacing w:after="0" w:line="240" w:lineRule="auto"/>
      </w:pPr>
      <w:r>
        <w:separator/>
      </w:r>
    </w:p>
  </w:footnote>
  <w:footnote w:type="continuationSeparator" w:id="0">
    <w:p w14:paraId="0ECB0C08" w14:textId="77777777" w:rsidR="00C735F6" w:rsidRDefault="00C735F6" w:rsidP="00B614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C3C37" w14:textId="0AF7DE24" w:rsidR="00B61466" w:rsidRPr="00B12790" w:rsidRDefault="00B12790" w:rsidP="00B61466">
    <w:pPr>
      <w:tabs>
        <w:tab w:val="center" w:pos="4513"/>
        <w:tab w:val="right" w:pos="9026"/>
      </w:tabs>
      <w:spacing w:after="0" w:line="240" w:lineRule="auto"/>
      <w:jc w:val="center"/>
      <w:rPr>
        <w:rFonts w:ascii="Comic Sans MS" w:eastAsia="Times New Roman" w:hAnsi="Comic Sans MS" w:cs="Times New Roman"/>
        <w:b/>
        <w:bCs/>
        <w:sz w:val="28"/>
        <w:szCs w:val="28"/>
        <w:lang w:eastAsia="en-GB"/>
      </w:rPr>
    </w:pPr>
    <w:r w:rsidRPr="00B12790">
      <w:rPr>
        <w:rFonts w:ascii="Comic Sans MS" w:eastAsia="Times New Roman" w:hAnsi="Comic Sans MS" w:cs="Times New Roman"/>
        <w:b/>
        <w:bCs/>
        <w:noProof/>
        <w:sz w:val="28"/>
        <w:szCs w:val="28"/>
        <w:lang w:eastAsia="en-GB"/>
      </w:rPr>
      <w:drawing>
        <wp:anchor distT="0" distB="0" distL="114300" distR="114300" simplePos="0" relativeHeight="251662336" behindDoc="0" locked="0" layoutInCell="1" allowOverlap="1" wp14:anchorId="68525AE1" wp14:editId="6B31E611">
          <wp:simplePos x="0" y="0"/>
          <wp:positionH relativeFrom="margin">
            <wp:posOffset>5273675</wp:posOffset>
          </wp:positionH>
          <wp:positionV relativeFrom="margin">
            <wp:posOffset>-791571</wp:posOffset>
          </wp:positionV>
          <wp:extent cx="670560" cy="737870"/>
          <wp:effectExtent l="0" t="0" r="0" b="508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0560" cy="737870"/>
                  </a:xfrm>
                  <a:prstGeom prst="rect">
                    <a:avLst/>
                  </a:prstGeom>
                  <a:noFill/>
                </pic:spPr>
              </pic:pic>
            </a:graphicData>
          </a:graphic>
        </wp:anchor>
      </w:drawing>
    </w:r>
    <w:r w:rsidR="00B61466" w:rsidRPr="00B12790">
      <w:rPr>
        <w:rFonts w:ascii="Calibri" w:hAnsi="Calibri" w:cs="Times New Roman"/>
        <w:b/>
        <w:bCs/>
        <w:noProof/>
        <w:sz w:val="28"/>
        <w:szCs w:val="28"/>
        <w:lang w:eastAsia="en-GB"/>
      </w:rPr>
      <w:drawing>
        <wp:anchor distT="0" distB="0" distL="114300" distR="114300" simplePos="0" relativeHeight="251660288" behindDoc="1" locked="0" layoutInCell="1" allowOverlap="1" wp14:anchorId="176789FD" wp14:editId="33A66C07">
          <wp:simplePos x="0" y="0"/>
          <wp:positionH relativeFrom="column">
            <wp:posOffset>-433705</wp:posOffset>
          </wp:positionH>
          <wp:positionV relativeFrom="paragraph">
            <wp:posOffset>-177165</wp:posOffset>
          </wp:positionV>
          <wp:extent cx="671830" cy="74168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srcRect/>
                  <a:stretch>
                    <a:fillRect/>
                  </a:stretch>
                </pic:blipFill>
                <pic:spPr bwMode="auto">
                  <a:xfrm>
                    <a:off x="0" y="0"/>
                    <a:ext cx="671830" cy="741680"/>
                  </a:xfrm>
                  <a:prstGeom prst="rect">
                    <a:avLst/>
                  </a:prstGeom>
                  <a:noFill/>
                  <a:ln w="9525">
                    <a:noFill/>
                    <a:miter lim="800000"/>
                    <a:headEnd/>
                    <a:tailEnd/>
                  </a:ln>
                </pic:spPr>
              </pic:pic>
            </a:graphicData>
          </a:graphic>
        </wp:anchor>
      </w:drawing>
    </w:r>
    <w:r w:rsidR="00B61466" w:rsidRPr="00B12790">
      <w:rPr>
        <w:rFonts w:ascii="Calibri" w:hAnsi="Calibri" w:cs="Times New Roman"/>
        <w:b/>
        <w:bCs/>
        <w:noProof/>
        <w:sz w:val="28"/>
        <w:szCs w:val="28"/>
        <w:lang w:eastAsia="en-GB"/>
      </w:rPr>
      <w:drawing>
        <wp:anchor distT="0" distB="0" distL="114300" distR="114300" simplePos="0" relativeHeight="251661312" behindDoc="1" locked="0" layoutInCell="1" allowOverlap="1" wp14:anchorId="0B89301C" wp14:editId="29074FCE">
          <wp:simplePos x="0" y="0"/>
          <wp:positionH relativeFrom="column">
            <wp:posOffset>8001000</wp:posOffset>
          </wp:positionH>
          <wp:positionV relativeFrom="paragraph">
            <wp:posOffset>-187325</wp:posOffset>
          </wp:positionV>
          <wp:extent cx="741045" cy="751840"/>
          <wp:effectExtent l="19050" t="0" r="1905"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srcRect/>
                  <a:stretch>
                    <a:fillRect/>
                  </a:stretch>
                </pic:blipFill>
                <pic:spPr bwMode="auto">
                  <a:xfrm>
                    <a:off x="0" y="0"/>
                    <a:ext cx="741045" cy="751840"/>
                  </a:xfrm>
                  <a:prstGeom prst="rect">
                    <a:avLst/>
                  </a:prstGeom>
                  <a:noFill/>
                  <a:ln w="9525">
                    <a:noFill/>
                    <a:miter lim="800000"/>
                    <a:headEnd/>
                    <a:tailEnd/>
                  </a:ln>
                </pic:spPr>
              </pic:pic>
            </a:graphicData>
          </a:graphic>
        </wp:anchor>
      </w:drawing>
    </w:r>
    <w:r w:rsidR="00B61466" w:rsidRPr="00B12790">
      <w:rPr>
        <w:rFonts w:ascii="Comic Sans MS" w:eastAsia="Times New Roman" w:hAnsi="Comic Sans MS" w:cs="Times New Roman"/>
        <w:b/>
        <w:bCs/>
        <w:sz w:val="28"/>
        <w:szCs w:val="28"/>
        <w:lang w:eastAsia="en-GB"/>
      </w:rPr>
      <w:t>Portobello Primary School</w:t>
    </w:r>
  </w:p>
  <w:p w14:paraId="1C8EDE47" w14:textId="60C2AB61" w:rsidR="0005024E" w:rsidRPr="00B12790" w:rsidRDefault="008B753A" w:rsidP="00B61466">
    <w:pPr>
      <w:tabs>
        <w:tab w:val="center" w:pos="4513"/>
        <w:tab w:val="right" w:pos="9026"/>
      </w:tabs>
      <w:spacing w:after="0" w:line="240" w:lineRule="auto"/>
      <w:jc w:val="center"/>
      <w:rPr>
        <w:rFonts w:ascii="Comic Sans MS" w:eastAsia="Times New Roman" w:hAnsi="Comic Sans MS" w:cs="Times New Roman"/>
        <w:b/>
        <w:bCs/>
        <w:sz w:val="28"/>
        <w:szCs w:val="28"/>
        <w:lang w:eastAsia="en-GB"/>
      </w:rPr>
    </w:pPr>
    <w:r w:rsidRPr="00B12790">
      <w:rPr>
        <w:rFonts w:ascii="Comic Sans MS" w:eastAsia="Times New Roman" w:hAnsi="Comic Sans MS" w:cs="Times New Roman"/>
        <w:b/>
        <w:bCs/>
        <w:sz w:val="28"/>
        <w:szCs w:val="28"/>
        <w:lang w:eastAsia="en-GB"/>
      </w:rPr>
      <w:t xml:space="preserve">The Teaching of </w:t>
    </w:r>
    <w:r w:rsidR="0005024E" w:rsidRPr="00B12790">
      <w:rPr>
        <w:rFonts w:ascii="Comic Sans MS" w:eastAsia="Times New Roman" w:hAnsi="Comic Sans MS" w:cs="Times New Roman"/>
        <w:b/>
        <w:bCs/>
        <w:sz w:val="28"/>
        <w:szCs w:val="28"/>
        <w:lang w:eastAsia="en-GB"/>
      </w:rPr>
      <w:t>Reading</w:t>
    </w:r>
  </w:p>
  <w:p w14:paraId="2FF20A88" w14:textId="4C043746" w:rsidR="00B61466" w:rsidRDefault="00B614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83038"/>
    <w:multiLevelType w:val="hybridMultilevel"/>
    <w:tmpl w:val="0DB425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594274"/>
    <w:multiLevelType w:val="hybridMultilevel"/>
    <w:tmpl w:val="21E23B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433054FF"/>
    <w:multiLevelType w:val="hybridMultilevel"/>
    <w:tmpl w:val="AE2408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ED219A0"/>
    <w:multiLevelType w:val="hybridMultilevel"/>
    <w:tmpl w:val="9E00E6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1B9733A"/>
    <w:multiLevelType w:val="hybridMultilevel"/>
    <w:tmpl w:val="B126B5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A070FA6"/>
    <w:multiLevelType w:val="hybridMultilevel"/>
    <w:tmpl w:val="59824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38213BC"/>
    <w:multiLevelType w:val="hybridMultilevel"/>
    <w:tmpl w:val="7FCA0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5560642">
    <w:abstractNumId w:val="6"/>
  </w:num>
  <w:num w:numId="2" w16cid:durableId="349529357">
    <w:abstractNumId w:val="2"/>
  </w:num>
  <w:num w:numId="3" w16cid:durableId="1541555173">
    <w:abstractNumId w:val="3"/>
  </w:num>
  <w:num w:numId="4" w16cid:durableId="956716829">
    <w:abstractNumId w:val="4"/>
  </w:num>
  <w:num w:numId="5" w16cid:durableId="2088108302">
    <w:abstractNumId w:val="0"/>
  </w:num>
  <w:num w:numId="6" w16cid:durableId="1400012487">
    <w:abstractNumId w:val="1"/>
  </w:num>
  <w:num w:numId="7" w16cid:durableId="126006678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7AF"/>
    <w:rsid w:val="00026029"/>
    <w:rsid w:val="000351B1"/>
    <w:rsid w:val="0005024E"/>
    <w:rsid w:val="00065B16"/>
    <w:rsid w:val="000747B1"/>
    <w:rsid w:val="000823E0"/>
    <w:rsid w:val="00087CC0"/>
    <w:rsid w:val="000A6C55"/>
    <w:rsid w:val="000D00F9"/>
    <w:rsid w:val="000D4029"/>
    <w:rsid w:val="000D7DF8"/>
    <w:rsid w:val="000F78C1"/>
    <w:rsid w:val="000F7D05"/>
    <w:rsid w:val="00106BEA"/>
    <w:rsid w:val="0013512B"/>
    <w:rsid w:val="0016100D"/>
    <w:rsid w:val="00172DBF"/>
    <w:rsid w:val="001871BA"/>
    <w:rsid w:val="00187E0E"/>
    <w:rsid w:val="00195455"/>
    <w:rsid w:val="001B7C89"/>
    <w:rsid w:val="001C197B"/>
    <w:rsid w:val="00201096"/>
    <w:rsid w:val="00240FE4"/>
    <w:rsid w:val="002A434B"/>
    <w:rsid w:val="002A6A00"/>
    <w:rsid w:val="002C05FD"/>
    <w:rsid w:val="002F2C0E"/>
    <w:rsid w:val="00324F8C"/>
    <w:rsid w:val="00344C80"/>
    <w:rsid w:val="0035097D"/>
    <w:rsid w:val="00363037"/>
    <w:rsid w:val="00373788"/>
    <w:rsid w:val="00375DCD"/>
    <w:rsid w:val="00376D0F"/>
    <w:rsid w:val="003818AC"/>
    <w:rsid w:val="003A751F"/>
    <w:rsid w:val="003B5AE0"/>
    <w:rsid w:val="003E59AC"/>
    <w:rsid w:val="00434DD7"/>
    <w:rsid w:val="00453A27"/>
    <w:rsid w:val="00455436"/>
    <w:rsid w:val="004867FD"/>
    <w:rsid w:val="00491AEB"/>
    <w:rsid w:val="00496EED"/>
    <w:rsid w:val="004C5E68"/>
    <w:rsid w:val="0052563E"/>
    <w:rsid w:val="00531E47"/>
    <w:rsid w:val="00541D82"/>
    <w:rsid w:val="0057271F"/>
    <w:rsid w:val="00592867"/>
    <w:rsid w:val="005E021C"/>
    <w:rsid w:val="00606B40"/>
    <w:rsid w:val="0062498E"/>
    <w:rsid w:val="00650642"/>
    <w:rsid w:val="00660E01"/>
    <w:rsid w:val="00662ED9"/>
    <w:rsid w:val="00663102"/>
    <w:rsid w:val="006656E5"/>
    <w:rsid w:val="00692BB0"/>
    <w:rsid w:val="006F7849"/>
    <w:rsid w:val="00755035"/>
    <w:rsid w:val="007919F0"/>
    <w:rsid w:val="007A115E"/>
    <w:rsid w:val="007A2988"/>
    <w:rsid w:val="007B35DB"/>
    <w:rsid w:val="007C4FEF"/>
    <w:rsid w:val="007D1592"/>
    <w:rsid w:val="008111E6"/>
    <w:rsid w:val="00842DA1"/>
    <w:rsid w:val="008441B1"/>
    <w:rsid w:val="008613AD"/>
    <w:rsid w:val="008754CF"/>
    <w:rsid w:val="00884734"/>
    <w:rsid w:val="0089028A"/>
    <w:rsid w:val="008943A1"/>
    <w:rsid w:val="00895796"/>
    <w:rsid w:val="008A1370"/>
    <w:rsid w:val="008B753A"/>
    <w:rsid w:val="008D5F0D"/>
    <w:rsid w:val="008F1514"/>
    <w:rsid w:val="00930F29"/>
    <w:rsid w:val="009442C1"/>
    <w:rsid w:val="00996026"/>
    <w:rsid w:val="00997DAB"/>
    <w:rsid w:val="009B05E7"/>
    <w:rsid w:val="009B21ED"/>
    <w:rsid w:val="009C7510"/>
    <w:rsid w:val="009D140B"/>
    <w:rsid w:val="009E5E0D"/>
    <w:rsid w:val="00A00195"/>
    <w:rsid w:val="00A12288"/>
    <w:rsid w:val="00A139E8"/>
    <w:rsid w:val="00A3261D"/>
    <w:rsid w:val="00A3676A"/>
    <w:rsid w:val="00A50AC9"/>
    <w:rsid w:val="00A564FB"/>
    <w:rsid w:val="00A67D21"/>
    <w:rsid w:val="00A74FFF"/>
    <w:rsid w:val="00A82C05"/>
    <w:rsid w:val="00A86098"/>
    <w:rsid w:val="00AA1CCB"/>
    <w:rsid w:val="00AC2FBC"/>
    <w:rsid w:val="00AC3236"/>
    <w:rsid w:val="00AC75DF"/>
    <w:rsid w:val="00B12790"/>
    <w:rsid w:val="00B14D3F"/>
    <w:rsid w:val="00B47525"/>
    <w:rsid w:val="00B61466"/>
    <w:rsid w:val="00B661DB"/>
    <w:rsid w:val="00B7306C"/>
    <w:rsid w:val="00B957A3"/>
    <w:rsid w:val="00BA447B"/>
    <w:rsid w:val="00BA7F45"/>
    <w:rsid w:val="00BB092F"/>
    <w:rsid w:val="00BB613E"/>
    <w:rsid w:val="00BC191A"/>
    <w:rsid w:val="00BD7977"/>
    <w:rsid w:val="00BE126F"/>
    <w:rsid w:val="00BE3327"/>
    <w:rsid w:val="00BE47AF"/>
    <w:rsid w:val="00C27082"/>
    <w:rsid w:val="00C3294B"/>
    <w:rsid w:val="00C33F69"/>
    <w:rsid w:val="00C50E02"/>
    <w:rsid w:val="00C64434"/>
    <w:rsid w:val="00C735F6"/>
    <w:rsid w:val="00C82C41"/>
    <w:rsid w:val="00C841A7"/>
    <w:rsid w:val="00CA2F4C"/>
    <w:rsid w:val="00CC35CB"/>
    <w:rsid w:val="00CD7CCD"/>
    <w:rsid w:val="00CE7C0A"/>
    <w:rsid w:val="00CF510A"/>
    <w:rsid w:val="00D1090D"/>
    <w:rsid w:val="00D2715B"/>
    <w:rsid w:val="00D37031"/>
    <w:rsid w:val="00D41233"/>
    <w:rsid w:val="00D41D5F"/>
    <w:rsid w:val="00D62CB6"/>
    <w:rsid w:val="00D7596A"/>
    <w:rsid w:val="00D81648"/>
    <w:rsid w:val="00DB3716"/>
    <w:rsid w:val="00DE687E"/>
    <w:rsid w:val="00DF23C1"/>
    <w:rsid w:val="00E319BB"/>
    <w:rsid w:val="00E4342E"/>
    <w:rsid w:val="00E77D84"/>
    <w:rsid w:val="00EA0C6C"/>
    <w:rsid w:val="00EB4DC3"/>
    <w:rsid w:val="00ED2A45"/>
    <w:rsid w:val="00EF220D"/>
    <w:rsid w:val="00F216B6"/>
    <w:rsid w:val="00F45C87"/>
    <w:rsid w:val="00F6014E"/>
    <w:rsid w:val="00FD0A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3816BE"/>
  <w15:docId w15:val="{11251E5B-AE9C-4647-99EC-F47F2A008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602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E47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216B6"/>
    <w:pPr>
      <w:ind w:left="720"/>
      <w:contextualSpacing/>
    </w:pPr>
  </w:style>
  <w:style w:type="paragraph" w:styleId="Header">
    <w:name w:val="header"/>
    <w:basedOn w:val="Normal"/>
    <w:link w:val="HeaderChar"/>
    <w:uiPriority w:val="99"/>
    <w:unhideWhenUsed/>
    <w:rsid w:val="00B6146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1466"/>
  </w:style>
  <w:style w:type="paragraph" w:styleId="Footer">
    <w:name w:val="footer"/>
    <w:basedOn w:val="Normal"/>
    <w:link w:val="FooterChar"/>
    <w:uiPriority w:val="99"/>
    <w:unhideWhenUsed/>
    <w:rsid w:val="00B6146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1466"/>
  </w:style>
  <w:style w:type="paragraph" w:styleId="NoSpacing">
    <w:name w:val="No Spacing"/>
    <w:uiPriority w:val="1"/>
    <w:qFormat/>
    <w:rsid w:val="00AC3236"/>
    <w:pPr>
      <w:spacing w:after="0" w:line="240" w:lineRule="auto"/>
    </w:pPr>
    <w:rPr>
      <w:rFonts w:ascii="Calibri" w:eastAsia="Calibri" w:hAnsi="Calibri" w:cs="Times New Roman"/>
    </w:rPr>
  </w:style>
  <w:style w:type="character" w:customStyle="1" w:styleId="a-size-extra-large">
    <w:name w:val="a-size-extra-large"/>
    <w:basedOn w:val="DefaultParagraphFont"/>
    <w:rsid w:val="00B7306C"/>
  </w:style>
  <w:style w:type="paragraph" w:customStyle="1" w:styleId="TableParagraph">
    <w:name w:val="Table Paragraph"/>
    <w:basedOn w:val="Normal"/>
    <w:uiPriority w:val="1"/>
    <w:qFormat/>
    <w:rsid w:val="00B7306C"/>
    <w:pPr>
      <w:widowControl w:val="0"/>
      <w:autoSpaceDE w:val="0"/>
      <w:autoSpaceDN w:val="0"/>
      <w:spacing w:after="0" w:line="240" w:lineRule="auto"/>
    </w:pPr>
    <w:rPr>
      <w:rFonts w:ascii="Arial" w:eastAsia="Arial" w:hAnsi="Arial" w:cs="Arial"/>
      <w:lang w:val="en-US"/>
    </w:rPr>
  </w:style>
  <w:style w:type="paragraph" w:styleId="NormalWeb">
    <w:name w:val="Normal (Web)"/>
    <w:basedOn w:val="Normal"/>
    <w:uiPriority w:val="99"/>
    <w:semiHidden/>
    <w:unhideWhenUsed/>
    <w:rsid w:val="00606B40"/>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084313">
      <w:bodyDiv w:val="1"/>
      <w:marLeft w:val="0"/>
      <w:marRight w:val="0"/>
      <w:marTop w:val="0"/>
      <w:marBottom w:val="0"/>
      <w:divBdr>
        <w:top w:val="none" w:sz="0" w:space="0" w:color="auto"/>
        <w:left w:val="none" w:sz="0" w:space="0" w:color="auto"/>
        <w:bottom w:val="none" w:sz="0" w:space="0" w:color="auto"/>
        <w:right w:val="none" w:sz="0" w:space="0" w:color="auto"/>
      </w:divBdr>
    </w:div>
    <w:div w:id="444010284">
      <w:bodyDiv w:val="1"/>
      <w:marLeft w:val="0"/>
      <w:marRight w:val="0"/>
      <w:marTop w:val="0"/>
      <w:marBottom w:val="0"/>
      <w:divBdr>
        <w:top w:val="none" w:sz="0" w:space="0" w:color="auto"/>
        <w:left w:val="none" w:sz="0" w:space="0" w:color="auto"/>
        <w:bottom w:val="none" w:sz="0" w:space="0" w:color="auto"/>
        <w:right w:val="none" w:sz="0" w:space="0" w:color="auto"/>
      </w:divBdr>
    </w:div>
    <w:div w:id="467670347">
      <w:bodyDiv w:val="1"/>
      <w:marLeft w:val="0"/>
      <w:marRight w:val="0"/>
      <w:marTop w:val="0"/>
      <w:marBottom w:val="0"/>
      <w:divBdr>
        <w:top w:val="none" w:sz="0" w:space="0" w:color="auto"/>
        <w:left w:val="none" w:sz="0" w:space="0" w:color="auto"/>
        <w:bottom w:val="none" w:sz="0" w:space="0" w:color="auto"/>
        <w:right w:val="none" w:sz="0" w:space="0" w:color="auto"/>
      </w:divBdr>
    </w:div>
    <w:div w:id="653148914">
      <w:bodyDiv w:val="1"/>
      <w:marLeft w:val="0"/>
      <w:marRight w:val="0"/>
      <w:marTop w:val="0"/>
      <w:marBottom w:val="0"/>
      <w:divBdr>
        <w:top w:val="none" w:sz="0" w:space="0" w:color="auto"/>
        <w:left w:val="none" w:sz="0" w:space="0" w:color="auto"/>
        <w:bottom w:val="none" w:sz="0" w:space="0" w:color="auto"/>
        <w:right w:val="none" w:sz="0" w:space="0" w:color="auto"/>
      </w:divBdr>
    </w:div>
    <w:div w:id="1043822482">
      <w:bodyDiv w:val="1"/>
      <w:marLeft w:val="0"/>
      <w:marRight w:val="0"/>
      <w:marTop w:val="0"/>
      <w:marBottom w:val="0"/>
      <w:divBdr>
        <w:top w:val="none" w:sz="0" w:space="0" w:color="auto"/>
        <w:left w:val="none" w:sz="0" w:space="0" w:color="auto"/>
        <w:bottom w:val="none" w:sz="0" w:space="0" w:color="auto"/>
        <w:right w:val="none" w:sz="0" w:space="0" w:color="auto"/>
      </w:divBdr>
    </w:div>
    <w:div w:id="1220705085">
      <w:bodyDiv w:val="1"/>
      <w:marLeft w:val="0"/>
      <w:marRight w:val="0"/>
      <w:marTop w:val="0"/>
      <w:marBottom w:val="0"/>
      <w:divBdr>
        <w:top w:val="none" w:sz="0" w:space="0" w:color="auto"/>
        <w:left w:val="none" w:sz="0" w:space="0" w:color="auto"/>
        <w:bottom w:val="none" w:sz="0" w:space="0" w:color="auto"/>
        <w:right w:val="none" w:sz="0" w:space="0" w:color="auto"/>
      </w:divBdr>
    </w:div>
    <w:div w:id="1560286290">
      <w:bodyDiv w:val="1"/>
      <w:marLeft w:val="0"/>
      <w:marRight w:val="0"/>
      <w:marTop w:val="0"/>
      <w:marBottom w:val="0"/>
      <w:divBdr>
        <w:top w:val="none" w:sz="0" w:space="0" w:color="auto"/>
        <w:left w:val="none" w:sz="0" w:space="0" w:color="auto"/>
        <w:bottom w:val="none" w:sz="0" w:space="0" w:color="auto"/>
        <w:right w:val="none" w:sz="0" w:space="0" w:color="auto"/>
      </w:divBdr>
    </w:div>
    <w:div w:id="1818765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1995</Words>
  <Characters>11378</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Louise Brooks</dc:creator>
  <cp:lastModifiedBy>Caroline West</cp:lastModifiedBy>
  <cp:revision>2</cp:revision>
  <dcterms:created xsi:type="dcterms:W3CDTF">2026-10-08T12:27:00Z</dcterms:created>
  <dcterms:modified xsi:type="dcterms:W3CDTF">2026-10-08T12:27:00Z</dcterms:modified>
</cp:coreProperties>
</file>