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503"/>
        <w:tblW w:w="15921" w:type="dxa"/>
        <w:tblLook w:val="04A0" w:firstRow="1" w:lastRow="0" w:firstColumn="1" w:lastColumn="0" w:noHBand="0" w:noVBand="1"/>
      </w:tblPr>
      <w:tblGrid>
        <w:gridCol w:w="1977"/>
        <w:gridCol w:w="1846"/>
        <w:gridCol w:w="2044"/>
        <w:gridCol w:w="1956"/>
        <w:gridCol w:w="1952"/>
        <w:gridCol w:w="2095"/>
        <w:gridCol w:w="2058"/>
        <w:gridCol w:w="1987"/>
        <w:gridCol w:w="6"/>
      </w:tblGrid>
      <w:tr w:rsidR="00E35A8A" w:rsidRPr="00921AAA" w14:paraId="66CB6FEA" w14:textId="77777777" w:rsidTr="002A6833">
        <w:trPr>
          <w:trHeight w:val="279"/>
        </w:trPr>
        <w:tc>
          <w:tcPr>
            <w:tcW w:w="15921" w:type="dxa"/>
            <w:gridSpan w:val="9"/>
          </w:tcPr>
          <w:p w14:paraId="176B5E11" w14:textId="45887560" w:rsidR="00E35A8A" w:rsidRPr="00921AAA" w:rsidRDefault="00855896" w:rsidP="002A6833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 w:rsidRPr="00921AAA">
              <w:rPr>
                <w:rFonts w:ascii="Calibri" w:hAnsi="Calibri" w:cs="Calibri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60288" behindDoc="0" locked="0" layoutInCell="1" allowOverlap="1" wp14:anchorId="3835042C" wp14:editId="27D787F0">
                  <wp:simplePos x="0" y="0"/>
                  <wp:positionH relativeFrom="column">
                    <wp:posOffset>-6099</wp:posOffset>
                  </wp:positionH>
                  <wp:positionV relativeFrom="paragraph">
                    <wp:posOffset>43564</wp:posOffset>
                  </wp:positionV>
                  <wp:extent cx="637954" cy="637954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54" cy="63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1AAA">
              <w:rPr>
                <w:rFonts w:ascii="Calibri" w:hAnsi="Calibri" w:cs="Calibri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0" locked="0" layoutInCell="1" allowOverlap="1" wp14:anchorId="317EF7FE" wp14:editId="20AEC9C8">
                  <wp:simplePos x="0" y="0"/>
                  <wp:positionH relativeFrom="column">
                    <wp:posOffset>9315834</wp:posOffset>
                  </wp:positionH>
                  <wp:positionV relativeFrom="paragraph">
                    <wp:posOffset>78504</wp:posOffset>
                  </wp:positionV>
                  <wp:extent cx="637954" cy="637954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54" cy="63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75DD" w:rsidRPr="00921AAA">
              <w:rPr>
                <w:rFonts w:ascii="Calibri" w:hAnsi="Calibri" w:cs="Calibri"/>
                <w:b/>
                <w:bCs/>
                <w:noProof/>
                <w:sz w:val="40"/>
                <w:szCs w:val="40"/>
              </w:rPr>
              <w:t>Design Technology</w:t>
            </w:r>
          </w:p>
          <w:p w14:paraId="675B847F" w14:textId="1E152F34" w:rsidR="00E35A8A" w:rsidRPr="00921AAA" w:rsidRDefault="00FD15D9" w:rsidP="002A6833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 xml:space="preserve">Skills </w:t>
            </w: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Document</w:t>
            </w:r>
          </w:p>
          <w:p w14:paraId="1190459E" w14:textId="562BBF6C" w:rsidR="00972F52" w:rsidRPr="00921AAA" w:rsidRDefault="00972F52" w:rsidP="002A6833">
            <w:pPr>
              <w:jc w:val="center"/>
              <w:rPr>
                <w:rFonts w:ascii="Calibri" w:hAnsi="Calibri" w:cs="Calibri"/>
              </w:rPr>
            </w:pPr>
          </w:p>
        </w:tc>
      </w:tr>
      <w:tr w:rsidR="00F63121" w:rsidRPr="00921AAA" w14:paraId="47772451" w14:textId="77777777" w:rsidTr="00921AAA">
        <w:trPr>
          <w:gridAfter w:val="1"/>
          <w:wAfter w:w="6" w:type="dxa"/>
          <w:trHeight w:val="269"/>
        </w:trPr>
        <w:tc>
          <w:tcPr>
            <w:tcW w:w="1977" w:type="dxa"/>
            <w:shd w:val="clear" w:color="auto" w:fill="4472C4" w:themeFill="accent1"/>
          </w:tcPr>
          <w:p w14:paraId="25915770" w14:textId="416DDD39" w:rsidR="00E35A8A" w:rsidRPr="00921AAA" w:rsidRDefault="00E35A8A" w:rsidP="002A683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6" w:type="dxa"/>
            <w:shd w:val="clear" w:color="auto" w:fill="4472C4" w:themeFill="accent1"/>
          </w:tcPr>
          <w:p w14:paraId="39C8D32F" w14:textId="6E9D5DE8" w:rsidR="00E35A8A" w:rsidRPr="00921AAA" w:rsidRDefault="00E35A8A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21AA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EYFS</w:t>
            </w:r>
          </w:p>
          <w:p w14:paraId="53D42360" w14:textId="0D240462" w:rsidR="00972F52" w:rsidRPr="00921AAA" w:rsidRDefault="00972F52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44" w:type="dxa"/>
            <w:shd w:val="clear" w:color="auto" w:fill="4472C4" w:themeFill="accent1"/>
          </w:tcPr>
          <w:p w14:paraId="0C5E02DA" w14:textId="0D171D98" w:rsidR="00E35A8A" w:rsidRPr="00921AAA" w:rsidRDefault="00E35A8A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21AA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Year 1</w:t>
            </w:r>
          </w:p>
        </w:tc>
        <w:tc>
          <w:tcPr>
            <w:tcW w:w="1956" w:type="dxa"/>
            <w:shd w:val="clear" w:color="auto" w:fill="4472C4" w:themeFill="accent1"/>
          </w:tcPr>
          <w:p w14:paraId="0DA02B08" w14:textId="6BB5B197" w:rsidR="00E35A8A" w:rsidRPr="00921AAA" w:rsidRDefault="00E35A8A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21AA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Year 2</w:t>
            </w:r>
          </w:p>
        </w:tc>
        <w:tc>
          <w:tcPr>
            <w:tcW w:w="1952" w:type="dxa"/>
            <w:shd w:val="clear" w:color="auto" w:fill="4472C4" w:themeFill="accent1"/>
          </w:tcPr>
          <w:p w14:paraId="549F9078" w14:textId="200C6E3D" w:rsidR="00E35A8A" w:rsidRPr="00921AAA" w:rsidRDefault="00E35A8A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21AA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Year 3</w:t>
            </w:r>
          </w:p>
        </w:tc>
        <w:tc>
          <w:tcPr>
            <w:tcW w:w="2095" w:type="dxa"/>
            <w:shd w:val="clear" w:color="auto" w:fill="4472C4" w:themeFill="accent1"/>
          </w:tcPr>
          <w:p w14:paraId="08763F23" w14:textId="13723967" w:rsidR="00E35A8A" w:rsidRPr="00921AAA" w:rsidRDefault="00E35A8A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21AA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Year 4</w:t>
            </w:r>
          </w:p>
        </w:tc>
        <w:tc>
          <w:tcPr>
            <w:tcW w:w="2058" w:type="dxa"/>
            <w:shd w:val="clear" w:color="auto" w:fill="4472C4" w:themeFill="accent1"/>
          </w:tcPr>
          <w:p w14:paraId="3B60D8A3" w14:textId="28574C58" w:rsidR="00E35A8A" w:rsidRPr="00921AAA" w:rsidRDefault="00E35A8A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21AA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Year 5</w:t>
            </w:r>
          </w:p>
        </w:tc>
        <w:tc>
          <w:tcPr>
            <w:tcW w:w="1987" w:type="dxa"/>
            <w:shd w:val="clear" w:color="auto" w:fill="4472C4" w:themeFill="accent1"/>
          </w:tcPr>
          <w:p w14:paraId="0D63C487" w14:textId="3A1DDD4F" w:rsidR="00E35A8A" w:rsidRPr="00921AAA" w:rsidRDefault="00E35A8A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21AA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Year 6</w:t>
            </w:r>
          </w:p>
        </w:tc>
      </w:tr>
      <w:tr w:rsidR="009845A7" w:rsidRPr="00921AAA" w14:paraId="4641D62D" w14:textId="77777777" w:rsidTr="00184884">
        <w:trPr>
          <w:gridAfter w:val="1"/>
          <w:wAfter w:w="6" w:type="dxa"/>
          <w:trHeight w:val="6714"/>
        </w:trPr>
        <w:tc>
          <w:tcPr>
            <w:tcW w:w="1977" w:type="dxa"/>
            <w:shd w:val="clear" w:color="auto" w:fill="4472C4" w:themeFill="accent1"/>
          </w:tcPr>
          <w:p w14:paraId="70B69362" w14:textId="77777777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4D2CDBD" w14:textId="4CCAF737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217AD8F7" w14:textId="00E2495C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042508CC" w14:textId="53793885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6C7A2180" w14:textId="24642DE1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3240C650" w14:textId="7A04C007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2347CC00" w14:textId="77777777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7331F1E5" w14:textId="5E19D5E3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202F5915" w14:textId="77777777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676A8FFF" w14:textId="47EF26C5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21AA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Food</w:t>
            </w:r>
          </w:p>
        </w:tc>
        <w:tc>
          <w:tcPr>
            <w:tcW w:w="1846" w:type="dxa"/>
          </w:tcPr>
          <w:p w14:paraId="7E231F32" w14:textId="4756B9E6" w:rsidR="009845A7" w:rsidRPr="00921AAA" w:rsidRDefault="009845A7" w:rsidP="002A683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4" w:type="dxa"/>
            <w:shd w:val="clear" w:color="auto" w:fill="auto"/>
          </w:tcPr>
          <w:p w14:paraId="0F441F6B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escribe fruits and vegetables and explain why they are a fruit or a vegetable.</w:t>
            </w:r>
          </w:p>
          <w:p w14:paraId="4376142D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3F0E70E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Name a range of places that fruits and vegetables grow.</w:t>
            </w:r>
          </w:p>
          <w:p w14:paraId="6BDCBC5B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E32D8B6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Describe basic characteristics of fruit and vegetables.</w:t>
            </w:r>
          </w:p>
          <w:p w14:paraId="4FB07617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FAF1E22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Know how to prepare fruits and vegetables to make a smoothie.</w:t>
            </w:r>
          </w:p>
          <w:p w14:paraId="3C23C6A8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388FFBC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Know the importance of food hygiene.</w:t>
            </w:r>
          </w:p>
          <w:p w14:paraId="79C7ADEE" w14:textId="77777777" w:rsidR="009845A7" w:rsidRPr="00921AAA" w:rsidRDefault="009845A7" w:rsidP="007775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C686D1B" w14:textId="77777777" w:rsidR="009845A7" w:rsidRPr="00921AAA" w:rsidRDefault="009845A7" w:rsidP="007775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D2EA982" w14:textId="77777777" w:rsidR="009845A7" w:rsidRPr="00921AAA" w:rsidRDefault="009845A7" w:rsidP="007775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229AE15" w14:textId="77777777" w:rsidR="009845A7" w:rsidRPr="00921AAA" w:rsidRDefault="009845A7" w:rsidP="007775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408048A" w14:textId="77777777" w:rsidR="009845A7" w:rsidRPr="00921AAA" w:rsidRDefault="009845A7" w:rsidP="007775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2A302B8" w14:textId="77777777" w:rsidR="009845A7" w:rsidRPr="00921AAA" w:rsidRDefault="009845A7" w:rsidP="007775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2AC057D" w14:textId="77777777" w:rsidR="009845A7" w:rsidRPr="00921AAA" w:rsidRDefault="009845A7" w:rsidP="007775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C5B7289" w14:textId="77777777" w:rsidR="009845A7" w:rsidRPr="00921AAA" w:rsidRDefault="009845A7" w:rsidP="007775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B45E1B6" w14:textId="77777777" w:rsidR="009845A7" w:rsidRPr="00921AAA" w:rsidRDefault="009845A7" w:rsidP="007775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2F0EB58" w14:textId="77777777" w:rsidR="009845A7" w:rsidRPr="00921AAA" w:rsidRDefault="009845A7" w:rsidP="007775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F815BD9" w14:textId="77777777" w:rsidR="009845A7" w:rsidRPr="00921AAA" w:rsidRDefault="009845A7" w:rsidP="007775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0AD553E" w14:textId="77777777" w:rsidR="009845A7" w:rsidRPr="00921AAA" w:rsidRDefault="009845A7" w:rsidP="007775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4AC1B51" w14:textId="77777777" w:rsidR="009845A7" w:rsidRPr="00921AAA" w:rsidRDefault="009845A7" w:rsidP="007775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470C125" w14:textId="2371B814" w:rsidR="009845A7" w:rsidRPr="00921AAA" w:rsidRDefault="009845A7" w:rsidP="00BE072D">
            <w:pPr>
              <w:rPr>
                <w:rFonts w:ascii="Calibri" w:hAnsi="Calibri" w:cs="Calibri"/>
              </w:rPr>
            </w:pPr>
          </w:p>
        </w:tc>
        <w:tc>
          <w:tcPr>
            <w:tcW w:w="1956" w:type="dxa"/>
            <w:shd w:val="clear" w:color="auto" w:fill="auto"/>
          </w:tcPr>
          <w:p w14:paraId="11BE87D6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ame the main food groups.</w:t>
            </w:r>
          </w:p>
          <w:p w14:paraId="556DE978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4A27A6E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dentify foods that belong to each group.</w:t>
            </w:r>
          </w:p>
          <w:p w14:paraId="183FC600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19BA12D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escribe the taste, texture and smell of a given food.</w:t>
            </w:r>
          </w:p>
          <w:p w14:paraId="2A831783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229C01B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hink of four different wrap ideas, considering flavour combinations.</w:t>
            </w:r>
          </w:p>
          <w:p w14:paraId="16BB722D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017DBD4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onstruct a wrap that meets the design brief and their plan.</w:t>
            </w:r>
          </w:p>
          <w:p w14:paraId="14AE6536" w14:textId="15601E29" w:rsidR="009845A7" w:rsidRPr="00921AAA" w:rsidRDefault="009845A7" w:rsidP="007775DD">
            <w:pPr>
              <w:rPr>
                <w:rFonts w:ascii="Calibri" w:hAnsi="Calibri" w:cs="Calibri"/>
              </w:rPr>
            </w:pPr>
          </w:p>
        </w:tc>
        <w:tc>
          <w:tcPr>
            <w:tcW w:w="1952" w:type="dxa"/>
            <w:shd w:val="clear" w:color="auto" w:fill="auto"/>
          </w:tcPr>
          <w:p w14:paraId="28DFAAB4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xplain that fruits and vegetables grow in different countries based on their climates.</w:t>
            </w:r>
          </w:p>
          <w:p w14:paraId="27A48532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D96A5C7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now that eating seasonal fruit and vegetables has a positive effect on the environment.</w:t>
            </w:r>
          </w:p>
          <w:p w14:paraId="4762C299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2D03270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esign their own tart recipe using seasonal ingredients.</w:t>
            </w:r>
          </w:p>
          <w:p w14:paraId="782BB7C5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035EC8A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To understand the basic rules of food hygiene and safety.</w:t>
            </w:r>
          </w:p>
          <w:p w14:paraId="6FC03A3B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C86C9F1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ollow the instructions within a recipe.</w:t>
            </w:r>
          </w:p>
          <w:p w14:paraId="044EC951" w14:textId="30F3D5DC" w:rsidR="009845A7" w:rsidRPr="00921AAA" w:rsidRDefault="009845A7" w:rsidP="002A6833">
            <w:pPr>
              <w:rPr>
                <w:rFonts w:ascii="Calibri" w:hAnsi="Calibri" w:cs="Calibri"/>
              </w:rPr>
            </w:pPr>
          </w:p>
        </w:tc>
        <w:tc>
          <w:tcPr>
            <w:tcW w:w="2095" w:type="dxa"/>
            <w:shd w:val="clear" w:color="auto" w:fill="auto"/>
          </w:tcPr>
          <w:p w14:paraId="7AB93D5A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Follow a recipe, with some support.</w:t>
            </w:r>
          </w:p>
          <w:p w14:paraId="2F739950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0CD5008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Describe some of the features of a biscuit based on taste, smell, texture and appearance.</w:t>
            </w:r>
          </w:p>
          <w:p w14:paraId="5F83FEB3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5CEF0EB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Adapt a recipe by adding extra ingredients to it.</w:t>
            </w:r>
          </w:p>
          <w:p w14:paraId="4EFD4F25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6D22E3B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Plan a biscuit recipe within a budget.</w:t>
            </w:r>
          </w:p>
          <w:p w14:paraId="28448DF0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905F75E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Know the importance of food hygiene.</w:t>
            </w:r>
          </w:p>
          <w:p w14:paraId="24EFC06B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CB59899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DABE33F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639D488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39B4DEF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8098C35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154CAE8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CF91793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B0A2E75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0A4FFFF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4FD83AC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CB13381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511A36C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0B72B9F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E112DE0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419F6A3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317CC9E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D8DDA67" w14:textId="2FD246D3" w:rsidR="009845A7" w:rsidRPr="00921AAA" w:rsidRDefault="009845A7" w:rsidP="00972C95">
            <w:pPr>
              <w:rPr>
                <w:rFonts w:ascii="Calibri" w:hAnsi="Calibri" w:cs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51C2B510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nderstand how beef gets from the farm to our plates.</w:t>
            </w:r>
          </w:p>
          <w:p w14:paraId="35A909A5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0E3C8D2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otice the nutritional differences between different products and recipes.</w:t>
            </w:r>
          </w:p>
          <w:p w14:paraId="2D9BFDE0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4674F31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ecognise nutritional differences between two similar recipes and give some justification as to why this is.</w:t>
            </w:r>
          </w:p>
          <w:p w14:paraId="1A55FC52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FBD9061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ollow a recipe to produce a healthy Bolognese sauce.</w:t>
            </w:r>
          </w:p>
          <w:p w14:paraId="5658DB17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9D9D2F4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esign packaging that promotes the ingredients of the Bolognese.</w:t>
            </w:r>
          </w:p>
          <w:p w14:paraId="2600812E" w14:textId="47FF7FAF" w:rsidR="009845A7" w:rsidRPr="00921AAA" w:rsidRDefault="009845A7" w:rsidP="002A6833">
            <w:pPr>
              <w:rPr>
                <w:rFonts w:ascii="Calibri" w:hAnsi="Calibri" w:cs="Calibri"/>
              </w:rPr>
            </w:pPr>
          </w:p>
        </w:tc>
        <w:tc>
          <w:tcPr>
            <w:tcW w:w="1987" w:type="dxa"/>
            <w:shd w:val="clear" w:color="auto" w:fill="auto"/>
          </w:tcPr>
          <w:p w14:paraId="3A2AAEC5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Find a suitable recipe for their course.</w:t>
            </w:r>
          </w:p>
          <w:p w14:paraId="127F87EC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18E1FBB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Record the relevant ingredients and equipment needed.</w:t>
            </w:r>
          </w:p>
          <w:p w14:paraId="04642F37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2740223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Follow a recipe, including using the correct quantities of each ingredient.</w:t>
            </w:r>
          </w:p>
          <w:p w14:paraId="0782B230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BFA9B21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Write a recipe, explaining the process taken.</w:t>
            </w:r>
          </w:p>
          <w:p w14:paraId="181E039A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27CF0C7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Explain where certain key foods come from before they appear on the supermarket shelf.</w:t>
            </w:r>
          </w:p>
          <w:p w14:paraId="620C42E2" w14:textId="77777777" w:rsidR="009845A7" w:rsidRDefault="009845A7" w:rsidP="002A6833">
            <w:pPr>
              <w:rPr>
                <w:rFonts w:ascii="Calibri" w:hAnsi="Calibri" w:cs="Calibri"/>
              </w:rPr>
            </w:pPr>
          </w:p>
          <w:p w14:paraId="31317646" w14:textId="77777777" w:rsidR="009845A7" w:rsidRDefault="009845A7" w:rsidP="002A6833">
            <w:pPr>
              <w:rPr>
                <w:rFonts w:ascii="Calibri" w:hAnsi="Calibri" w:cs="Calibri"/>
              </w:rPr>
            </w:pPr>
          </w:p>
          <w:p w14:paraId="17B466A3" w14:textId="77777777" w:rsidR="009845A7" w:rsidRDefault="009845A7" w:rsidP="002A6833">
            <w:pPr>
              <w:rPr>
                <w:rFonts w:ascii="Calibri" w:hAnsi="Calibri" w:cs="Calibri"/>
              </w:rPr>
            </w:pPr>
          </w:p>
          <w:p w14:paraId="62B1B2D0" w14:textId="77777777" w:rsidR="009845A7" w:rsidRDefault="009845A7" w:rsidP="002A6833">
            <w:pPr>
              <w:rPr>
                <w:rFonts w:ascii="Calibri" w:hAnsi="Calibri" w:cs="Calibri"/>
              </w:rPr>
            </w:pPr>
          </w:p>
          <w:p w14:paraId="013F37A4" w14:textId="77777777" w:rsidR="009845A7" w:rsidRDefault="009845A7" w:rsidP="002A6833">
            <w:pPr>
              <w:rPr>
                <w:rFonts w:ascii="Calibri" w:hAnsi="Calibri" w:cs="Calibri"/>
              </w:rPr>
            </w:pPr>
          </w:p>
          <w:p w14:paraId="316C0D39" w14:textId="77777777" w:rsidR="009845A7" w:rsidRDefault="009845A7" w:rsidP="002A6833">
            <w:pPr>
              <w:rPr>
                <w:rFonts w:ascii="Calibri" w:hAnsi="Calibri" w:cs="Calibri"/>
              </w:rPr>
            </w:pPr>
          </w:p>
          <w:p w14:paraId="63AD26DC" w14:textId="77777777" w:rsidR="009845A7" w:rsidRDefault="009845A7" w:rsidP="002A6833">
            <w:pPr>
              <w:rPr>
                <w:rFonts w:ascii="Calibri" w:hAnsi="Calibri" w:cs="Calibri"/>
              </w:rPr>
            </w:pPr>
          </w:p>
          <w:p w14:paraId="3C09342A" w14:textId="77777777" w:rsidR="009845A7" w:rsidRDefault="009845A7" w:rsidP="002A6833">
            <w:pPr>
              <w:rPr>
                <w:rFonts w:ascii="Calibri" w:hAnsi="Calibri" w:cs="Calibri"/>
              </w:rPr>
            </w:pPr>
          </w:p>
          <w:p w14:paraId="02BF1A28" w14:textId="77777777" w:rsidR="009845A7" w:rsidRDefault="009845A7" w:rsidP="002A6833">
            <w:pPr>
              <w:rPr>
                <w:rFonts w:ascii="Calibri" w:hAnsi="Calibri" w:cs="Calibri"/>
              </w:rPr>
            </w:pPr>
          </w:p>
          <w:p w14:paraId="59704A32" w14:textId="77777777" w:rsidR="009845A7" w:rsidRDefault="009845A7" w:rsidP="002A6833">
            <w:pPr>
              <w:rPr>
                <w:rFonts w:ascii="Calibri" w:hAnsi="Calibri" w:cs="Calibri"/>
              </w:rPr>
            </w:pPr>
          </w:p>
          <w:p w14:paraId="4E58327F" w14:textId="77777777" w:rsidR="009845A7" w:rsidRDefault="009845A7" w:rsidP="002A6833">
            <w:pPr>
              <w:rPr>
                <w:rFonts w:ascii="Calibri" w:hAnsi="Calibri" w:cs="Calibri"/>
              </w:rPr>
            </w:pPr>
          </w:p>
          <w:p w14:paraId="5A7143C6" w14:textId="43DB47A4" w:rsidR="009845A7" w:rsidRPr="00921AAA" w:rsidRDefault="009845A7" w:rsidP="002A6833">
            <w:pPr>
              <w:rPr>
                <w:rFonts w:ascii="Calibri" w:hAnsi="Calibri" w:cs="Calibri"/>
              </w:rPr>
            </w:pPr>
          </w:p>
        </w:tc>
      </w:tr>
      <w:tr w:rsidR="009845A7" w:rsidRPr="00921AAA" w14:paraId="7C9ECAC7" w14:textId="77777777" w:rsidTr="0013136B">
        <w:trPr>
          <w:gridAfter w:val="1"/>
          <w:wAfter w:w="6" w:type="dxa"/>
          <w:trHeight w:val="8984"/>
        </w:trPr>
        <w:tc>
          <w:tcPr>
            <w:tcW w:w="1977" w:type="dxa"/>
            <w:shd w:val="clear" w:color="auto" w:fill="4472C4" w:themeFill="accent1"/>
          </w:tcPr>
          <w:p w14:paraId="6A3E4725" w14:textId="77777777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F257181" w14:textId="77777777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1DE9854" w14:textId="77777777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9502878" w14:textId="1469CE6E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A210ECE" w14:textId="2141BB32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1B73624" w14:textId="1CA50023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102F857" w14:textId="1E16DFF8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E9AFAB8" w14:textId="4A914593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227056C" w14:textId="6E07E516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FEC6990" w14:textId="6B9A9ACB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53143A7" w14:textId="6DFD1257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0B5880C" w14:textId="6F30F253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3CD3C4F" w14:textId="77777777" w:rsidR="009845A7" w:rsidRPr="00921AAA" w:rsidRDefault="009845A7" w:rsidP="00D93E79">
            <w:pPr>
              <w:rPr>
                <w:rFonts w:ascii="Calibri" w:hAnsi="Calibri" w:cs="Calibri"/>
                <w:b/>
                <w:bCs/>
              </w:rPr>
            </w:pPr>
          </w:p>
          <w:p w14:paraId="480FCD62" w14:textId="2146FAA6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4351425" w14:textId="77777777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BB0E8C2" w14:textId="367F29FE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21AA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Mechanisms</w:t>
            </w:r>
          </w:p>
        </w:tc>
        <w:tc>
          <w:tcPr>
            <w:tcW w:w="1846" w:type="dxa"/>
          </w:tcPr>
          <w:p w14:paraId="4CDE53C9" w14:textId="652688B7" w:rsidR="009845A7" w:rsidRPr="00921AAA" w:rsidRDefault="009845A7" w:rsidP="002A683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4" w:type="dxa"/>
            <w:shd w:val="clear" w:color="auto" w:fill="auto"/>
          </w:tcPr>
          <w:p w14:paraId="6CAC3A87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Identify whether a mechanism is a side-to-side slider or an up-and-down slider and determine what movement the mechanism will make.</w:t>
            </w:r>
          </w:p>
          <w:p w14:paraId="264E4B73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4B13EBD" w14:textId="4738F9C5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learly label drawings to show which parts of their design will move and in which direction.</w:t>
            </w:r>
          </w:p>
          <w:p w14:paraId="3EC0A8D5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019DADC" w14:textId="49470E11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ake a picture, which meets the design criteria, with parts that move purposefully as planned.</w:t>
            </w:r>
          </w:p>
          <w:p w14:paraId="7AEDD77A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1704DF3" w14:textId="7F6BD7E9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valuate the main strengths of their design and suggest alterations.</w:t>
            </w:r>
          </w:p>
          <w:p w14:paraId="1C6B1050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25D86E8" w14:textId="5F8B5BAC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valuate the main weaknesses of their design and suggest alterations.</w:t>
            </w:r>
          </w:p>
          <w:p w14:paraId="690D54CF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F7B83EF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Explain that wheels move because they are attached to an axle.</w:t>
            </w:r>
          </w:p>
          <w:p w14:paraId="00812F89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70947B9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Recognise that wheels and axles are used in everyday life, not just in cars.</w:t>
            </w:r>
          </w:p>
          <w:p w14:paraId="3A1183D0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CFA8E77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Design a vehicle that includes functioning wheels, axles and axle holders.</w:t>
            </w:r>
          </w:p>
          <w:p w14:paraId="43384525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0C17514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Make a moving vehicle with working wheels and axles.</w:t>
            </w:r>
          </w:p>
          <w:p w14:paraId="78B57BE5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84122DC" w14:textId="655EF52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Explain what must be changed if there are any operational issues.</w:t>
            </w:r>
          </w:p>
        </w:tc>
        <w:tc>
          <w:tcPr>
            <w:tcW w:w="1956" w:type="dxa"/>
            <w:shd w:val="clear" w:color="auto" w:fill="auto"/>
          </w:tcPr>
          <w:p w14:paraId="12D58C69" w14:textId="1EFEFF20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esign and label a wheel.</w:t>
            </w:r>
          </w:p>
          <w:p w14:paraId="2578487A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28129DE" w14:textId="4006482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onsider the designs of others, materials, shape, construction and mechanisms of their wheel.</w:t>
            </w:r>
          </w:p>
          <w:p w14:paraId="002FF04F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A22C530" w14:textId="2C78C8D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uild a stable structure with a rotating wheel.</w:t>
            </w:r>
          </w:p>
          <w:p w14:paraId="32F3AF03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98DCF85" w14:textId="2A334000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est and adapt their designs as necessary.</w:t>
            </w:r>
          </w:p>
          <w:p w14:paraId="298C46D3" w14:textId="77777777" w:rsidR="009845A7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6E17EB0" w14:textId="0585E885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ollow a design plan to make a completed model of the wheel.</w:t>
            </w:r>
          </w:p>
          <w:p w14:paraId="03C5EED9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B68A431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Create functional linkages that produce the desired input and output motions.</w:t>
            </w:r>
          </w:p>
          <w:p w14:paraId="586FCFD4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484E4A9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Design monsters suitable for children, which satisfy most of the design criteria.</w:t>
            </w:r>
          </w:p>
          <w:p w14:paraId="09450FC6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97AD361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Evaluate their two designs against the design criteria, using this information and the feedback of their peers to choose their best design.</w:t>
            </w:r>
          </w:p>
          <w:p w14:paraId="380C0FC6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1C5E91C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Select and assemble materials to create their planned monster features.</w:t>
            </w:r>
          </w:p>
          <w:p w14:paraId="608CAA44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F6CDD68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Assemble the monster to their linkages without affecting their functionality.</w:t>
            </w:r>
          </w:p>
          <w:p w14:paraId="45E3076C" w14:textId="777B02CF" w:rsidR="009845A7" w:rsidRPr="00921AAA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52" w:type="dxa"/>
            <w:shd w:val="clear" w:color="auto" w:fill="auto"/>
          </w:tcPr>
          <w:p w14:paraId="2E6E9D7D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Draw accurate diagrams with correct labels, arrows and explanations.</w:t>
            </w:r>
          </w:p>
          <w:p w14:paraId="649C8A77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478F110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Communicate and develop one idea using an exploded diagram.</w:t>
            </w:r>
          </w:p>
          <w:p w14:paraId="0EC4D9FE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0EB9D52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Select appropriate equipment and materials to build a working pneumatic system.</w:t>
            </w:r>
          </w:p>
          <w:p w14:paraId="59FF2788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C9C76F5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Assemble their pneumatic system within the housing to create the desired motion.</w:t>
            </w:r>
          </w:p>
          <w:p w14:paraId="098C53B9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77494F4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Create a finished pneumatic toy that fulfils the design brief.</w:t>
            </w:r>
          </w:p>
          <w:p w14:paraId="31A0883C" w14:textId="0A624844" w:rsidR="009845A7" w:rsidRPr="00921AAA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95" w:type="dxa"/>
            <w:shd w:val="clear" w:color="auto" w:fill="auto"/>
          </w:tcPr>
          <w:p w14:paraId="14148620" w14:textId="7D73412F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W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ork independently to produce an accurate, functioning car chassis.</w:t>
            </w:r>
          </w:p>
          <w:p w14:paraId="726A327E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F2006CE" w14:textId="458E38CE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ttempt to reduce air resistance through the design of the shape.</w:t>
            </w:r>
          </w:p>
          <w:p w14:paraId="3AB1F091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766BB86" w14:textId="20CE060E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roduce panels that will fit the chassis and can be assembled effectively using the tabs they have designed.</w:t>
            </w:r>
          </w:p>
          <w:p w14:paraId="1B34DD26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614A9A2" w14:textId="33E46093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onstruct car bodies effectively.</w:t>
            </w:r>
          </w:p>
          <w:p w14:paraId="71BC99D8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B66E62F" w14:textId="71B6692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onduct a trial accurately and draw conclusions and improvements from the results.</w:t>
            </w:r>
          </w:p>
          <w:p w14:paraId="76974301" w14:textId="2B62DA6D" w:rsidR="009845A7" w:rsidRPr="00921AAA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58" w:type="dxa"/>
            <w:shd w:val="clear" w:color="auto" w:fill="auto"/>
          </w:tcPr>
          <w:p w14:paraId="0A83438A" w14:textId="55CE3814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ecognise that supporting shapes can help increase the strength of a bridge, allowing it to hold more weight.</w:t>
            </w:r>
          </w:p>
          <w:p w14:paraId="68C2C1AC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28CDAB3" w14:textId="301B5A54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dentify beam, arch and truss bridges and describe their differences.</w:t>
            </w:r>
          </w:p>
          <w:p w14:paraId="40AEB821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9DA9F2F" w14:textId="56CFAE36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se triangles to create simple truss bridges that support a load (weight).</w:t>
            </w:r>
          </w:p>
          <w:p w14:paraId="231995B5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7910D1C" w14:textId="3E3E27FC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omplete a bridge, with varying ranges of accuracy and finish, supported by the teacher.</w:t>
            </w:r>
          </w:p>
          <w:p w14:paraId="02B0A22C" w14:textId="77777777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D4A31E6" w14:textId="76D8069F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dentify some areas for improvement, reinforcing their bridges as necessary.</w:t>
            </w:r>
          </w:p>
          <w:p w14:paraId="23F27C12" w14:textId="587569A6" w:rsidR="009845A7" w:rsidRPr="00921AAA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auto"/>
          </w:tcPr>
          <w:p w14:paraId="58E69B20" w14:textId="6B66DB60" w:rsidR="009845A7" w:rsidRPr="00921AAA" w:rsidRDefault="009845A7" w:rsidP="00F6312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ark, saw and cut out the components and supports of their toy with a varying degree of accuracy to the intended measurements.</w:t>
            </w:r>
          </w:p>
          <w:p w14:paraId="21D9F61D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1C3880F" w14:textId="0B3851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xplore different cam profiles and choose three for their follower toppers with an explanation of their choices.</w:t>
            </w:r>
          </w:p>
          <w:p w14:paraId="054772E8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10FDE63" w14:textId="12FC6325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easure and cut panels that fit with some inaccuracies to conceal the inner workings of the automata.</w:t>
            </w:r>
          </w:p>
          <w:p w14:paraId="78D346F7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C566B1D" w14:textId="1C10EE55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ecorate and finish the automata to meet the design criteria and brief.</w:t>
            </w:r>
          </w:p>
          <w:p w14:paraId="7A581B43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11AD07A" w14:textId="5B824559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valuate their finished product, making descriptive and reflective points on function and form.</w:t>
            </w:r>
          </w:p>
          <w:p w14:paraId="288E7803" w14:textId="5CAF9F0C" w:rsidR="009845A7" w:rsidRPr="00921AAA" w:rsidRDefault="009845A7" w:rsidP="007775D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845A7" w:rsidRPr="00921AAA" w14:paraId="62E1CD31" w14:textId="77777777" w:rsidTr="00343E01">
        <w:trPr>
          <w:gridAfter w:val="1"/>
          <w:wAfter w:w="6" w:type="dxa"/>
          <w:trHeight w:val="5078"/>
        </w:trPr>
        <w:tc>
          <w:tcPr>
            <w:tcW w:w="1977" w:type="dxa"/>
            <w:shd w:val="clear" w:color="auto" w:fill="4472C4" w:themeFill="accent1"/>
          </w:tcPr>
          <w:p w14:paraId="3E48EF2B" w14:textId="77777777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CDCFEDA" w14:textId="7AF58289" w:rsidR="009845A7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79DCD5D" w14:textId="3BDC2B8C" w:rsidR="009845A7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87F6DA2" w14:textId="1B9D962D" w:rsidR="009845A7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7970A47" w14:textId="4871F5AC" w:rsidR="009845A7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6EAA3F2" w14:textId="02A05A4D" w:rsidR="009845A7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0A7F162" w14:textId="77777777" w:rsidR="009845A7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A4C0BB9" w14:textId="326AA035" w:rsidR="009845A7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F90EF97" w14:textId="364441A2" w:rsidR="009845A7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396AC28" w14:textId="76575F3B" w:rsidR="009845A7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0ED5F6F" w14:textId="7D72E8AE" w:rsidR="009845A7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C5566BA" w14:textId="3352CFCD" w:rsidR="009845A7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AFACA56" w14:textId="77777777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6C76B32" w14:textId="61056B05" w:rsidR="009845A7" w:rsidRPr="00921AAA" w:rsidRDefault="009845A7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21AA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Structures</w:t>
            </w:r>
          </w:p>
        </w:tc>
        <w:tc>
          <w:tcPr>
            <w:tcW w:w="1846" w:type="dxa"/>
          </w:tcPr>
          <w:p w14:paraId="5B68569F" w14:textId="1257BE5B" w:rsidR="009845A7" w:rsidRPr="00921AAA" w:rsidRDefault="009845A7" w:rsidP="002E7D2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4" w:type="dxa"/>
            <w:shd w:val="clear" w:color="auto" w:fill="auto"/>
          </w:tcPr>
          <w:p w14:paraId="5EB897A6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Identify some features that would appeal to the client (a mouse) and create a suitable design.</w:t>
            </w:r>
          </w:p>
          <w:p w14:paraId="6A9E9A3D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18FF551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Explain how their design appeals to the mouse.</w:t>
            </w:r>
          </w:p>
          <w:p w14:paraId="6AC3187D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98F5B1C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Make stable structures, which will eventually support the turbine, out of card, tape and glue.</w:t>
            </w:r>
          </w:p>
          <w:p w14:paraId="6BA729FF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702F9E6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Make functioning turbines and axles that are assembled into the main supporting structure.</w:t>
            </w:r>
          </w:p>
          <w:p w14:paraId="1839B384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8A882F3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Say what is good about their windmill and what they could do better.</w:t>
            </w:r>
          </w:p>
          <w:p w14:paraId="4CCFFC89" w14:textId="368932C6" w:rsidR="009845A7" w:rsidRPr="00921AAA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56" w:type="dxa"/>
            <w:shd w:val="clear" w:color="auto" w:fill="auto"/>
          </w:tcPr>
          <w:p w14:paraId="4BD7F625" w14:textId="3F73AC99" w:rsidR="009845A7" w:rsidRPr="00921AAA" w:rsidRDefault="00235547" w:rsidP="00D93E7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</w:t>
            </w:r>
            <w:r w:rsidR="009845A7" w:rsidRPr="00921AAA">
              <w:rPr>
                <w:rFonts w:ascii="Calibri" w:hAnsi="Calibri" w:cs="Calibri"/>
                <w:sz w:val="16"/>
                <w:szCs w:val="16"/>
              </w:rPr>
              <w:t>dentify man-made and natural structures.</w:t>
            </w:r>
          </w:p>
          <w:p w14:paraId="370AB4D2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0C7ABCA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Identify stable and unstable structural shapes.</w:t>
            </w:r>
          </w:p>
          <w:p w14:paraId="77163381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9C2D4E0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Work independently to make a stable structure, following a demonstration.</w:t>
            </w:r>
          </w:p>
          <w:p w14:paraId="326D5657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7960D97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Produce a model that supports a teddy, using the appropriate materials and construction techniques.</w:t>
            </w:r>
          </w:p>
          <w:p w14:paraId="4294265C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8905C5B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Explain how they made their model strong, stiff and stable.</w:t>
            </w:r>
          </w:p>
          <w:p w14:paraId="6217E763" w14:textId="3A219CCD" w:rsidR="009845A7" w:rsidRPr="00921AAA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52" w:type="dxa"/>
            <w:shd w:val="clear" w:color="auto" w:fill="auto"/>
          </w:tcPr>
          <w:p w14:paraId="51354238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Draw and label a simple castle that includes the most common features.</w:t>
            </w:r>
          </w:p>
          <w:p w14:paraId="033A2C0C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9B889B2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Recognise that a castle is made up of multiple 3D shapes.</w:t>
            </w:r>
          </w:p>
          <w:p w14:paraId="67875A7D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EA762AC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Design a castle with key features which satisfy a given purpose.</w:t>
            </w:r>
          </w:p>
          <w:p w14:paraId="06814498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831221C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Utilise skills to build a complex structure from simple geometric shapes.</w:t>
            </w:r>
          </w:p>
          <w:p w14:paraId="7FF64A0F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6842301" w14:textId="77777777" w:rsidR="009845A7" w:rsidRPr="00921AAA" w:rsidRDefault="009845A7" w:rsidP="00D93E79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 xml:space="preserve">Evaluate their </w:t>
            </w:r>
            <w:r w:rsidRPr="00921AAA">
              <w:rPr>
                <w:rFonts w:ascii="Calibri" w:hAnsi="Calibri" w:cs="Calibri"/>
                <w:bCs/>
                <w:sz w:val="16"/>
                <w:szCs w:val="16"/>
              </w:rPr>
              <w:t xml:space="preserve">learning 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by answering simple questions.</w:t>
            </w:r>
          </w:p>
          <w:p w14:paraId="4A14B614" w14:textId="75D9A87C" w:rsidR="009845A7" w:rsidRPr="00921AAA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95" w:type="dxa"/>
            <w:shd w:val="clear" w:color="auto" w:fill="auto"/>
          </w:tcPr>
          <w:p w14:paraId="212DB7B2" w14:textId="22CEFA4D" w:rsidR="009845A7" w:rsidRPr="00921AAA" w:rsidRDefault="00235547" w:rsidP="00921AA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</w:t>
            </w:r>
            <w:r w:rsidR="009845A7" w:rsidRPr="00921AAA">
              <w:rPr>
                <w:rFonts w:ascii="Calibri" w:hAnsi="Calibri" w:cs="Calibri"/>
                <w:sz w:val="16"/>
                <w:szCs w:val="16"/>
              </w:rPr>
              <w:t>roduce a range of free-standing frame structures of different shapes and sizes.</w:t>
            </w:r>
          </w:p>
          <w:p w14:paraId="71ECEEC5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990E3DE" w14:textId="537495C1" w:rsidR="009845A7" w:rsidRPr="00921AAA" w:rsidRDefault="00235547" w:rsidP="00921AA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</w:t>
            </w:r>
            <w:r w:rsidR="009845A7" w:rsidRPr="00921AAA">
              <w:rPr>
                <w:rFonts w:ascii="Calibri" w:hAnsi="Calibri" w:cs="Calibri"/>
                <w:sz w:val="16"/>
                <w:szCs w:val="16"/>
              </w:rPr>
              <w:t>esign a pavilion that is strong, stable and aesthetically pleasing.</w:t>
            </w:r>
          </w:p>
          <w:p w14:paraId="36828F7E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9C7B86E" w14:textId="321E4920" w:rsidR="009845A7" w:rsidRPr="00921AAA" w:rsidRDefault="00235547" w:rsidP="00921AA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</w:t>
            </w:r>
            <w:r w:rsidR="009845A7" w:rsidRPr="00921AAA">
              <w:rPr>
                <w:rFonts w:ascii="Calibri" w:hAnsi="Calibri" w:cs="Calibri"/>
                <w:sz w:val="16"/>
                <w:szCs w:val="16"/>
              </w:rPr>
              <w:t xml:space="preserve">elect appropriate materials and construction techniques to create a stable, free-standing frame structure. </w:t>
            </w:r>
          </w:p>
          <w:p w14:paraId="0DFB1DC5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5B1BED1" w14:textId="415B1505" w:rsidR="009845A7" w:rsidRPr="00921AAA" w:rsidRDefault="00235547" w:rsidP="00921AAA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</w:t>
            </w:r>
            <w:r w:rsidR="009845A7" w:rsidRPr="00921AAA">
              <w:rPr>
                <w:rFonts w:ascii="Calibri" w:hAnsi="Calibri" w:cs="Calibri"/>
                <w:sz w:val="16"/>
                <w:szCs w:val="16"/>
              </w:rPr>
              <w:t>elect appropriate materials and techniques to add cladding to their pavilion.</w:t>
            </w:r>
          </w:p>
          <w:p w14:paraId="3EF2573B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2093D49" w14:textId="71005E26" w:rsidR="009845A7" w:rsidRPr="00921AAA" w:rsidRDefault="00235547" w:rsidP="00921AA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="009845A7" w:rsidRPr="00921AAA">
              <w:rPr>
                <w:rFonts w:ascii="Calibri" w:hAnsi="Calibri" w:cs="Calibri"/>
                <w:sz w:val="16"/>
                <w:szCs w:val="16"/>
              </w:rPr>
              <w:t>onduct a trial accurately and draw conclusions and improvements from the results.</w:t>
            </w:r>
          </w:p>
          <w:p w14:paraId="3B833F5D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A8AF2BD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79F9767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55C8045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EFFDDF3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EFF4855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87FF14B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C97CCBB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71E9C1C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4C95282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F7B7539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9E63CCF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5D25AC8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DE43AE0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B619DF4" w14:textId="77777777" w:rsidR="009845A7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799F370" w14:textId="47B37A24" w:rsidR="009845A7" w:rsidRPr="00921AAA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58" w:type="dxa"/>
            <w:shd w:val="clear" w:color="auto" w:fill="auto"/>
          </w:tcPr>
          <w:p w14:paraId="2974141A" w14:textId="0FF794FE" w:rsidR="009845A7" w:rsidRPr="00921AAA" w:rsidRDefault="00235547" w:rsidP="00921AA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</w:t>
            </w:r>
            <w:r w:rsidR="009845A7" w:rsidRPr="00921AAA">
              <w:rPr>
                <w:rFonts w:ascii="Calibri" w:hAnsi="Calibri" w:cs="Calibri"/>
                <w:sz w:val="16"/>
                <w:szCs w:val="16"/>
              </w:rPr>
              <w:t>ecognise that supporting shapes can help increase the strength of a bridge, allowing it to hold more weight.</w:t>
            </w:r>
          </w:p>
          <w:p w14:paraId="6533FFE9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6ED7F04" w14:textId="767B50C3" w:rsidR="009845A7" w:rsidRPr="00921AAA" w:rsidRDefault="00235547" w:rsidP="00921AA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</w:t>
            </w:r>
            <w:r w:rsidR="009845A7" w:rsidRPr="00921AAA">
              <w:rPr>
                <w:rFonts w:ascii="Calibri" w:hAnsi="Calibri" w:cs="Calibri"/>
                <w:sz w:val="16"/>
                <w:szCs w:val="16"/>
              </w:rPr>
              <w:t>dentify beam, arch and truss bridges and describe their differences.</w:t>
            </w:r>
          </w:p>
          <w:p w14:paraId="302E691D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F833AE6" w14:textId="4061FECF" w:rsidR="009845A7" w:rsidRPr="00921AAA" w:rsidRDefault="00235547" w:rsidP="00921AA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</w:t>
            </w:r>
            <w:r w:rsidR="009845A7" w:rsidRPr="00921AAA">
              <w:rPr>
                <w:rFonts w:ascii="Calibri" w:hAnsi="Calibri" w:cs="Calibri"/>
                <w:sz w:val="16"/>
                <w:szCs w:val="16"/>
              </w:rPr>
              <w:t>se triangles to create simple truss bridges that support a load (weight).</w:t>
            </w:r>
          </w:p>
          <w:p w14:paraId="687780B0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B90D8F2" w14:textId="2425FF4C" w:rsidR="009845A7" w:rsidRPr="00921AAA" w:rsidRDefault="00235547" w:rsidP="00921AA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="009845A7" w:rsidRPr="00921AAA">
              <w:rPr>
                <w:rFonts w:ascii="Calibri" w:hAnsi="Calibri" w:cs="Calibri"/>
                <w:sz w:val="16"/>
                <w:szCs w:val="16"/>
              </w:rPr>
              <w:t>omplete a bridge, with varying ranges of accuracy and finish, supported by the teacher.</w:t>
            </w:r>
          </w:p>
          <w:p w14:paraId="0EDFA32B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48367A3" w14:textId="0F92B686" w:rsidR="009845A7" w:rsidRPr="00921AAA" w:rsidRDefault="00235547" w:rsidP="00921AA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</w:t>
            </w:r>
            <w:r w:rsidR="009845A7" w:rsidRPr="00921AAA">
              <w:rPr>
                <w:rFonts w:ascii="Calibri" w:hAnsi="Calibri" w:cs="Calibri"/>
                <w:sz w:val="16"/>
                <w:szCs w:val="16"/>
              </w:rPr>
              <w:t>dentify some areas for improvement, reinforcing their bridges as necessary.</w:t>
            </w:r>
          </w:p>
          <w:p w14:paraId="081CBED2" w14:textId="62C21F06" w:rsidR="009845A7" w:rsidRPr="00921AAA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auto"/>
          </w:tcPr>
          <w:p w14:paraId="73AA7395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 xml:space="preserve">Create five apparatus designs, applying the design criteria to their </w:t>
            </w:r>
            <w:r w:rsidRPr="00921AAA">
              <w:rPr>
                <w:rFonts w:ascii="Calibri" w:hAnsi="Calibri" w:cs="Calibri"/>
                <w:bCs/>
                <w:sz w:val="16"/>
                <w:szCs w:val="16"/>
              </w:rPr>
              <w:t>learning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.</w:t>
            </w:r>
          </w:p>
          <w:p w14:paraId="6D210DC4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81A151C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 xml:space="preserve">Make suitable changes to their </w:t>
            </w:r>
            <w:r w:rsidRPr="00921AAA">
              <w:rPr>
                <w:rFonts w:ascii="Calibri" w:hAnsi="Calibri" w:cs="Calibri"/>
                <w:bCs/>
                <w:sz w:val="16"/>
                <w:szCs w:val="16"/>
              </w:rPr>
              <w:t xml:space="preserve">learning </w:t>
            </w:r>
            <w:r w:rsidRPr="00921AAA">
              <w:rPr>
                <w:rFonts w:ascii="Calibri" w:hAnsi="Calibri" w:cs="Calibri"/>
                <w:sz w:val="16"/>
                <w:szCs w:val="16"/>
              </w:rPr>
              <w:t>after peer evaluation.</w:t>
            </w:r>
          </w:p>
          <w:p w14:paraId="0BA8A539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FD72B36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Complete their structures, improving the quality of their rough versions and applying some cladding to a few areas.</w:t>
            </w:r>
          </w:p>
          <w:p w14:paraId="5CA19699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E1B5F92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Secure their apparatus to a base.</w:t>
            </w:r>
          </w:p>
          <w:p w14:paraId="3B2E44C6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9112682" w14:textId="77777777" w:rsidR="009845A7" w:rsidRPr="00921AAA" w:rsidRDefault="009845A7" w:rsidP="00921AAA">
            <w:pPr>
              <w:rPr>
                <w:rFonts w:ascii="Calibri" w:hAnsi="Calibri" w:cs="Calibri"/>
                <w:sz w:val="16"/>
                <w:szCs w:val="16"/>
              </w:rPr>
            </w:pPr>
            <w:r w:rsidRPr="00921AAA">
              <w:rPr>
                <w:rFonts w:ascii="Calibri" w:hAnsi="Calibri" w:cs="Calibri"/>
                <w:sz w:val="16"/>
                <w:szCs w:val="16"/>
              </w:rPr>
              <w:t>Make a range of landscape features using a variety of materials which will enhance their apparatus.</w:t>
            </w:r>
          </w:p>
          <w:p w14:paraId="51D13B6E" w14:textId="215F5EBC" w:rsidR="009845A7" w:rsidRPr="00921AAA" w:rsidRDefault="009845A7" w:rsidP="002A683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69343A58" w14:textId="77777777" w:rsidR="00E35A8A" w:rsidRPr="00921AAA" w:rsidRDefault="00E35A8A">
      <w:pPr>
        <w:rPr>
          <w:rFonts w:ascii="Calibri" w:hAnsi="Calibri" w:cs="Calibri"/>
        </w:rPr>
      </w:pPr>
    </w:p>
    <w:sectPr w:rsidR="00E35A8A" w:rsidRPr="00921AAA" w:rsidSect="00E35A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64068"/>
    <w:multiLevelType w:val="hybridMultilevel"/>
    <w:tmpl w:val="2FCAB1D0"/>
    <w:lvl w:ilvl="0" w:tplc="B60A378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24BCF"/>
    <w:multiLevelType w:val="hybridMultilevel"/>
    <w:tmpl w:val="A2E49982"/>
    <w:lvl w:ilvl="0" w:tplc="75BAC85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8A"/>
    <w:rsid w:val="0020057B"/>
    <w:rsid w:val="00235547"/>
    <w:rsid w:val="002A6833"/>
    <w:rsid w:val="002E77A0"/>
    <w:rsid w:val="002E7D2B"/>
    <w:rsid w:val="002F3F9E"/>
    <w:rsid w:val="004643D9"/>
    <w:rsid w:val="00522FCA"/>
    <w:rsid w:val="007775DD"/>
    <w:rsid w:val="007F5DE3"/>
    <w:rsid w:val="00826309"/>
    <w:rsid w:val="00855896"/>
    <w:rsid w:val="00921AAA"/>
    <w:rsid w:val="00972F52"/>
    <w:rsid w:val="009845A7"/>
    <w:rsid w:val="009A29E6"/>
    <w:rsid w:val="009E7FE0"/>
    <w:rsid w:val="00AA6216"/>
    <w:rsid w:val="00AE027F"/>
    <w:rsid w:val="00C56049"/>
    <w:rsid w:val="00D03324"/>
    <w:rsid w:val="00D93E79"/>
    <w:rsid w:val="00E27D55"/>
    <w:rsid w:val="00E35A8A"/>
    <w:rsid w:val="00EF213B"/>
    <w:rsid w:val="00F35693"/>
    <w:rsid w:val="00F63121"/>
    <w:rsid w:val="00F85893"/>
    <w:rsid w:val="00FD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C35F7"/>
  <w15:chartTrackingRefBased/>
  <w15:docId w15:val="{6E72AF4A-E6F9-42D8-A19F-7E4647CE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5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3E79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chipchase</dc:creator>
  <cp:keywords/>
  <dc:description/>
  <cp:lastModifiedBy>Caroline West</cp:lastModifiedBy>
  <cp:revision>2</cp:revision>
  <dcterms:created xsi:type="dcterms:W3CDTF">2023-02-10T11:25:00Z</dcterms:created>
  <dcterms:modified xsi:type="dcterms:W3CDTF">2023-02-10T11:25:00Z</dcterms:modified>
</cp:coreProperties>
</file>