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A1AA" w14:textId="77777777" w:rsidR="00CC07B7" w:rsidRDefault="00CC07B7" w:rsidP="00CC07B7">
      <w:pPr>
        <w:rPr>
          <w:rStyle w:val="Strong"/>
          <w:rFonts w:eastAsia="Times New Roman" w:cstheme="minorHAnsi"/>
          <w:sz w:val="24"/>
          <w:szCs w:val="24"/>
          <w:lang w:eastAsia="en-GB"/>
        </w:rPr>
      </w:pPr>
    </w:p>
    <w:p w14:paraId="5BFBC7EF" w14:textId="345F19FB" w:rsidR="00CC07B7" w:rsidRDefault="00CC07B7" w:rsidP="00CC07B7">
      <w:pPr>
        <w:jc w:val="center"/>
        <w:rPr>
          <w:rFonts w:ascii="Abadi" w:hAnsi="Abadi"/>
          <w:sz w:val="96"/>
          <w:szCs w:val="96"/>
        </w:rPr>
      </w:pPr>
      <w:r w:rsidRPr="009B5CA5">
        <w:rPr>
          <w:rFonts w:ascii="Abadi" w:hAnsi="Abadi"/>
          <w:sz w:val="96"/>
          <w:szCs w:val="96"/>
        </w:rPr>
        <w:t>Portobello Primary School</w:t>
      </w:r>
    </w:p>
    <w:p w14:paraId="6532126F" w14:textId="79063717" w:rsidR="00CC07B7" w:rsidRDefault="00CC07B7" w:rsidP="00CC07B7">
      <w:pPr>
        <w:jc w:val="center"/>
        <w:rPr>
          <w:rFonts w:ascii="Abadi" w:hAnsi="Abadi"/>
          <w:sz w:val="96"/>
          <w:szCs w:val="96"/>
        </w:rPr>
      </w:pPr>
    </w:p>
    <w:p w14:paraId="4CFA1AC5" w14:textId="7E7C6563" w:rsidR="00CC07B7" w:rsidRDefault="00CC07B7" w:rsidP="00CC07B7">
      <w:pPr>
        <w:jc w:val="center"/>
        <w:rPr>
          <w:rFonts w:ascii="Abadi" w:hAnsi="Abadi"/>
          <w:sz w:val="96"/>
          <w:szCs w:val="96"/>
        </w:rPr>
      </w:pPr>
      <w:r w:rsidRPr="00434830">
        <w:rPr>
          <w:noProof/>
          <w:sz w:val="20"/>
          <w:szCs w:val="20"/>
        </w:rPr>
        <w:drawing>
          <wp:anchor distT="0" distB="0" distL="114300" distR="114300" simplePos="0" relativeHeight="251663360" behindDoc="1" locked="0" layoutInCell="1" allowOverlap="1" wp14:anchorId="43334693" wp14:editId="157F461A">
            <wp:simplePos x="0" y="0"/>
            <wp:positionH relativeFrom="column">
              <wp:posOffset>1815168</wp:posOffset>
            </wp:positionH>
            <wp:positionV relativeFrom="paragraph">
              <wp:posOffset>379995</wp:posOffset>
            </wp:positionV>
            <wp:extent cx="2980944" cy="3108960"/>
            <wp:effectExtent l="0" t="0" r="3810" b="2540"/>
            <wp:wrapNone/>
            <wp:docPr id="1278724619" name="Picture 2"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0944" cy="310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1C75E" w14:textId="77777777" w:rsidR="00CC07B7" w:rsidRDefault="00CC07B7" w:rsidP="00CC07B7">
      <w:pPr>
        <w:jc w:val="center"/>
        <w:rPr>
          <w:rFonts w:ascii="Abadi" w:hAnsi="Abadi"/>
          <w:sz w:val="96"/>
          <w:szCs w:val="96"/>
        </w:rPr>
      </w:pPr>
    </w:p>
    <w:p w14:paraId="3DAA25C9" w14:textId="77777777" w:rsidR="00CC07B7" w:rsidRDefault="00CC07B7" w:rsidP="00CC07B7">
      <w:pPr>
        <w:jc w:val="center"/>
        <w:rPr>
          <w:rFonts w:ascii="Abadi" w:hAnsi="Abadi"/>
          <w:sz w:val="96"/>
          <w:szCs w:val="96"/>
        </w:rPr>
      </w:pPr>
    </w:p>
    <w:p w14:paraId="4378522E" w14:textId="77777777" w:rsidR="00CC07B7" w:rsidRDefault="00CC07B7" w:rsidP="00CC07B7">
      <w:pPr>
        <w:jc w:val="center"/>
        <w:rPr>
          <w:rFonts w:ascii="Abadi" w:hAnsi="Abadi"/>
          <w:sz w:val="96"/>
          <w:szCs w:val="96"/>
        </w:rPr>
      </w:pPr>
    </w:p>
    <w:p w14:paraId="5DC06128" w14:textId="77777777" w:rsidR="00CC07B7" w:rsidRPr="009B5CA5" w:rsidRDefault="00CC07B7" w:rsidP="00CC07B7">
      <w:pPr>
        <w:rPr>
          <w:rFonts w:ascii="Abadi" w:hAnsi="Abadi"/>
          <w:sz w:val="96"/>
          <w:szCs w:val="96"/>
        </w:rPr>
      </w:pPr>
    </w:p>
    <w:p w14:paraId="385C2CE6" w14:textId="6EE8520D" w:rsidR="00CC07B7" w:rsidRDefault="00CC07B7" w:rsidP="00CC07B7">
      <w:pPr>
        <w:jc w:val="center"/>
        <w:rPr>
          <w:rFonts w:ascii="Abadi" w:hAnsi="Abadi"/>
          <w:sz w:val="96"/>
          <w:szCs w:val="96"/>
        </w:rPr>
      </w:pPr>
      <w:r>
        <w:rPr>
          <w:rFonts w:ascii="Abadi" w:hAnsi="Abadi"/>
          <w:sz w:val="96"/>
          <w:szCs w:val="96"/>
        </w:rPr>
        <w:t>AI</w:t>
      </w:r>
      <w:r w:rsidRPr="009B5CA5">
        <w:rPr>
          <w:rFonts w:ascii="Abadi" w:hAnsi="Abadi"/>
          <w:sz w:val="96"/>
          <w:szCs w:val="96"/>
        </w:rPr>
        <w:t xml:space="preserve"> </w:t>
      </w:r>
      <w:r>
        <w:rPr>
          <w:rFonts w:ascii="Abadi" w:hAnsi="Abadi"/>
          <w:sz w:val="96"/>
          <w:szCs w:val="96"/>
        </w:rPr>
        <w:t>Policy</w:t>
      </w:r>
    </w:p>
    <w:p w14:paraId="111EA215" w14:textId="77777777" w:rsidR="00CC07B7" w:rsidRDefault="00CC07B7" w:rsidP="00CC07B7">
      <w:pPr>
        <w:rPr>
          <w:rStyle w:val="Strong"/>
          <w:rFonts w:eastAsia="Times New Roman" w:cstheme="minorHAnsi"/>
          <w:sz w:val="24"/>
          <w:szCs w:val="24"/>
          <w:lang w:eastAsia="en-GB"/>
        </w:rPr>
      </w:pPr>
    </w:p>
    <w:p w14:paraId="50AD3D1B" w14:textId="77777777" w:rsidR="00CC07B7" w:rsidRDefault="00CC07B7" w:rsidP="00CC07B7">
      <w:pPr>
        <w:rPr>
          <w:rStyle w:val="Strong"/>
          <w:rFonts w:eastAsia="Times New Roman" w:cstheme="minorHAnsi"/>
          <w:sz w:val="24"/>
          <w:szCs w:val="24"/>
          <w:lang w:eastAsia="en-GB"/>
        </w:rPr>
      </w:pPr>
    </w:p>
    <w:p w14:paraId="7CBA878B" w14:textId="77777777" w:rsidR="00CC07B7" w:rsidRDefault="00CC07B7" w:rsidP="00CC07B7">
      <w:pPr>
        <w:rPr>
          <w:rStyle w:val="Strong"/>
          <w:rFonts w:eastAsia="Times New Roman" w:cstheme="minorHAnsi"/>
          <w:sz w:val="24"/>
          <w:szCs w:val="24"/>
          <w:lang w:eastAsia="en-GB"/>
        </w:rPr>
      </w:pPr>
    </w:p>
    <w:p w14:paraId="7A128A01" w14:textId="77777777" w:rsidR="00CC07B7" w:rsidRDefault="00CC07B7" w:rsidP="00CC07B7">
      <w:pPr>
        <w:rPr>
          <w:rStyle w:val="Strong"/>
          <w:rFonts w:eastAsia="Times New Roman" w:cstheme="minorHAnsi"/>
          <w:sz w:val="24"/>
          <w:szCs w:val="24"/>
          <w:lang w:eastAsia="en-GB"/>
        </w:rPr>
      </w:pPr>
    </w:p>
    <w:p w14:paraId="6045BCB3" w14:textId="77777777" w:rsidR="00CC07B7" w:rsidRDefault="00CC07B7" w:rsidP="00CC07B7">
      <w:pPr>
        <w:rPr>
          <w:rStyle w:val="Strong"/>
          <w:rFonts w:eastAsia="Times New Roman" w:cstheme="minorHAnsi"/>
          <w:sz w:val="24"/>
          <w:szCs w:val="24"/>
          <w:lang w:eastAsia="en-GB"/>
        </w:rPr>
      </w:pPr>
    </w:p>
    <w:p w14:paraId="32EE4B59" w14:textId="77777777" w:rsidR="00CC07B7" w:rsidRDefault="00CC07B7" w:rsidP="00CC07B7">
      <w:pPr>
        <w:rPr>
          <w:rStyle w:val="Strong"/>
          <w:rFonts w:eastAsia="Times New Roman" w:cstheme="minorHAnsi"/>
          <w:sz w:val="24"/>
          <w:szCs w:val="24"/>
          <w:lang w:eastAsia="en-GB"/>
        </w:rPr>
      </w:pPr>
    </w:p>
    <w:p w14:paraId="031E2FFE" w14:textId="6C648836" w:rsidR="00CC07B7" w:rsidRPr="00CC07B7" w:rsidRDefault="00CC07B7" w:rsidP="00CC07B7">
      <w:pPr>
        <w:rPr>
          <w:rStyle w:val="Strong"/>
          <w:rFonts w:eastAsia="Times New Roman" w:cstheme="minorHAnsi"/>
          <w:sz w:val="24"/>
          <w:szCs w:val="24"/>
          <w:lang w:eastAsia="en-GB"/>
        </w:rPr>
      </w:pPr>
      <w:r w:rsidRPr="00CC07B7">
        <w:rPr>
          <w:rStyle w:val="Strong"/>
          <w:rFonts w:eastAsia="Times New Roman" w:cstheme="minorHAnsi"/>
          <w:sz w:val="24"/>
          <w:szCs w:val="24"/>
          <w:lang w:eastAsia="en-GB"/>
        </w:rPr>
        <w:lastRenderedPageBreak/>
        <w:t xml:space="preserve">Introduction and Context </w:t>
      </w:r>
      <w:r w:rsidR="0074052D" w:rsidRPr="00CC07B7">
        <w:rPr>
          <w:rStyle w:val="Strong"/>
          <w:rFonts w:eastAsia="Times New Roman" w:cstheme="minorHAnsi"/>
          <w:sz w:val="24"/>
          <w:szCs w:val="24"/>
          <w:lang w:eastAsia="en-GB"/>
        </w:rPr>
        <w:t>at</w:t>
      </w:r>
      <w:r w:rsidRPr="00CC07B7">
        <w:rPr>
          <w:rStyle w:val="Strong"/>
          <w:rFonts w:eastAsia="Times New Roman" w:cstheme="minorHAnsi"/>
          <w:sz w:val="24"/>
          <w:szCs w:val="24"/>
          <w:lang w:eastAsia="en-GB"/>
        </w:rPr>
        <w:t xml:space="preserve"> </w:t>
      </w:r>
      <w:r>
        <w:rPr>
          <w:rStyle w:val="Strong"/>
          <w:rFonts w:eastAsia="Times New Roman" w:cstheme="minorHAnsi"/>
          <w:sz w:val="24"/>
          <w:szCs w:val="24"/>
          <w:lang w:eastAsia="en-GB"/>
        </w:rPr>
        <w:t>Portobello</w:t>
      </w:r>
    </w:p>
    <w:p w14:paraId="3823E68F" w14:textId="77777777" w:rsidR="00CC07B7" w:rsidRPr="00CC07B7" w:rsidRDefault="00CC07B7" w:rsidP="00CC07B7">
      <w:pPr>
        <w:rPr>
          <w:rStyle w:val="Strong"/>
          <w:rFonts w:eastAsia="Times New Roman" w:cstheme="minorHAnsi"/>
          <w:b w:val="0"/>
          <w:bCs w:val="0"/>
          <w:sz w:val="24"/>
          <w:szCs w:val="24"/>
          <w:lang w:eastAsia="en-GB"/>
        </w:rPr>
      </w:pPr>
      <w:r w:rsidRPr="00CC07B7">
        <w:rPr>
          <w:rStyle w:val="Strong"/>
          <w:rFonts w:eastAsia="Times New Roman" w:cstheme="minorHAnsi"/>
          <w:b w:val="0"/>
          <w:bCs w:val="0"/>
          <w:sz w:val="24"/>
          <w:szCs w:val="24"/>
          <w:lang w:eastAsia="en-GB"/>
        </w:rPr>
        <w:t xml:space="preserve">We recognise the potential benefits of artificial intelligence (AI) in enhancing teaching and learning. AI tools can support teachers by generating model texts, lesson plans, and other educational materials. However, their use must be guided by clear principles to ensure ethical, safe, and effective implementation. This policy outlines how AI should be used within our school, with a focus on safeguarding, accuracy, and professional responsibility. This policy is aligned with the Department for Education's (DfE) guidance on the use of generative AI in education (DfE Guidance) and reflects expectations from Ofsted and statutory legislation including the UK General Data Protection Regulation (UK GDPR) and the Data Protection Act 2018. </w:t>
      </w:r>
    </w:p>
    <w:p w14:paraId="5450DA23"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What is AI?</w:t>
      </w:r>
      <w:r w:rsidRPr="00CC07B7">
        <w:rPr>
          <w:rFonts w:asciiTheme="minorHAnsi" w:hAnsiTheme="minorHAnsi" w:cstheme="minorHAnsi"/>
        </w:rPr>
        <w:t xml:space="preserve"> </w:t>
      </w:r>
    </w:p>
    <w:p w14:paraId="3CCD478F"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Artificial intelligence (AI) refers to computer systems that can perform tasks usually requiring the input of human intelligence. These include understanding language, generating text, recognising patterns, solving problems, and learning from data. Generative AI tools, such as </w:t>
      </w:r>
      <w:proofErr w:type="spellStart"/>
      <w:r w:rsidRPr="00CC07B7">
        <w:rPr>
          <w:rFonts w:asciiTheme="minorHAnsi" w:hAnsiTheme="minorHAnsi" w:cstheme="minorHAnsi"/>
        </w:rPr>
        <w:t>ChatGPT</w:t>
      </w:r>
      <w:proofErr w:type="spellEnd"/>
      <w:r w:rsidRPr="00CC07B7">
        <w:rPr>
          <w:rFonts w:asciiTheme="minorHAnsi" w:hAnsiTheme="minorHAnsi" w:cstheme="minorHAnsi"/>
        </w:rPr>
        <w:t xml:space="preserve"> or Microsoft </w:t>
      </w:r>
      <w:proofErr w:type="spellStart"/>
      <w:r w:rsidRPr="00CC07B7">
        <w:rPr>
          <w:rFonts w:asciiTheme="minorHAnsi" w:hAnsiTheme="minorHAnsi" w:cstheme="minorHAnsi"/>
        </w:rPr>
        <w:t>CoPilot</w:t>
      </w:r>
      <w:proofErr w:type="spellEnd"/>
      <w:r w:rsidRPr="00CC07B7">
        <w:rPr>
          <w:rFonts w:asciiTheme="minorHAnsi" w:hAnsiTheme="minorHAnsi" w:cstheme="minorHAnsi"/>
        </w:rPr>
        <w:t>, are designed to create content including written responses, images, summaries, and more, based on prompts or questions inputted by users.</w:t>
      </w:r>
    </w:p>
    <w:p w14:paraId="2A3F006F"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More information can be found here: </w:t>
      </w:r>
      <w:hyperlink r:id="rId8" w:history="1">
        <w:r w:rsidRPr="00CC07B7">
          <w:rPr>
            <w:rStyle w:val="Hyperlink"/>
            <w:rFonts w:asciiTheme="minorHAnsi" w:hAnsiTheme="minorHAnsi" w:cstheme="minorHAnsi"/>
          </w:rPr>
          <w:t>https://www.gov.uk/government/publications/generative-artificial-intelligence-in-education/generative-artificial-intelligence-ai-in-education</w:t>
        </w:r>
      </w:hyperlink>
      <w:r w:rsidRPr="00CC07B7">
        <w:rPr>
          <w:rFonts w:asciiTheme="minorHAnsi" w:hAnsiTheme="minorHAnsi" w:cstheme="minorHAnsi"/>
        </w:rPr>
        <w:t xml:space="preserve"> </w:t>
      </w:r>
    </w:p>
    <w:p w14:paraId="4E0060BD"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AI is now embedded in various tools used in education. It can be accessed through:</w:t>
      </w:r>
    </w:p>
    <w:p w14:paraId="7F8C1842" w14:textId="77777777" w:rsidR="00CC07B7" w:rsidRPr="00CC07B7" w:rsidRDefault="00CC07B7" w:rsidP="00CC07B7">
      <w:pPr>
        <w:pStyle w:val="NormalWeb"/>
        <w:numPr>
          <w:ilvl w:val="0"/>
          <w:numId w:val="15"/>
        </w:numPr>
        <w:rPr>
          <w:rFonts w:asciiTheme="minorHAnsi" w:hAnsiTheme="minorHAnsi" w:cstheme="minorHAnsi"/>
        </w:rPr>
      </w:pPr>
      <w:r w:rsidRPr="00CC07B7">
        <w:rPr>
          <w:rStyle w:val="Strong"/>
          <w:rFonts w:asciiTheme="minorHAnsi" w:hAnsiTheme="minorHAnsi" w:cstheme="minorHAnsi"/>
        </w:rPr>
        <w:t>Discreet platforms</w:t>
      </w:r>
      <w:r w:rsidRPr="00CC07B7">
        <w:rPr>
          <w:rFonts w:asciiTheme="minorHAnsi" w:hAnsiTheme="minorHAnsi" w:cstheme="minorHAnsi"/>
        </w:rPr>
        <w:t xml:space="preserve">, such as </w:t>
      </w:r>
      <w:proofErr w:type="spellStart"/>
      <w:r w:rsidRPr="00CC07B7">
        <w:rPr>
          <w:rFonts w:asciiTheme="minorHAnsi" w:hAnsiTheme="minorHAnsi" w:cstheme="minorHAnsi"/>
        </w:rPr>
        <w:t>ChatGPT</w:t>
      </w:r>
      <w:proofErr w:type="spellEnd"/>
      <w:r w:rsidRPr="00CC07B7">
        <w:rPr>
          <w:rFonts w:asciiTheme="minorHAnsi" w:hAnsiTheme="minorHAnsi" w:cstheme="minorHAnsi"/>
        </w:rPr>
        <w:t xml:space="preserve"> or Google Gemini.</w:t>
      </w:r>
    </w:p>
    <w:p w14:paraId="3C8BA7DE" w14:textId="77777777" w:rsidR="00CC07B7" w:rsidRPr="00CC07B7" w:rsidRDefault="00CC07B7" w:rsidP="00CC07B7">
      <w:pPr>
        <w:pStyle w:val="NormalWeb"/>
        <w:numPr>
          <w:ilvl w:val="0"/>
          <w:numId w:val="15"/>
        </w:numPr>
        <w:rPr>
          <w:rFonts w:asciiTheme="minorHAnsi" w:hAnsiTheme="minorHAnsi" w:cstheme="minorHAnsi"/>
        </w:rPr>
      </w:pPr>
      <w:r w:rsidRPr="00CC07B7">
        <w:rPr>
          <w:rStyle w:val="Strong"/>
          <w:rFonts w:asciiTheme="minorHAnsi" w:hAnsiTheme="minorHAnsi" w:cstheme="minorHAnsi"/>
        </w:rPr>
        <w:t>Integrated features</w:t>
      </w:r>
      <w:r w:rsidRPr="00CC07B7">
        <w:rPr>
          <w:rFonts w:asciiTheme="minorHAnsi" w:hAnsiTheme="minorHAnsi" w:cstheme="minorHAnsi"/>
        </w:rPr>
        <w:t xml:space="preserve"> within existing programmes (e.g., Microsoft Word’s </w:t>
      </w:r>
      <w:proofErr w:type="spellStart"/>
      <w:r w:rsidRPr="00CC07B7">
        <w:rPr>
          <w:rFonts w:asciiTheme="minorHAnsi" w:hAnsiTheme="minorHAnsi" w:cstheme="minorHAnsi"/>
        </w:rPr>
        <w:t>CoPilot</w:t>
      </w:r>
      <w:proofErr w:type="spellEnd"/>
      <w:r w:rsidRPr="00CC07B7">
        <w:rPr>
          <w:rFonts w:asciiTheme="minorHAnsi" w:hAnsiTheme="minorHAnsi" w:cstheme="minorHAnsi"/>
        </w:rPr>
        <w:t xml:space="preserve"> tool, Canva’s AI design features, or planning templates that use AI to support text generation).</w:t>
      </w:r>
    </w:p>
    <w:p w14:paraId="54B3CE48" w14:textId="77777777" w:rsidR="00CC07B7" w:rsidRPr="00CC07B7" w:rsidRDefault="00CC07B7" w:rsidP="00CC07B7">
      <w:pPr>
        <w:pStyle w:val="NormalWeb"/>
        <w:numPr>
          <w:ilvl w:val="0"/>
          <w:numId w:val="15"/>
        </w:numPr>
        <w:rPr>
          <w:rFonts w:asciiTheme="minorHAnsi" w:hAnsiTheme="minorHAnsi" w:cstheme="minorHAnsi"/>
        </w:rPr>
      </w:pPr>
      <w:r w:rsidRPr="00CC07B7">
        <w:rPr>
          <w:rStyle w:val="Strong"/>
          <w:rFonts w:asciiTheme="minorHAnsi" w:hAnsiTheme="minorHAnsi" w:cstheme="minorHAnsi"/>
        </w:rPr>
        <w:t>Secure platforms</w:t>
      </w:r>
      <w:r w:rsidRPr="00CC07B7">
        <w:rPr>
          <w:rFonts w:asciiTheme="minorHAnsi" w:hAnsiTheme="minorHAnsi" w:cstheme="minorHAnsi"/>
        </w:rPr>
        <w:t xml:space="preserve"> built with education in mind, such as Microsoft </w:t>
      </w:r>
      <w:proofErr w:type="spellStart"/>
      <w:r w:rsidRPr="00CC07B7">
        <w:rPr>
          <w:rFonts w:asciiTheme="minorHAnsi" w:hAnsiTheme="minorHAnsi" w:cstheme="minorHAnsi"/>
        </w:rPr>
        <w:t>CoPilot</w:t>
      </w:r>
      <w:proofErr w:type="spellEnd"/>
      <w:r w:rsidRPr="00CC07B7">
        <w:rPr>
          <w:rFonts w:asciiTheme="minorHAnsi" w:hAnsiTheme="minorHAnsi" w:cstheme="minorHAnsi"/>
        </w:rPr>
        <w:t xml:space="preserve"> for Education, which restricts data usage and meets school compliance needs.</w:t>
      </w:r>
    </w:p>
    <w:p w14:paraId="10FD89CF"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It is important to note that while AI is becoming more prevalent in digital tools, all usage within SCHOOL is guided by strict protocols and teacher oversight, as detailed in this policy.</w:t>
      </w:r>
    </w:p>
    <w:p w14:paraId="699C8205" w14:textId="77777777" w:rsidR="00CC07B7" w:rsidRPr="00CC07B7" w:rsidRDefault="00CC07B7" w:rsidP="00CC07B7">
      <w:pPr>
        <w:pStyle w:val="NormalWeb"/>
        <w:rPr>
          <w:rStyle w:val="Strong"/>
          <w:rFonts w:asciiTheme="minorHAnsi" w:hAnsiTheme="minorHAnsi" w:cstheme="minorHAnsi"/>
          <w:b w:val="0"/>
          <w:bCs w:val="0"/>
        </w:rPr>
      </w:pPr>
      <w:r w:rsidRPr="00CC07B7">
        <w:rPr>
          <w:rFonts w:asciiTheme="minorHAnsi" w:hAnsiTheme="minorHAnsi" w:cstheme="minorHAnsi"/>
          <w:b/>
          <w:bCs/>
          <w:noProof/>
        </w:rPr>
        <mc:AlternateContent>
          <mc:Choice Requires="wps">
            <w:drawing>
              <wp:anchor distT="0" distB="0" distL="114300" distR="114300" simplePos="0" relativeHeight="251660288" behindDoc="0" locked="0" layoutInCell="1" allowOverlap="1" wp14:anchorId="11AF6F19" wp14:editId="1245C496">
                <wp:simplePos x="0" y="0"/>
                <wp:positionH relativeFrom="margin">
                  <wp:posOffset>0</wp:posOffset>
                </wp:positionH>
                <wp:positionV relativeFrom="paragraph">
                  <wp:posOffset>75565</wp:posOffset>
                </wp:positionV>
                <wp:extent cx="66579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73B40"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0,5.95pt" to="524.25pt,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" strokecolor="#aeaaaa [2414]" strokeweight=".5pt">
                <v:stroke joinstyle="miter"/>
                <w10:wrap anchorx="margin"/>
              </v:line>
            </w:pict>
          </mc:Fallback>
        </mc:AlternateContent>
      </w:r>
    </w:p>
    <w:p w14:paraId="3434E005"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Purpose of AI in Our School</w:t>
      </w:r>
    </w:p>
    <w:p w14:paraId="6B82F05D" w14:textId="11A0738B"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AI </w:t>
      </w:r>
      <w:r w:rsidR="00D04BFE">
        <w:rPr>
          <w:rFonts w:asciiTheme="minorHAnsi" w:hAnsiTheme="minorHAnsi" w:cstheme="minorHAnsi"/>
          <w:b/>
          <w:bCs/>
        </w:rPr>
        <w:t xml:space="preserve">CAN </w:t>
      </w:r>
      <w:r w:rsidRPr="00CC07B7">
        <w:rPr>
          <w:rFonts w:asciiTheme="minorHAnsi" w:hAnsiTheme="minorHAnsi" w:cstheme="minorHAnsi"/>
        </w:rPr>
        <w:t>be used to:</w:t>
      </w:r>
    </w:p>
    <w:p w14:paraId="194C03BE"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Support teachers in planning and resource creation.</w:t>
      </w:r>
    </w:p>
    <w:p w14:paraId="14384F7E"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Generate model texts and worked examples for lessons.</w:t>
      </w:r>
    </w:p>
    <w:p w14:paraId="4F4E427B"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Provide alternative explanations or scaffolding for concepts.</w:t>
      </w:r>
    </w:p>
    <w:p w14:paraId="08593AE2"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Reduce workload by assisting in administrative and lesson preparation tasks.</w:t>
      </w:r>
    </w:p>
    <w:p w14:paraId="6234AD8A" w14:textId="77777777" w:rsidR="00CC07B7" w:rsidRPr="00CC07B7" w:rsidRDefault="00CC07B7" w:rsidP="00CC07B7">
      <w:pPr>
        <w:pStyle w:val="NormalWeb"/>
        <w:numPr>
          <w:ilvl w:val="0"/>
          <w:numId w:val="1"/>
        </w:numPr>
        <w:rPr>
          <w:rFonts w:asciiTheme="minorHAnsi" w:hAnsiTheme="minorHAnsi" w:cstheme="minorHAnsi"/>
        </w:rPr>
      </w:pPr>
      <w:r w:rsidRPr="00CC07B7">
        <w:rPr>
          <w:rFonts w:asciiTheme="minorHAnsi" w:hAnsiTheme="minorHAnsi" w:cstheme="minorHAnsi"/>
        </w:rPr>
        <w:t>Generate images for use in lessons where appropriate.</w:t>
      </w:r>
    </w:p>
    <w:p w14:paraId="19F2853D"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AI will </w:t>
      </w:r>
      <w:r w:rsidRPr="00CC07B7">
        <w:rPr>
          <w:rStyle w:val="Strong"/>
          <w:rFonts w:asciiTheme="minorHAnsi" w:hAnsiTheme="minorHAnsi" w:cstheme="minorHAnsi"/>
        </w:rPr>
        <w:t>NOT</w:t>
      </w:r>
      <w:r w:rsidRPr="00CC07B7">
        <w:rPr>
          <w:rFonts w:asciiTheme="minorHAnsi" w:hAnsiTheme="minorHAnsi" w:cstheme="minorHAnsi"/>
        </w:rPr>
        <w:t xml:space="preserve"> be used to:</w:t>
      </w:r>
    </w:p>
    <w:p w14:paraId="07EE438A"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Make decisions about pupils or their progress.</w:t>
      </w:r>
    </w:p>
    <w:p w14:paraId="5AA1B875"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Handle or process pupil sensitive data.</w:t>
      </w:r>
    </w:p>
    <w:p w14:paraId="092E4A9B"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Generate assessments without teacher oversight.</w:t>
      </w:r>
    </w:p>
    <w:p w14:paraId="4FF0D794" w14:textId="77777777" w:rsidR="00CC07B7" w:rsidRPr="00CC07B7" w:rsidRDefault="00CC07B7" w:rsidP="00CC07B7">
      <w:pPr>
        <w:pStyle w:val="NormalWeb"/>
        <w:numPr>
          <w:ilvl w:val="0"/>
          <w:numId w:val="2"/>
        </w:numPr>
        <w:rPr>
          <w:rFonts w:asciiTheme="minorHAnsi" w:hAnsiTheme="minorHAnsi" w:cstheme="minorHAnsi"/>
        </w:rPr>
      </w:pPr>
      <w:r w:rsidRPr="00CC07B7">
        <w:rPr>
          <w:rFonts w:asciiTheme="minorHAnsi" w:hAnsiTheme="minorHAnsi" w:cstheme="minorHAnsi"/>
        </w:rPr>
        <w:t>Replace professional judgement or expertise.</w:t>
      </w:r>
    </w:p>
    <w:p w14:paraId="658B163D" w14:textId="045F13A8"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lastRenderedPageBreak/>
        <w:t xml:space="preserve">Children will not use AI independently at this stage, as most platforms are rated 13+ and appropriate guardrails are not yet in place. </w:t>
      </w:r>
    </w:p>
    <w:p w14:paraId="23E11B52"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Approved Tools and Platforms</w:t>
      </w:r>
      <w:r w:rsidRPr="00CC07B7">
        <w:rPr>
          <w:rFonts w:asciiTheme="minorHAnsi" w:hAnsiTheme="minorHAnsi" w:cstheme="minorHAnsi"/>
        </w:rPr>
        <w:t xml:space="preserve"> </w:t>
      </w:r>
    </w:p>
    <w:p w14:paraId="0DE1E79E"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 xml:space="preserve">The school’s default AI platform for use is </w:t>
      </w:r>
      <w:r w:rsidRPr="00CC07B7">
        <w:rPr>
          <w:rStyle w:val="Strong"/>
          <w:rFonts w:asciiTheme="minorHAnsi" w:hAnsiTheme="minorHAnsi" w:cstheme="minorHAnsi"/>
        </w:rPr>
        <w:t xml:space="preserve">Microsoft </w:t>
      </w:r>
      <w:proofErr w:type="spellStart"/>
      <w:r w:rsidRPr="00CC07B7">
        <w:rPr>
          <w:rStyle w:val="Strong"/>
          <w:rFonts w:asciiTheme="minorHAnsi" w:hAnsiTheme="minorHAnsi" w:cstheme="minorHAnsi"/>
        </w:rPr>
        <w:t>CoPilot</w:t>
      </w:r>
      <w:proofErr w:type="spellEnd"/>
      <w:r w:rsidRPr="00CC07B7">
        <w:rPr>
          <w:rFonts w:asciiTheme="minorHAnsi" w:hAnsiTheme="minorHAnsi" w:cstheme="minorHAnsi"/>
        </w:rPr>
        <w:t xml:space="preserve">. Staff may also use alternative AI tools such as </w:t>
      </w:r>
      <w:r w:rsidRPr="00CC07B7">
        <w:rPr>
          <w:rStyle w:val="Strong"/>
          <w:rFonts w:asciiTheme="minorHAnsi" w:hAnsiTheme="minorHAnsi" w:cstheme="minorHAnsi"/>
        </w:rPr>
        <w:t>Google Gemini</w:t>
      </w:r>
      <w:r w:rsidRPr="00CC07B7">
        <w:rPr>
          <w:rFonts w:asciiTheme="minorHAnsi" w:hAnsiTheme="minorHAnsi" w:cstheme="minorHAnsi"/>
        </w:rPr>
        <w:t xml:space="preserve"> and </w:t>
      </w:r>
      <w:proofErr w:type="spellStart"/>
      <w:r w:rsidRPr="00CC07B7">
        <w:rPr>
          <w:rStyle w:val="Strong"/>
          <w:rFonts w:asciiTheme="minorHAnsi" w:hAnsiTheme="minorHAnsi" w:cstheme="minorHAnsi"/>
        </w:rPr>
        <w:t>ChatGPT</w:t>
      </w:r>
      <w:proofErr w:type="spellEnd"/>
      <w:r w:rsidRPr="00CC07B7">
        <w:rPr>
          <w:rFonts w:asciiTheme="minorHAnsi" w:hAnsiTheme="minorHAnsi" w:cstheme="minorHAnsi"/>
        </w:rPr>
        <w:t xml:space="preserve">, </w:t>
      </w:r>
      <w:r w:rsidRPr="00CC07B7">
        <w:rPr>
          <w:rStyle w:val="Strong"/>
          <w:rFonts w:asciiTheme="minorHAnsi" w:hAnsiTheme="minorHAnsi" w:cstheme="minorHAnsi"/>
        </w:rPr>
        <w:t>provided</w:t>
      </w:r>
      <w:r w:rsidRPr="00CC07B7">
        <w:rPr>
          <w:rFonts w:asciiTheme="minorHAnsi" w:hAnsiTheme="minorHAnsi" w:cstheme="minorHAnsi"/>
        </w:rPr>
        <w:t xml:space="preserve"> that:</w:t>
      </w:r>
    </w:p>
    <w:p w14:paraId="2E7F4F2C"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sensitive data (</w:t>
      </w:r>
      <w:proofErr w:type="gramStart"/>
      <w:r w:rsidRPr="00CC07B7">
        <w:rPr>
          <w:rFonts w:asciiTheme="minorHAnsi" w:hAnsiTheme="minorHAnsi" w:cstheme="minorHAnsi"/>
        </w:rPr>
        <w:t>e.g.</w:t>
      </w:r>
      <w:proofErr w:type="gramEnd"/>
      <w:r w:rsidRPr="00CC07B7">
        <w:rPr>
          <w:rFonts w:asciiTheme="minorHAnsi" w:hAnsiTheme="minorHAnsi" w:cstheme="minorHAnsi"/>
        </w:rPr>
        <w:t xml:space="preserve"> pupil names, dates of birth, addresses, assessment data) is inputted.</w:t>
      </w:r>
    </w:p>
    <w:p w14:paraId="650D1C5B"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images of children or other individuals within school is inputted into the platform.</w:t>
      </w:r>
    </w:p>
    <w:p w14:paraId="4305B2F0"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children’s work or original pupil-generated content is uploaded.</w:t>
      </w:r>
    </w:p>
    <w:p w14:paraId="4CAE7FE5"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No intellectual property belonging to the school is inputted into these platforms.</w:t>
      </w:r>
    </w:p>
    <w:p w14:paraId="5D6D64CF" w14:textId="77777777" w:rsidR="00CC07B7" w:rsidRPr="00CC07B7" w:rsidRDefault="00CC07B7" w:rsidP="00CC07B7">
      <w:pPr>
        <w:pStyle w:val="NormalWeb"/>
        <w:numPr>
          <w:ilvl w:val="0"/>
          <w:numId w:val="3"/>
        </w:numPr>
        <w:rPr>
          <w:rFonts w:asciiTheme="minorHAnsi" w:hAnsiTheme="minorHAnsi" w:cstheme="minorHAnsi"/>
        </w:rPr>
      </w:pPr>
      <w:r w:rsidRPr="00CC07B7">
        <w:rPr>
          <w:rFonts w:asciiTheme="minorHAnsi" w:hAnsiTheme="minorHAnsi" w:cstheme="minorHAnsi"/>
        </w:rPr>
        <w:t>All AI-generated content is reviewed by a teacher before use.</w:t>
      </w:r>
    </w:p>
    <w:p w14:paraId="36D877EB" w14:textId="77777777" w:rsidR="00CC07B7" w:rsidRPr="00CC07B7" w:rsidRDefault="00CC07B7" w:rsidP="00CC07B7">
      <w:pPr>
        <w:pStyle w:val="NormalWeb"/>
        <w:rPr>
          <w:rStyle w:val="Strong"/>
          <w:rFonts w:asciiTheme="minorHAnsi" w:hAnsiTheme="minorHAnsi" w:cstheme="minorHAnsi"/>
        </w:rPr>
      </w:pPr>
      <w:r w:rsidRPr="00CC07B7">
        <w:rPr>
          <w:rFonts w:asciiTheme="minorHAnsi" w:hAnsiTheme="minorHAnsi" w:cstheme="minorHAnsi"/>
          <w:b/>
          <w:bCs/>
          <w:noProof/>
        </w:rPr>
        <mc:AlternateContent>
          <mc:Choice Requires="wps">
            <w:drawing>
              <wp:anchor distT="0" distB="0" distL="114300" distR="114300" simplePos="0" relativeHeight="251661312" behindDoc="0" locked="0" layoutInCell="1" allowOverlap="1" wp14:anchorId="1993724E" wp14:editId="4894DC93">
                <wp:simplePos x="0" y="0"/>
                <wp:positionH relativeFrom="column">
                  <wp:posOffset>0</wp:posOffset>
                </wp:positionH>
                <wp:positionV relativeFrom="paragraph">
                  <wp:posOffset>0</wp:posOffset>
                </wp:positionV>
                <wp:extent cx="6657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889E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24.2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" strokecolor="#aeaaaa [2414]" strokeweight=".5pt">
                <v:stroke joinstyle="miter"/>
              </v:line>
            </w:pict>
          </mc:Fallback>
        </mc:AlternateContent>
      </w:r>
    </w:p>
    <w:p w14:paraId="297D3F66"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Data Protection and Privacy</w:t>
      </w:r>
      <w:r w:rsidRPr="00CC07B7">
        <w:rPr>
          <w:rFonts w:asciiTheme="minorHAnsi" w:hAnsiTheme="minorHAnsi" w:cstheme="minorHAnsi"/>
        </w:rPr>
        <w:t xml:space="preserve"> </w:t>
      </w:r>
    </w:p>
    <w:p w14:paraId="44F5FB67"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To ensure compliance with UK GDPR, the Data Protection Act 2018, and DfE guidelines:</w:t>
      </w:r>
    </w:p>
    <w:p w14:paraId="2BBA85F8"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AI tools must only be used in accordance with school-approved platforms and policies.</w:t>
      </w:r>
    </w:p>
    <w:p w14:paraId="2DB255FC"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No sensitive or personal data must be entered into open AI tools.</w:t>
      </w:r>
    </w:p>
    <w:p w14:paraId="2D9964B0"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Staff must check whether a tool is ‘open’ (learns from inputs) or ‘closed’ (secure, private data handling).</w:t>
      </w:r>
    </w:p>
    <w:p w14:paraId="70B879FE"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Data Protection Impact Assessments (DPIAs) will be conducted for any high-risk or pupil-facing AI use.</w:t>
      </w:r>
    </w:p>
    <w:p w14:paraId="702CFF1B" w14:textId="77777777" w:rsidR="00CC07B7" w:rsidRPr="00CC07B7" w:rsidRDefault="00CC07B7" w:rsidP="00CC07B7">
      <w:pPr>
        <w:pStyle w:val="NormalWeb"/>
        <w:numPr>
          <w:ilvl w:val="0"/>
          <w:numId w:val="4"/>
        </w:numPr>
        <w:rPr>
          <w:rFonts w:asciiTheme="minorHAnsi" w:hAnsiTheme="minorHAnsi" w:cstheme="minorHAnsi"/>
        </w:rPr>
      </w:pPr>
      <w:r w:rsidRPr="00CC07B7">
        <w:rPr>
          <w:rFonts w:asciiTheme="minorHAnsi" w:hAnsiTheme="minorHAnsi" w:cstheme="minorHAnsi"/>
        </w:rPr>
        <w:t>Any breaches will be treated as data breaches in line with our school’s Data Protection Policy.</w:t>
      </w:r>
    </w:p>
    <w:p w14:paraId="09439623"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Oversight, Accuracy, and Professional Responsibility</w:t>
      </w:r>
      <w:r w:rsidRPr="00CC07B7">
        <w:rPr>
          <w:rFonts w:asciiTheme="minorHAnsi" w:hAnsiTheme="minorHAnsi" w:cstheme="minorHAnsi"/>
        </w:rPr>
        <w:t xml:space="preserve"> </w:t>
      </w:r>
    </w:p>
    <w:p w14:paraId="00E382C7"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AI is a tool to support, not replace, professional expertise. Therefore:</w:t>
      </w:r>
    </w:p>
    <w:p w14:paraId="331CB967" w14:textId="77777777" w:rsidR="00CC07B7" w:rsidRP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Teachers must check for factual accuracy, curriculum alignment, and appropriateness.</w:t>
      </w:r>
    </w:p>
    <w:p w14:paraId="7001653B" w14:textId="77777777" w:rsidR="00CC07B7" w:rsidRP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Teachers are responsible for adapting outputs for pupil needs.</w:t>
      </w:r>
    </w:p>
    <w:p w14:paraId="00957259" w14:textId="77777777" w:rsidR="00CC07B7" w:rsidRP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Any AI-assisted work shared with pupils must be moderated for clarity and correctness.</w:t>
      </w:r>
    </w:p>
    <w:p w14:paraId="00507D67" w14:textId="77777777" w:rsidR="00CC07B7" w:rsidRDefault="00CC07B7" w:rsidP="00CC07B7">
      <w:pPr>
        <w:pStyle w:val="NormalWeb"/>
        <w:numPr>
          <w:ilvl w:val="0"/>
          <w:numId w:val="5"/>
        </w:numPr>
        <w:rPr>
          <w:rFonts w:asciiTheme="minorHAnsi" w:hAnsiTheme="minorHAnsi" w:cstheme="minorHAnsi"/>
        </w:rPr>
      </w:pPr>
      <w:r w:rsidRPr="00CC07B7">
        <w:rPr>
          <w:rFonts w:asciiTheme="minorHAnsi" w:hAnsiTheme="minorHAnsi" w:cstheme="minorHAnsi"/>
        </w:rPr>
        <w:t>All outputs remain the professional responsibility of the teacher using them.</w:t>
      </w:r>
    </w:p>
    <w:p w14:paraId="50C3EBEC" w14:textId="77777777" w:rsidR="00CC07B7" w:rsidRPr="00CC07B7" w:rsidRDefault="00CC07B7" w:rsidP="00CC07B7">
      <w:pPr>
        <w:pStyle w:val="NormalWeb"/>
        <w:ind w:left="720"/>
        <w:rPr>
          <w:rFonts w:asciiTheme="minorHAnsi" w:hAnsiTheme="minorHAnsi" w:cstheme="minorHAnsi"/>
        </w:rPr>
      </w:pPr>
    </w:p>
    <w:p w14:paraId="2AE78D52"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t>Ethical and Responsible Use</w:t>
      </w:r>
      <w:r w:rsidRPr="00CC07B7">
        <w:rPr>
          <w:rFonts w:asciiTheme="minorHAnsi" w:hAnsiTheme="minorHAnsi" w:cstheme="minorHAnsi"/>
        </w:rPr>
        <w:t xml:space="preserve"> </w:t>
      </w:r>
    </w:p>
    <w:p w14:paraId="10254AE9"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AI must be used:</w:t>
      </w:r>
    </w:p>
    <w:p w14:paraId="01B778A2"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 xml:space="preserve">To </w:t>
      </w:r>
      <w:r w:rsidRPr="00CC07B7">
        <w:rPr>
          <w:rStyle w:val="Strong"/>
          <w:rFonts w:asciiTheme="minorHAnsi" w:hAnsiTheme="minorHAnsi" w:cstheme="minorHAnsi"/>
        </w:rPr>
        <w:t>enhance</w:t>
      </w:r>
      <w:r w:rsidRPr="00CC07B7">
        <w:rPr>
          <w:rFonts w:asciiTheme="minorHAnsi" w:hAnsiTheme="minorHAnsi" w:cstheme="minorHAnsi"/>
        </w:rPr>
        <w:t>, not diminish, teaching quality.</w:t>
      </w:r>
    </w:p>
    <w:p w14:paraId="769B83DD"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In line with school values, inclusivity, equality, and safeguarding policies.</w:t>
      </w:r>
    </w:p>
    <w:p w14:paraId="471EAB26"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 xml:space="preserve">With critical evaluation to ensure content is </w:t>
      </w:r>
      <w:r w:rsidRPr="00CC07B7">
        <w:rPr>
          <w:rStyle w:val="Strong"/>
          <w:rFonts w:asciiTheme="minorHAnsi" w:hAnsiTheme="minorHAnsi" w:cstheme="minorHAnsi"/>
        </w:rPr>
        <w:t>free from bias or harmful stereotypes</w:t>
      </w:r>
      <w:r w:rsidRPr="00CC07B7">
        <w:rPr>
          <w:rFonts w:asciiTheme="minorHAnsi" w:hAnsiTheme="minorHAnsi" w:cstheme="minorHAnsi"/>
        </w:rPr>
        <w:t>.</w:t>
      </w:r>
    </w:p>
    <w:p w14:paraId="7E98B6EE"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With full understanding of limitations in accuracy, scope, and cultural sensitivity.</w:t>
      </w:r>
    </w:p>
    <w:p w14:paraId="43AEB867" w14:textId="77777777" w:rsidR="00CC07B7" w:rsidRPr="00CC07B7" w:rsidRDefault="00CC07B7" w:rsidP="00CC07B7">
      <w:pPr>
        <w:pStyle w:val="NormalWeb"/>
        <w:numPr>
          <w:ilvl w:val="0"/>
          <w:numId w:val="6"/>
        </w:numPr>
        <w:rPr>
          <w:rFonts w:asciiTheme="minorHAnsi" w:hAnsiTheme="minorHAnsi" w:cstheme="minorHAnsi"/>
        </w:rPr>
      </w:pPr>
      <w:r w:rsidRPr="00CC07B7">
        <w:rPr>
          <w:rFonts w:asciiTheme="minorHAnsi" w:hAnsiTheme="minorHAnsi" w:cstheme="minorHAnsi"/>
        </w:rPr>
        <w:t>Never to impersonate, bully, harass, or generate inappropriate, explicit, offensive, or discriminatory content.</w:t>
      </w:r>
    </w:p>
    <w:p w14:paraId="20E52FA5" w14:textId="77777777" w:rsidR="00CC07B7" w:rsidRDefault="00CC07B7" w:rsidP="00CC07B7">
      <w:pPr>
        <w:pStyle w:val="NormalWeb"/>
        <w:rPr>
          <w:rStyle w:val="Strong"/>
          <w:rFonts w:asciiTheme="minorHAnsi" w:hAnsiTheme="minorHAnsi" w:cstheme="minorHAnsi"/>
        </w:rPr>
      </w:pPr>
    </w:p>
    <w:p w14:paraId="2079D66A" w14:textId="77777777" w:rsidR="00CC07B7" w:rsidRPr="00CC07B7" w:rsidRDefault="00CC07B7" w:rsidP="00CC07B7">
      <w:pPr>
        <w:pStyle w:val="NormalWeb"/>
        <w:rPr>
          <w:rStyle w:val="Strong"/>
          <w:rFonts w:asciiTheme="minorHAnsi" w:hAnsiTheme="minorHAnsi" w:cstheme="minorHAnsi"/>
        </w:rPr>
      </w:pPr>
    </w:p>
    <w:p w14:paraId="136199D2" w14:textId="77777777" w:rsidR="00CC07B7" w:rsidRPr="00CC07B7" w:rsidRDefault="00CC07B7" w:rsidP="00CC07B7">
      <w:pPr>
        <w:pStyle w:val="NormalWeb"/>
        <w:rPr>
          <w:rFonts w:asciiTheme="minorHAnsi" w:hAnsiTheme="minorHAnsi" w:cstheme="minorHAnsi"/>
        </w:rPr>
      </w:pPr>
      <w:r w:rsidRPr="00CC07B7">
        <w:rPr>
          <w:rStyle w:val="Strong"/>
          <w:rFonts w:asciiTheme="minorHAnsi" w:hAnsiTheme="minorHAnsi" w:cstheme="minorHAnsi"/>
        </w:rPr>
        <w:lastRenderedPageBreak/>
        <w:t>Intellectual Property and Copyright</w:t>
      </w:r>
      <w:r w:rsidRPr="00CC07B7">
        <w:rPr>
          <w:rFonts w:asciiTheme="minorHAnsi" w:hAnsiTheme="minorHAnsi" w:cstheme="minorHAnsi"/>
        </w:rPr>
        <w:t xml:space="preserve"> </w:t>
      </w:r>
    </w:p>
    <w:p w14:paraId="2256CEB4" w14:textId="77777777" w:rsidR="00CC07B7" w:rsidRPr="00CC07B7" w:rsidRDefault="00CC07B7" w:rsidP="00CC07B7">
      <w:pPr>
        <w:pStyle w:val="NormalWeb"/>
        <w:rPr>
          <w:rFonts w:asciiTheme="minorHAnsi" w:hAnsiTheme="minorHAnsi" w:cstheme="minorHAnsi"/>
        </w:rPr>
      </w:pPr>
      <w:r w:rsidRPr="00CC07B7">
        <w:rPr>
          <w:rFonts w:asciiTheme="minorHAnsi" w:hAnsiTheme="minorHAnsi" w:cstheme="minorHAnsi"/>
        </w:rPr>
        <w:t>Pupils own the intellectual property (IP) rights to their original work. Staff must:</w:t>
      </w:r>
    </w:p>
    <w:p w14:paraId="774498D1" w14:textId="77777777" w:rsidR="00CC07B7" w:rsidRPr="00CC07B7" w:rsidRDefault="00CC07B7" w:rsidP="00CC07B7">
      <w:pPr>
        <w:pStyle w:val="NormalWeb"/>
        <w:numPr>
          <w:ilvl w:val="0"/>
          <w:numId w:val="7"/>
        </w:numPr>
        <w:rPr>
          <w:rFonts w:asciiTheme="minorHAnsi" w:hAnsiTheme="minorHAnsi" w:cstheme="minorHAnsi"/>
        </w:rPr>
      </w:pPr>
      <w:r w:rsidRPr="00CC07B7">
        <w:rPr>
          <w:rFonts w:asciiTheme="minorHAnsi" w:hAnsiTheme="minorHAnsi" w:cstheme="minorHAnsi"/>
        </w:rPr>
        <w:t>Not upload children’s work or original creative content to AI tools.</w:t>
      </w:r>
    </w:p>
    <w:p w14:paraId="1DA78A6E" w14:textId="77777777" w:rsidR="00CC07B7" w:rsidRPr="00CC07B7" w:rsidRDefault="00CC07B7" w:rsidP="00CC07B7">
      <w:pPr>
        <w:pStyle w:val="NormalWeb"/>
        <w:numPr>
          <w:ilvl w:val="0"/>
          <w:numId w:val="7"/>
        </w:numPr>
        <w:rPr>
          <w:rFonts w:asciiTheme="minorHAnsi" w:hAnsiTheme="minorHAnsi" w:cstheme="minorHAnsi"/>
        </w:rPr>
      </w:pPr>
      <w:r w:rsidRPr="00CC07B7">
        <w:rPr>
          <w:rFonts w:asciiTheme="minorHAnsi" w:hAnsiTheme="minorHAnsi" w:cstheme="minorHAnsi"/>
        </w:rPr>
        <w:t>Not use pupil work to train AI models.</w:t>
      </w:r>
    </w:p>
    <w:p w14:paraId="3F766538" w14:textId="77777777" w:rsidR="00CC07B7" w:rsidRPr="00CC07B7" w:rsidRDefault="00CC07B7" w:rsidP="00CC07B7">
      <w:pPr>
        <w:pStyle w:val="NormalWeb"/>
        <w:numPr>
          <w:ilvl w:val="0"/>
          <w:numId w:val="7"/>
        </w:numPr>
        <w:rPr>
          <w:rFonts w:asciiTheme="minorHAnsi" w:hAnsiTheme="minorHAnsi" w:cstheme="minorHAnsi"/>
        </w:rPr>
      </w:pPr>
      <w:r w:rsidRPr="00CC07B7">
        <w:rPr>
          <w:rFonts w:asciiTheme="minorHAnsi" w:hAnsiTheme="minorHAnsi" w:cstheme="minorHAnsi"/>
        </w:rPr>
        <w:t>Seek legal advice or appropriate consent if any use of copyrighted material is proposed.</w:t>
      </w:r>
    </w:p>
    <w:p w14:paraId="3C15E538"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Safeguarding and Online Safety</w:t>
      </w:r>
      <w:r w:rsidRPr="00CC07B7">
        <w:rPr>
          <w:rFonts w:eastAsia="Times New Roman" w:cstheme="minorHAnsi"/>
          <w:sz w:val="24"/>
          <w:szCs w:val="24"/>
          <w:lang w:eastAsia="en-GB"/>
        </w:rPr>
        <w:t xml:space="preserve"> </w:t>
      </w:r>
    </w:p>
    <w:p w14:paraId="2F0760F3"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 xml:space="preserve">The use of AI in school must align with </w:t>
      </w:r>
      <w:r w:rsidRPr="00CC07B7">
        <w:rPr>
          <w:rFonts w:eastAsia="Times New Roman" w:cstheme="minorHAnsi"/>
          <w:b/>
          <w:bCs/>
          <w:sz w:val="24"/>
          <w:szCs w:val="24"/>
          <w:lang w:eastAsia="en-GB"/>
        </w:rPr>
        <w:t>Keeping Children Safe in Education</w:t>
      </w:r>
      <w:r w:rsidRPr="00CC07B7">
        <w:rPr>
          <w:rFonts w:eastAsia="Times New Roman" w:cstheme="minorHAnsi"/>
          <w:sz w:val="24"/>
          <w:szCs w:val="24"/>
          <w:lang w:eastAsia="en-GB"/>
        </w:rPr>
        <w:t xml:space="preserve"> (KCSIE) and our </w:t>
      </w:r>
      <w:r w:rsidRPr="00CC07B7">
        <w:rPr>
          <w:rFonts w:eastAsia="Times New Roman" w:cstheme="minorHAnsi"/>
          <w:b/>
          <w:bCs/>
          <w:sz w:val="24"/>
          <w:szCs w:val="24"/>
          <w:lang w:eastAsia="en-GB"/>
        </w:rPr>
        <w:t>Child Protection and Safeguarding Policy</w:t>
      </w:r>
      <w:r w:rsidRPr="00CC07B7">
        <w:rPr>
          <w:rFonts w:eastAsia="Times New Roman" w:cstheme="minorHAnsi"/>
          <w:sz w:val="24"/>
          <w:szCs w:val="24"/>
          <w:lang w:eastAsia="en-GB"/>
        </w:rPr>
        <w:t>. The Designated Safeguarding Lead (DSL) will:</w:t>
      </w:r>
    </w:p>
    <w:p w14:paraId="491F0851" w14:textId="77777777" w:rsidR="00CC07B7" w:rsidRPr="00CC07B7" w:rsidRDefault="00CC07B7" w:rsidP="00CC07B7">
      <w:pPr>
        <w:numPr>
          <w:ilvl w:val="0"/>
          <w:numId w:val="8"/>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Monitor emerging threats posed by AI, including inappropriate content and impersonation.</w:t>
      </w:r>
    </w:p>
    <w:p w14:paraId="468EF48D" w14:textId="77777777" w:rsidR="00CC07B7" w:rsidRPr="00CC07B7" w:rsidRDefault="00CC07B7" w:rsidP="00CC07B7">
      <w:pPr>
        <w:numPr>
          <w:ilvl w:val="0"/>
          <w:numId w:val="8"/>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Ensure filtering and monitoring systems protect pupils from harmful AI-generated material.</w:t>
      </w:r>
    </w:p>
    <w:p w14:paraId="754898FD" w14:textId="77777777" w:rsidR="00CC07B7" w:rsidRPr="00CC07B7" w:rsidRDefault="00CC07B7" w:rsidP="00CC07B7">
      <w:pPr>
        <w:numPr>
          <w:ilvl w:val="0"/>
          <w:numId w:val="8"/>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Provide training for staff on safeguarding concerns arising from AI use.</w:t>
      </w:r>
    </w:p>
    <w:p w14:paraId="7D2224F5"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All concerns must be reported immediately to the DSL.</w:t>
      </w:r>
    </w:p>
    <w:p w14:paraId="21F0BF5F" w14:textId="77777777" w:rsidR="00CC07B7" w:rsidRPr="00CC07B7" w:rsidRDefault="00CC07B7" w:rsidP="00CC07B7">
      <w:pPr>
        <w:spacing w:before="100" w:beforeAutospacing="1" w:after="100" w:afterAutospacing="1" w:line="240" w:lineRule="auto"/>
        <w:rPr>
          <w:rFonts w:eastAsia="Times New Roman" w:cstheme="minorHAnsi"/>
          <w:b/>
          <w:bCs/>
          <w:sz w:val="24"/>
          <w:szCs w:val="24"/>
          <w:lang w:eastAsia="en-GB"/>
        </w:rPr>
      </w:pPr>
      <w:r w:rsidRPr="00CC07B7">
        <w:rPr>
          <w:rFonts w:eastAsia="Times New Roman" w:cstheme="minorHAnsi"/>
          <w:b/>
          <w:bCs/>
          <w:noProof/>
          <w:sz w:val="24"/>
          <w:szCs w:val="24"/>
          <w:lang w:eastAsia="en-GB"/>
        </w:rPr>
        <mc:AlternateContent>
          <mc:Choice Requires="wps">
            <w:drawing>
              <wp:anchor distT="0" distB="0" distL="114300" distR="114300" simplePos="0" relativeHeight="251659264" behindDoc="0" locked="0" layoutInCell="1" allowOverlap="1" wp14:anchorId="11DEBCC3" wp14:editId="28FC31A6">
                <wp:simplePos x="0" y="0"/>
                <wp:positionH relativeFrom="column">
                  <wp:posOffset>19049</wp:posOffset>
                </wp:positionH>
                <wp:positionV relativeFrom="paragraph">
                  <wp:posOffset>104140</wp:posOffset>
                </wp:positionV>
                <wp:extent cx="6657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F42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8.2pt" to="525.75pt,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" strokecolor="#aeaaaa [2414]" strokeweight=".5pt">
                <v:stroke joinstyle="miter"/>
              </v:line>
            </w:pict>
          </mc:Fallback>
        </mc:AlternateContent>
      </w:r>
    </w:p>
    <w:p w14:paraId="2BEA5670"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Roles and Responsibilities</w:t>
      </w:r>
    </w:p>
    <w:p w14:paraId="5802BFA2" w14:textId="7EACF1CB"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Computing Lead (</w:t>
      </w:r>
      <w:r>
        <w:rPr>
          <w:rFonts w:eastAsia="Times New Roman" w:cstheme="minorHAnsi"/>
          <w:b/>
          <w:bCs/>
          <w:sz w:val="24"/>
          <w:szCs w:val="24"/>
          <w:lang w:eastAsia="en-GB"/>
        </w:rPr>
        <w:t>Callum Bone</w:t>
      </w:r>
      <w:r w:rsidRPr="00CC07B7">
        <w:rPr>
          <w:rFonts w:eastAsia="Times New Roman" w:cstheme="minorHAnsi"/>
          <w:b/>
          <w:bCs/>
          <w:sz w:val="24"/>
          <w:szCs w:val="24"/>
          <w:lang w:eastAsia="en-GB"/>
        </w:rPr>
        <w:t>):</w:t>
      </w:r>
      <w:r w:rsidRPr="00CC07B7">
        <w:rPr>
          <w:rFonts w:eastAsia="Times New Roman" w:cstheme="minorHAnsi"/>
          <w:sz w:val="24"/>
          <w:szCs w:val="24"/>
          <w:lang w:eastAsia="en-GB"/>
        </w:rPr>
        <w:t xml:space="preserve"> Oversees implementation, tool approval, staff training, and policy review.</w:t>
      </w:r>
    </w:p>
    <w:p w14:paraId="7C7E857C"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Headteacher / SLT:</w:t>
      </w:r>
      <w:r w:rsidRPr="00CC07B7">
        <w:rPr>
          <w:rFonts w:eastAsia="Times New Roman" w:cstheme="minorHAnsi"/>
          <w:sz w:val="24"/>
          <w:szCs w:val="24"/>
          <w:lang w:eastAsia="en-GB"/>
        </w:rPr>
        <w:t xml:space="preserve"> Ensure policy implementation and alignment with safeguarding and data protection.</w:t>
      </w:r>
    </w:p>
    <w:p w14:paraId="1CD3EBDF"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Teachers:</w:t>
      </w:r>
      <w:r w:rsidRPr="00CC07B7">
        <w:rPr>
          <w:rFonts w:eastAsia="Times New Roman" w:cstheme="minorHAnsi"/>
          <w:sz w:val="24"/>
          <w:szCs w:val="24"/>
          <w:lang w:eastAsia="en-GB"/>
        </w:rPr>
        <w:t xml:space="preserve"> Use AI responsibly for planning and modelling; verify all outputs.</w:t>
      </w:r>
    </w:p>
    <w:p w14:paraId="090C8D60"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Support Staff:</w:t>
      </w:r>
      <w:r w:rsidRPr="00CC07B7">
        <w:rPr>
          <w:rFonts w:eastAsia="Times New Roman" w:cstheme="minorHAnsi"/>
          <w:sz w:val="24"/>
          <w:szCs w:val="24"/>
          <w:lang w:eastAsia="en-GB"/>
        </w:rPr>
        <w:t xml:space="preserve"> May use AI to support learning with teacher oversight.</w:t>
      </w:r>
    </w:p>
    <w:p w14:paraId="41985AAA" w14:textId="77777777" w:rsidR="00CC07B7" w:rsidRPr="00CC07B7" w:rsidRDefault="00CC07B7" w:rsidP="00CC07B7">
      <w:pPr>
        <w:numPr>
          <w:ilvl w:val="0"/>
          <w:numId w:val="9"/>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DSL and DPO:</w:t>
      </w:r>
      <w:r w:rsidRPr="00CC07B7">
        <w:rPr>
          <w:rFonts w:eastAsia="Times New Roman" w:cstheme="minorHAnsi"/>
          <w:sz w:val="24"/>
          <w:szCs w:val="24"/>
          <w:lang w:eastAsia="en-GB"/>
        </w:rPr>
        <w:t xml:space="preserve"> Provide safeguarding and data protection oversight.</w:t>
      </w:r>
    </w:p>
    <w:p w14:paraId="0CDB0DD8" w14:textId="6E7FD17A"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iPad and Digital Access Context</w:t>
      </w:r>
      <w:r>
        <w:rPr>
          <w:rFonts w:eastAsia="Times New Roman" w:cstheme="minorHAnsi"/>
          <w:sz w:val="24"/>
          <w:szCs w:val="24"/>
          <w:lang w:eastAsia="en-GB"/>
        </w:rPr>
        <w:t>:</w:t>
      </w:r>
    </w:p>
    <w:p w14:paraId="4AAEC207" w14:textId="77777777" w:rsidR="00CC07B7" w:rsidRPr="00CC07B7" w:rsidRDefault="00CC07B7" w:rsidP="00CC07B7">
      <w:pPr>
        <w:numPr>
          <w:ilvl w:val="0"/>
          <w:numId w:val="10"/>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AI use on pupil iPads is currently not permitted.</w:t>
      </w:r>
    </w:p>
    <w:p w14:paraId="2D5666FA" w14:textId="77777777" w:rsidR="00CC07B7" w:rsidRPr="00CC07B7" w:rsidRDefault="00CC07B7" w:rsidP="00CC07B7">
      <w:pPr>
        <w:numPr>
          <w:ilvl w:val="0"/>
          <w:numId w:val="10"/>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Any future use will be teacher-led, risk-assessed, and reviewed by Computing Lead, DSL and DPO.</w:t>
      </w:r>
    </w:p>
    <w:p w14:paraId="66B955E4" w14:textId="77777777" w:rsidR="00CC07B7" w:rsidRPr="00CC07B7" w:rsidRDefault="00CC07B7" w:rsidP="00CC07B7">
      <w:pPr>
        <w:numPr>
          <w:ilvl w:val="0"/>
          <w:numId w:val="10"/>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Existing filtering and monitoring will be updated to account for AI-related risks.</w:t>
      </w:r>
    </w:p>
    <w:p w14:paraId="6F20FA32"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Training and Implementation</w:t>
      </w:r>
    </w:p>
    <w:p w14:paraId="5F2B3F5B" w14:textId="77777777" w:rsidR="00CC07B7" w:rsidRPr="00CC07B7" w:rsidRDefault="00CC07B7" w:rsidP="00CC07B7">
      <w:pPr>
        <w:numPr>
          <w:ilvl w:val="0"/>
          <w:numId w:val="11"/>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 xml:space="preserve">Staff will receive </w:t>
      </w:r>
      <w:r w:rsidRPr="00CC07B7">
        <w:rPr>
          <w:rFonts w:eastAsia="Times New Roman" w:cstheme="minorHAnsi"/>
          <w:b/>
          <w:bCs/>
          <w:sz w:val="24"/>
          <w:szCs w:val="24"/>
          <w:lang w:eastAsia="en-GB"/>
        </w:rPr>
        <w:t>ongoing CPD</w:t>
      </w:r>
      <w:r w:rsidRPr="00CC07B7">
        <w:rPr>
          <w:rFonts w:eastAsia="Times New Roman" w:cstheme="minorHAnsi"/>
          <w:sz w:val="24"/>
          <w:szCs w:val="24"/>
          <w:lang w:eastAsia="en-GB"/>
        </w:rPr>
        <w:t xml:space="preserve"> on responsible AI use, including ethics, safety, and curriculum links.</w:t>
      </w:r>
    </w:p>
    <w:p w14:paraId="192A752E" w14:textId="77777777" w:rsidR="00CC07B7" w:rsidRPr="00CC07B7" w:rsidRDefault="00CC07B7" w:rsidP="00CC07B7">
      <w:pPr>
        <w:numPr>
          <w:ilvl w:val="0"/>
          <w:numId w:val="11"/>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AI training will form part of wider digital and safeguarding training.</w:t>
      </w:r>
    </w:p>
    <w:p w14:paraId="0CDE2780" w14:textId="77777777" w:rsidR="00CC07B7" w:rsidRPr="00CC07B7" w:rsidRDefault="00CC07B7" w:rsidP="00CC07B7">
      <w:pPr>
        <w:numPr>
          <w:ilvl w:val="0"/>
          <w:numId w:val="11"/>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Training is overseen by the Computing Lead in partnership with SLT.</w:t>
      </w:r>
    </w:p>
    <w:p w14:paraId="419E1F69"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Breaches of Policy</w:t>
      </w:r>
    </w:p>
    <w:p w14:paraId="6A27C4AD" w14:textId="77777777" w:rsidR="00CC07B7" w:rsidRPr="00CC07B7" w:rsidRDefault="00CC07B7" w:rsidP="00CC07B7">
      <w:pPr>
        <w:numPr>
          <w:ilvl w:val="0"/>
          <w:numId w:val="12"/>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Staff:</w:t>
      </w:r>
      <w:r w:rsidRPr="00CC07B7">
        <w:rPr>
          <w:rFonts w:eastAsia="Times New Roman" w:cstheme="minorHAnsi"/>
          <w:sz w:val="24"/>
          <w:szCs w:val="24"/>
          <w:lang w:eastAsia="en-GB"/>
        </w:rPr>
        <w:t xml:space="preserve"> Breaches will be addressed via the </w:t>
      </w:r>
      <w:r w:rsidRPr="00CC07B7">
        <w:rPr>
          <w:rFonts w:eastAsia="Times New Roman" w:cstheme="minorHAnsi"/>
          <w:b/>
          <w:bCs/>
          <w:sz w:val="24"/>
          <w:szCs w:val="24"/>
          <w:lang w:eastAsia="en-GB"/>
        </w:rPr>
        <w:t>staff code of conduct</w:t>
      </w:r>
      <w:r w:rsidRPr="00CC07B7">
        <w:rPr>
          <w:rFonts w:eastAsia="Times New Roman" w:cstheme="minorHAnsi"/>
          <w:sz w:val="24"/>
          <w:szCs w:val="24"/>
          <w:lang w:eastAsia="en-GB"/>
        </w:rPr>
        <w:t xml:space="preserve"> and may result in disciplinary action.</w:t>
      </w:r>
    </w:p>
    <w:p w14:paraId="12B11045" w14:textId="77777777" w:rsidR="00CC07B7" w:rsidRPr="00CC07B7" w:rsidRDefault="00CC07B7" w:rsidP="00CC07B7">
      <w:pPr>
        <w:numPr>
          <w:ilvl w:val="0"/>
          <w:numId w:val="12"/>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Pupils:</w:t>
      </w:r>
      <w:r w:rsidRPr="00CC07B7">
        <w:rPr>
          <w:rFonts w:eastAsia="Times New Roman" w:cstheme="minorHAnsi"/>
          <w:sz w:val="24"/>
          <w:szCs w:val="24"/>
          <w:lang w:eastAsia="en-GB"/>
        </w:rPr>
        <w:t xml:space="preserve"> Misuse will be dealt with in line with the </w:t>
      </w:r>
      <w:r w:rsidRPr="00CC07B7">
        <w:rPr>
          <w:rFonts w:eastAsia="Times New Roman" w:cstheme="minorHAnsi"/>
          <w:b/>
          <w:bCs/>
          <w:sz w:val="24"/>
          <w:szCs w:val="24"/>
          <w:lang w:eastAsia="en-GB"/>
        </w:rPr>
        <w:t>Behaviour Policy</w:t>
      </w:r>
      <w:r w:rsidRPr="00CC07B7">
        <w:rPr>
          <w:rFonts w:eastAsia="Times New Roman" w:cstheme="minorHAnsi"/>
          <w:sz w:val="24"/>
          <w:szCs w:val="24"/>
          <w:lang w:eastAsia="en-GB"/>
        </w:rPr>
        <w:t xml:space="preserve"> and </w:t>
      </w:r>
      <w:r w:rsidRPr="00CC07B7">
        <w:rPr>
          <w:rFonts w:eastAsia="Times New Roman" w:cstheme="minorHAnsi"/>
          <w:b/>
          <w:bCs/>
          <w:sz w:val="24"/>
          <w:szCs w:val="24"/>
          <w:lang w:eastAsia="en-GB"/>
        </w:rPr>
        <w:t>Safeguarding Policy</w:t>
      </w:r>
      <w:r w:rsidRPr="00CC07B7">
        <w:rPr>
          <w:rFonts w:eastAsia="Times New Roman" w:cstheme="minorHAnsi"/>
          <w:sz w:val="24"/>
          <w:szCs w:val="24"/>
          <w:lang w:eastAsia="en-GB"/>
        </w:rPr>
        <w:t>.</w:t>
      </w:r>
    </w:p>
    <w:p w14:paraId="2DC9DE5D" w14:textId="77777777" w:rsidR="00CC07B7" w:rsidRDefault="00CC07B7" w:rsidP="00CC07B7">
      <w:pPr>
        <w:numPr>
          <w:ilvl w:val="0"/>
          <w:numId w:val="12"/>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Parents / Others:</w:t>
      </w:r>
      <w:r w:rsidRPr="00CC07B7">
        <w:rPr>
          <w:rFonts w:eastAsia="Times New Roman" w:cstheme="minorHAnsi"/>
          <w:sz w:val="24"/>
          <w:szCs w:val="24"/>
          <w:lang w:eastAsia="en-GB"/>
        </w:rPr>
        <w:t xml:space="preserve"> Any external breach or complaint will follow school complaints procedures.</w:t>
      </w:r>
    </w:p>
    <w:p w14:paraId="297CDFED" w14:textId="77777777" w:rsidR="00CC07B7" w:rsidRDefault="00CC07B7" w:rsidP="00CC07B7">
      <w:pPr>
        <w:spacing w:before="100" w:beforeAutospacing="1" w:after="100" w:afterAutospacing="1" w:line="240" w:lineRule="auto"/>
        <w:rPr>
          <w:rFonts w:eastAsia="Times New Roman" w:cstheme="minorHAnsi"/>
          <w:sz w:val="24"/>
          <w:szCs w:val="24"/>
          <w:lang w:eastAsia="en-GB"/>
        </w:rPr>
      </w:pPr>
    </w:p>
    <w:p w14:paraId="4DE58CDE"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p>
    <w:p w14:paraId="34647193"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lastRenderedPageBreak/>
        <w:t>Transparency and Communication</w:t>
      </w:r>
    </w:p>
    <w:p w14:paraId="0C65DB70" w14:textId="77777777" w:rsidR="00CC07B7" w:rsidRPr="00CC07B7" w:rsidRDefault="00CC07B7" w:rsidP="00CC07B7">
      <w:pPr>
        <w:numPr>
          <w:ilvl w:val="0"/>
          <w:numId w:val="13"/>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Parents will be informed of the school’s use of AI and consulted prior to any pupil-facing AI use.</w:t>
      </w:r>
    </w:p>
    <w:p w14:paraId="3AA012A8" w14:textId="77777777" w:rsidR="00CC07B7" w:rsidRPr="00CC07B7" w:rsidRDefault="00CC07B7" w:rsidP="00CC07B7">
      <w:pPr>
        <w:numPr>
          <w:ilvl w:val="0"/>
          <w:numId w:val="13"/>
        </w:num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The school community will be updated on developments through newsletters, policy reviews, and CPD.</w:t>
      </w:r>
    </w:p>
    <w:p w14:paraId="29F88F00" w14:textId="77777777"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Inspection and Monitoring</w:t>
      </w:r>
      <w:r w:rsidRPr="00CC07B7">
        <w:rPr>
          <w:rFonts w:eastAsia="Times New Roman" w:cstheme="minorHAnsi"/>
          <w:sz w:val="24"/>
          <w:szCs w:val="24"/>
          <w:lang w:eastAsia="en-GB"/>
        </w:rPr>
        <w:t xml:space="preserve"> </w:t>
      </w:r>
    </w:p>
    <w:p w14:paraId="47762EAA" w14:textId="2B89FA2D"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sz w:val="24"/>
          <w:szCs w:val="24"/>
          <w:lang w:eastAsia="en-GB"/>
        </w:rPr>
        <w:t xml:space="preserve">AI use will be reviewed </w:t>
      </w:r>
      <w:r w:rsidR="0074052D" w:rsidRPr="00CC07B7">
        <w:rPr>
          <w:rFonts w:eastAsia="Times New Roman" w:cstheme="minorHAnsi"/>
          <w:sz w:val="24"/>
          <w:szCs w:val="24"/>
          <w:lang w:eastAsia="en-GB"/>
        </w:rPr>
        <w:t>annually,</w:t>
      </w:r>
      <w:r w:rsidRPr="00CC07B7">
        <w:rPr>
          <w:rFonts w:eastAsia="Times New Roman" w:cstheme="minorHAnsi"/>
          <w:sz w:val="24"/>
          <w:szCs w:val="24"/>
          <w:lang w:eastAsia="en-GB"/>
        </w:rPr>
        <w:t xml:space="preserve"> and updates shared with the full governing board.</w:t>
      </w:r>
    </w:p>
    <w:p w14:paraId="1BE9040E" w14:textId="7F922C6F" w:rsidR="00CC07B7" w:rsidRPr="00CC07B7" w:rsidRDefault="00CC07B7" w:rsidP="00CC07B7">
      <w:pPr>
        <w:spacing w:before="100" w:beforeAutospacing="1" w:after="100" w:afterAutospacing="1" w:line="240" w:lineRule="auto"/>
        <w:rPr>
          <w:rFonts w:eastAsia="Times New Roman" w:cstheme="minorHAnsi"/>
          <w:sz w:val="24"/>
          <w:szCs w:val="24"/>
          <w:lang w:eastAsia="en-GB"/>
        </w:rPr>
      </w:pPr>
      <w:r w:rsidRPr="00CC07B7">
        <w:rPr>
          <w:rFonts w:eastAsia="Times New Roman" w:cstheme="minorHAnsi"/>
          <w:b/>
          <w:bCs/>
          <w:sz w:val="24"/>
          <w:szCs w:val="24"/>
          <w:lang w:eastAsia="en-GB"/>
        </w:rPr>
        <w:t>Review and Updates</w:t>
      </w:r>
      <w:r w:rsidRPr="00CC07B7">
        <w:rPr>
          <w:rFonts w:eastAsia="Times New Roman" w:cstheme="minorHAnsi"/>
          <w:sz w:val="24"/>
          <w:szCs w:val="24"/>
          <w:lang w:eastAsia="en-GB"/>
        </w:rPr>
        <w:t xml:space="preserve"> This policy will be reviewed </w:t>
      </w:r>
      <w:r w:rsidRPr="00CC07B7">
        <w:rPr>
          <w:rFonts w:eastAsia="Times New Roman" w:cstheme="minorHAnsi"/>
          <w:b/>
          <w:bCs/>
          <w:sz w:val="24"/>
          <w:szCs w:val="24"/>
          <w:lang w:eastAsia="en-GB"/>
        </w:rPr>
        <w:t>annually</w:t>
      </w:r>
      <w:r w:rsidRPr="00CC07B7">
        <w:rPr>
          <w:rFonts w:eastAsia="Times New Roman" w:cstheme="minorHAnsi"/>
          <w:sz w:val="24"/>
          <w:szCs w:val="24"/>
          <w:lang w:eastAsia="en-GB"/>
        </w:rPr>
        <w:t xml:space="preserve"> by (</w:t>
      </w:r>
      <w:r>
        <w:rPr>
          <w:rFonts w:eastAsia="Times New Roman" w:cstheme="minorHAnsi"/>
          <w:sz w:val="24"/>
          <w:szCs w:val="24"/>
          <w:lang w:eastAsia="en-GB"/>
        </w:rPr>
        <w:t xml:space="preserve">Callum Bone, </w:t>
      </w:r>
      <w:r w:rsidRPr="00CC07B7">
        <w:rPr>
          <w:rFonts w:eastAsia="Times New Roman" w:cstheme="minorHAnsi"/>
          <w:sz w:val="24"/>
          <w:szCs w:val="24"/>
          <w:lang w:eastAsia="en-GB"/>
        </w:rPr>
        <w:t>Computing Lead), in collaboration with Headteacher and Deputy Headteacher, to ensure alignment with statutory guidance</w:t>
      </w:r>
      <w:r w:rsidR="00D04BFE">
        <w:rPr>
          <w:rFonts w:eastAsia="Times New Roman" w:cstheme="minorHAnsi"/>
          <w:sz w:val="24"/>
          <w:szCs w:val="24"/>
          <w:lang w:eastAsia="en-GB"/>
        </w:rPr>
        <w:t xml:space="preserve"> </w:t>
      </w:r>
      <w:r w:rsidRPr="00CC07B7">
        <w:rPr>
          <w:rFonts w:eastAsia="Times New Roman" w:cstheme="minorHAnsi"/>
          <w:sz w:val="24"/>
          <w:szCs w:val="24"/>
          <w:lang w:eastAsia="en-GB"/>
        </w:rPr>
        <w:t>and evolving technologies. Updates will be shared with staff and governors.</w:t>
      </w:r>
    </w:p>
    <w:p w14:paraId="554D4DD3" w14:textId="64CA0F87" w:rsidR="00CC07B7" w:rsidRPr="00CC07B7" w:rsidRDefault="00CC07B7" w:rsidP="00CC07B7">
      <w:pPr>
        <w:spacing w:before="100" w:beforeAutospacing="1" w:after="100" w:afterAutospacing="1" w:line="240" w:lineRule="auto"/>
        <w:rPr>
          <w:rFonts w:cstheme="minorHAnsi"/>
        </w:rPr>
      </w:pPr>
      <w:r w:rsidRPr="00CC07B7">
        <w:rPr>
          <w:rFonts w:eastAsia="Times New Roman" w:cstheme="minorHAnsi"/>
          <w:sz w:val="24"/>
          <w:szCs w:val="24"/>
          <w:lang w:eastAsia="en-GB"/>
        </w:rPr>
        <w:t xml:space="preserve">This policy ensures that AI is used at </w:t>
      </w:r>
      <w:r w:rsidR="0074052D">
        <w:rPr>
          <w:rFonts w:eastAsia="Times New Roman" w:cstheme="minorHAnsi"/>
          <w:sz w:val="24"/>
          <w:szCs w:val="24"/>
          <w:lang w:eastAsia="en-GB"/>
        </w:rPr>
        <w:t xml:space="preserve">Portobello </w:t>
      </w:r>
      <w:r w:rsidRPr="00CC07B7">
        <w:rPr>
          <w:rFonts w:eastAsia="Times New Roman" w:cstheme="minorHAnsi"/>
          <w:sz w:val="24"/>
          <w:szCs w:val="24"/>
          <w:lang w:eastAsia="en-GB"/>
        </w:rPr>
        <w:t>to support high-quality teaching and learning, while maintaining legal compliance, ethical practice, safeguarding integrity, and professional accountability.</w:t>
      </w:r>
    </w:p>
    <w:p w14:paraId="4A8CD598" w14:textId="77777777" w:rsidR="00CC07B7" w:rsidRDefault="00CC07B7"/>
    <w:sectPr w:rsidR="00CC07B7" w:rsidSect="00CC07B7">
      <w:pgSz w:w="11906" w:h="16838"/>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2F0A" w14:textId="77777777" w:rsidR="00961FE8" w:rsidRDefault="00961FE8" w:rsidP="00CC07B7">
      <w:pPr>
        <w:spacing w:after="0" w:line="240" w:lineRule="auto"/>
      </w:pPr>
      <w:r>
        <w:separator/>
      </w:r>
    </w:p>
  </w:endnote>
  <w:endnote w:type="continuationSeparator" w:id="0">
    <w:p w14:paraId="7A98A6B8" w14:textId="77777777" w:rsidR="00961FE8" w:rsidRDefault="00961FE8" w:rsidP="00CC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4D03" w14:textId="77777777" w:rsidR="00961FE8" w:rsidRDefault="00961FE8" w:rsidP="00CC07B7">
      <w:pPr>
        <w:spacing w:after="0" w:line="240" w:lineRule="auto"/>
      </w:pPr>
      <w:r>
        <w:separator/>
      </w:r>
    </w:p>
  </w:footnote>
  <w:footnote w:type="continuationSeparator" w:id="0">
    <w:p w14:paraId="1D9D9DB0" w14:textId="77777777" w:rsidR="00961FE8" w:rsidRDefault="00961FE8" w:rsidP="00CC0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455E"/>
    <w:multiLevelType w:val="multilevel"/>
    <w:tmpl w:val="C3F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B037A"/>
    <w:multiLevelType w:val="multilevel"/>
    <w:tmpl w:val="3C46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20735"/>
    <w:multiLevelType w:val="multilevel"/>
    <w:tmpl w:val="697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8453C"/>
    <w:multiLevelType w:val="multilevel"/>
    <w:tmpl w:val="BF6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506C6"/>
    <w:multiLevelType w:val="multilevel"/>
    <w:tmpl w:val="1524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54FF2"/>
    <w:multiLevelType w:val="multilevel"/>
    <w:tmpl w:val="587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84431"/>
    <w:multiLevelType w:val="multilevel"/>
    <w:tmpl w:val="BF8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A7DF3"/>
    <w:multiLevelType w:val="multilevel"/>
    <w:tmpl w:val="33F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92C4D"/>
    <w:multiLevelType w:val="multilevel"/>
    <w:tmpl w:val="63CE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01F70"/>
    <w:multiLevelType w:val="multilevel"/>
    <w:tmpl w:val="9BF8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A65AB2"/>
    <w:multiLevelType w:val="multilevel"/>
    <w:tmpl w:val="565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06636"/>
    <w:multiLevelType w:val="multilevel"/>
    <w:tmpl w:val="F1BC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C530DE"/>
    <w:multiLevelType w:val="multilevel"/>
    <w:tmpl w:val="F05A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B37215"/>
    <w:multiLevelType w:val="multilevel"/>
    <w:tmpl w:val="CF3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EC6A1E"/>
    <w:multiLevelType w:val="multilevel"/>
    <w:tmpl w:val="8948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049891">
    <w:abstractNumId w:val="12"/>
  </w:num>
  <w:num w:numId="2" w16cid:durableId="1079250331">
    <w:abstractNumId w:val="13"/>
  </w:num>
  <w:num w:numId="3" w16cid:durableId="884608090">
    <w:abstractNumId w:val="9"/>
  </w:num>
  <w:num w:numId="4" w16cid:durableId="408581547">
    <w:abstractNumId w:val="6"/>
  </w:num>
  <w:num w:numId="5" w16cid:durableId="1961641693">
    <w:abstractNumId w:val="0"/>
  </w:num>
  <w:num w:numId="6" w16cid:durableId="1358384686">
    <w:abstractNumId w:val="11"/>
  </w:num>
  <w:num w:numId="7" w16cid:durableId="107432860">
    <w:abstractNumId w:val="1"/>
  </w:num>
  <w:num w:numId="8" w16cid:durableId="1891260396">
    <w:abstractNumId w:val="2"/>
  </w:num>
  <w:num w:numId="9" w16cid:durableId="1097334885">
    <w:abstractNumId w:val="10"/>
  </w:num>
  <w:num w:numId="10" w16cid:durableId="1318148520">
    <w:abstractNumId w:val="8"/>
  </w:num>
  <w:num w:numId="11" w16cid:durableId="1411079505">
    <w:abstractNumId w:val="4"/>
  </w:num>
  <w:num w:numId="12" w16cid:durableId="1073157512">
    <w:abstractNumId w:val="3"/>
  </w:num>
  <w:num w:numId="13" w16cid:durableId="723262421">
    <w:abstractNumId w:val="5"/>
  </w:num>
  <w:num w:numId="14" w16cid:durableId="4720364">
    <w:abstractNumId w:val="7"/>
  </w:num>
  <w:num w:numId="15" w16cid:durableId="1086609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B7"/>
    <w:rsid w:val="002B5357"/>
    <w:rsid w:val="0074052D"/>
    <w:rsid w:val="00961FE8"/>
    <w:rsid w:val="00CC07B7"/>
    <w:rsid w:val="00D04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30BD"/>
  <w15:chartTrackingRefBased/>
  <w15:docId w15:val="{0B8C5D45-E8AC-4447-8DDC-25738A49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B7"/>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7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C07B7"/>
    <w:rPr>
      <w:b/>
      <w:bCs/>
    </w:rPr>
  </w:style>
  <w:style w:type="character" w:styleId="Hyperlink">
    <w:name w:val="Hyperlink"/>
    <w:basedOn w:val="DefaultParagraphFont"/>
    <w:uiPriority w:val="99"/>
    <w:unhideWhenUsed/>
    <w:rsid w:val="00CC07B7"/>
    <w:rPr>
      <w:color w:val="0563C1" w:themeColor="hyperlink"/>
      <w:u w:val="single"/>
    </w:rPr>
  </w:style>
  <w:style w:type="paragraph" w:styleId="Header">
    <w:name w:val="header"/>
    <w:basedOn w:val="Normal"/>
    <w:link w:val="HeaderChar"/>
    <w:uiPriority w:val="99"/>
    <w:unhideWhenUsed/>
    <w:rsid w:val="00CC0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7B7"/>
    <w:rPr>
      <w:kern w:val="0"/>
      <w:sz w:val="22"/>
      <w:szCs w:val="22"/>
      <w14:ligatures w14:val="none"/>
    </w:rPr>
  </w:style>
  <w:style w:type="paragraph" w:styleId="Footer">
    <w:name w:val="footer"/>
    <w:basedOn w:val="Normal"/>
    <w:link w:val="FooterChar"/>
    <w:uiPriority w:val="99"/>
    <w:unhideWhenUsed/>
    <w:rsid w:val="00CC0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7B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enerative-artificial-intelligence-in-education/generative-artificial-intelligence-ai-in-educati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Callum Bone</cp:lastModifiedBy>
  <cp:revision>2</cp:revision>
  <dcterms:created xsi:type="dcterms:W3CDTF">2025-10-02T16:47:00Z</dcterms:created>
  <dcterms:modified xsi:type="dcterms:W3CDTF">2025-10-08T09:41:00Z</dcterms:modified>
</cp:coreProperties>
</file>