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493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C2469B" w:rsidRPr="007E28D7" w14:paraId="7A474C7E" w14:textId="77777777" w:rsidTr="00673B0C">
        <w:trPr>
          <w:trHeight w:val="2427"/>
        </w:trPr>
        <w:tc>
          <w:tcPr>
            <w:tcW w:w="14283" w:type="dxa"/>
            <w:shd w:val="clear" w:color="auto" w:fill="auto"/>
          </w:tcPr>
          <w:p w14:paraId="0248284B" w14:textId="77777777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bookmarkStart w:id="0" w:name="_GoBack"/>
            <w:bookmarkEnd w:id="0"/>
            <w:r w:rsidRPr="00CB68BD">
              <w:rPr>
                <w:rFonts w:ascii="Comic Sans MS" w:hAnsi="Comic Sans MS"/>
                <w:sz w:val="18"/>
                <w:szCs w:val="16"/>
              </w:rPr>
              <w:t>Government PE funding to continue</w:t>
            </w:r>
          </w:p>
          <w:p w14:paraId="253E6BFC" w14:textId="77777777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 xml:space="preserve">School Games Gold award </w:t>
            </w:r>
            <w:r w:rsidR="0020668E">
              <w:rPr>
                <w:rFonts w:ascii="Comic Sans MS" w:hAnsi="Comic Sans MS"/>
                <w:sz w:val="18"/>
                <w:szCs w:val="16"/>
              </w:rPr>
              <w:t>for 4 years in a row – applying for Platinum award for 2023-2024.</w:t>
            </w:r>
          </w:p>
          <w:p w14:paraId="66C178DD" w14:textId="77777777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Achieved Blazing the Trail Gold Award 2021-2022 and Bronze 2022-2023</w:t>
            </w:r>
          </w:p>
          <w:p w14:paraId="2746B0B8" w14:textId="77777777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Health and Wellbeing Bronze award for both 2021-2022 and 2022-2023</w:t>
            </w:r>
          </w:p>
          <w:p w14:paraId="5DF6550A" w14:textId="77777777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Raised the profile of Active Lessons which is now an established teaching style.</w:t>
            </w:r>
          </w:p>
          <w:p w14:paraId="4E294470" w14:textId="77777777" w:rsidR="00C2469B" w:rsidRDefault="00C2469B" w:rsidP="0020668E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All children are provided with opportunities to take part in competitive, inclusive sporting activities.</w:t>
            </w:r>
          </w:p>
          <w:p w14:paraId="2033546E" w14:textId="77777777" w:rsidR="0020668E" w:rsidRDefault="0020668E" w:rsidP="0020668E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Raised the confidence in staff when teaching PE through the use of an online tool</w:t>
            </w:r>
          </w:p>
          <w:p w14:paraId="6C3ACE55" w14:textId="77777777" w:rsidR="0020668E" w:rsidRPr="0020668E" w:rsidRDefault="0020668E" w:rsidP="0020668E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Assessment in PE </w:t>
            </w:r>
            <w:r w:rsidR="00A60B23">
              <w:rPr>
                <w:rFonts w:ascii="Comic Sans MS" w:hAnsi="Comic Sans MS"/>
                <w:sz w:val="18"/>
                <w:szCs w:val="16"/>
              </w:rPr>
              <w:t>is clear and carried out via the online system</w:t>
            </w:r>
          </w:p>
          <w:p w14:paraId="270A92EF" w14:textId="77777777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 xml:space="preserve">Higher percentage of children meeting national swimming requirements by the end of Year 6 </w:t>
            </w:r>
          </w:p>
          <w:p w14:paraId="5BB39EA2" w14:textId="77777777" w:rsidR="00C2469B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Less active children are identified, tracked and invited to active clubs.</w:t>
            </w:r>
          </w:p>
          <w:p w14:paraId="14D99574" w14:textId="77777777" w:rsidR="00C2469B" w:rsidRPr="0020668E" w:rsidRDefault="00C2469B" w:rsidP="0020668E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A wider range of activities/clubs/events on offer</w:t>
            </w:r>
          </w:p>
        </w:tc>
      </w:tr>
    </w:tbl>
    <w:p w14:paraId="1C4E774F" w14:textId="77777777" w:rsidR="00C2469B" w:rsidRDefault="00C2469B" w:rsidP="00C2469B"/>
    <w:p w14:paraId="0943DD28" w14:textId="77777777" w:rsidR="00C2469B" w:rsidRDefault="00C2469B" w:rsidP="00C2469B">
      <w:pPr>
        <w:rPr>
          <w:sz w:val="16"/>
          <w:szCs w:val="16"/>
        </w:rPr>
      </w:pPr>
    </w:p>
    <w:p w14:paraId="0B87F7A4" w14:textId="77777777" w:rsidR="00C2469B" w:rsidRDefault="00C2469B" w:rsidP="00C2469B">
      <w:pPr>
        <w:rPr>
          <w:sz w:val="16"/>
          <w:szCs w:val="16"/>
        </w:rPr>
      </w:pPr>
    </w:p>
    <w:p w14:paraId="7A33F337" w14:textId="77777777" w:rsidR="00C2469B" w:rsidRDefault="00C2469B" w:rsidP="00C2469B">
      <w:pPr>
        <w:rPr>
          <w:sz w:val="16"/>
          <w:szCs w:val="16"/>
        </w:rPr>
      </w:pPr>
    </w:p>
    <w:p w14:paraId="36067E5D" w14:textId="77777777" w:rsidR="00C2469B" w:rsidRDefault="00C2469B" w:rsidP="00C2469B">
      <w:pPr>
        <w:rPr>
          <w:sz w:val="16"/>
          <w:szCs w:val="16"/>
        </w:rPr>
      </w:pPr>
    </w:p>
    <w:p w14:paraId="322A9984" w14:textId="77777777" w:rsidR="00C2469B" w:rsidRDefault="00C2469B" w:rsidP="00C2469B">
      <w:pPr>
        <w:rPr>
          <w:sz w:val="16"/>
          <w:szCs w:val="16"/>
        </w:rPr>
      </w:pPr>
    </w:p>
    <w:p w14:paraId="27502DBA" w14:textId="77777777" w:rsidR="00C2469B" w:rsidRDefault="00C2469B" w:rsidP="00C2469B">
      <w:pPr>
        <w:rPr>
          <w:sz w:val="16"/>
          <w:szCs w:val="16"/>
        </w:rPr>
      </w:pPr>
    </w:p>
    <w:p w14:paraId="49F70B11" w14:textId="77777777" w:rsidR="00C2469B" w:rsidRDefault="00C2469B" w:rsidP="00C2469B">
      <w:pPr>
        <w:rPr>
          <w:sz w:val="16"/>
          <w:szCs w:val="16"/>
        </w:rPr>
      </w:pPr>
    </w:p>
    <w:p w14:paraId="2570647E" w14:textId="77777777" w:rsidR="00C2469B" w:rsidRDefault="00C2469B" w:rsidP="00C2469B">
      <w:pPr>
        <w:rPr>
          <w:sz w:val="16"/>
          <w:szCs w:val="16"/>
        </w:rPr>
      </w:pPr>
    </w:p>
    <w:p w14:paraId="63CBFD07" w14:textId="77777777" w:rsidR="00C2469B" w:rsidRDefault="00C2469B" w:rsidP="00C2469B">
      <w:pPr>
        <w:rPr>
          <w:sz w:val="16"/>
          <w:szCs w:val="16"/>
        </w:rPr>
      </w:pPr>
    </w:p>
    <w:p w14:paraId="23B6EBC8" w14:textId="77777777" w:rsidR="00C2469B" w:rsidRDefault="00C2469B" w:rsidP="00C2469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7AB1D" wp14:editId="614C8599">
                <wp:simplePos x="0" y="0"/>
                <wp:positionH relativeFrom="column">
                  <wp:posOffset>2405380</wp:posOffset>
                </wp:positionH>
                <wp:positionV relativeFrom="paragraph">
                  <wp:posOffset>231140</wp:posOffset>
                </wp:positionV>
                <wp:extent cx="2242820" cy="1730375"/>
                <wp:effectExtent l="5080" t="10795" r="952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0F0B9" w14:textId="77777777" w:rsidR="00C2469B" w:rsidRPr="00CB68BD" w:rsidRDefault="00C2469B" w:rsidP="00C2469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Portobello Learning Powers</w:t>
                            </w:r>
                          </w:p>
                          <w:p w14:paraId="6ECFAF90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Be cooperative</w:t>
                            </w:r>
                          </w:p>
                          <w:p w14:paraId="308F16A8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Keep improving</w:t>
                            </w:r>
                          </w:p>
                          <w:p w14:paraId="7C6501DF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Have a go</w:t>
                            </w:r>
                          </w:p>
                          <w:p w14:paraId="4A05B5DB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Concentrate</w:t>
                            </w:r>
                          </w:p>
                          <w:p w14:paraId="581E777C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Don’t give up</w:t>
                            </w:r>
                          </w:p>
                          <w:p w14:paraId="23DAC397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Be curious</w:t>
                            </w:r>
                          </w:p>
                          <w:p w14:paraId="1A8E2EC8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Enjoy learning</w:t>
                            </w:r>
                          </w:p>
                          <w:p w14:paraId="5BA5679A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Use your imagination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4pt;margin-top:18.2pt;width:176.6pt;height:13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">
                <v:textbox>
                  <w:txbxContent>
                    <w:p w:rsidR="00C2469B" w:rsidRPr="00CB68BD" w:rsidRDefault="00C2469B" w:rsidP="00C2469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u w:val="single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  <w:u w:val="single"/>
                        </w:rPr>
                        <w:t>Portobello Learning Powers</w:t>
                      </w:r>
                    </w:p>
                    <w:p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Be cooperative</w:t>
                      </w:r>
                    </w:p>
                    <w:p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Keep improving</w:t>
                      </w:r>
                    </w:p>
                    <w:p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Have a go</w:t>
                      </w:r>
                    </w:p>
                    <w:p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Concentrate</w:t>
                      </w:r>
                    </w:p>
                    <w:p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Don’t give up</w:t>
                      </w:r>
                    </w:p>
                    <w:p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Be curious</w:t>
                      </w:r>
                    </w:p>
                    <w:p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Enjoy learning</w:t>
                      </w:r>
                    </w:p>
                    <w:p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Use your imagination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E2768" wp14:editId="672A9F0A">
                <wp:simplePos x="0" y="0"/>
                <wp:positionH relativeFrom="column">
                  <wp:posOffset>5273675</wp:posOffset>
                </wp:positionH>
                <wp:positionV relativeFrom="paragraph">
                  <wp:posOffset>241935</wp:posOffset>
                </wp:positionV>
                <wp:extent cx="2242820" cy="1730375"/>
                <wp:effectExtent l="6350" t="12065" r="8255" b="101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E597" w14:textId="77777777" w:rsidR="00C2469B" w:rsidRPr="00CB68BD" w:rsidRDefault="00C2469B" w:rsidP="00C2469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Olympic and Paralympic Values</w:t>
                            </w:r>
                          </w:p>
                          <w:p w14:paraId="3FDB9537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Excellence</w:t>
                            </w:r>
                          </w:p>
                          <w:p w14:paraId="65F84422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Friendship</w:t>
                            </w:r>
                          </w:p>
                          <w:p w14:paraId="005AAE70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Respect</w:t>
                            </w:r>
                          </w:p>
                          <w:p w14:paraId="31E2A93F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Courage</w:t>
                            </w:r>
                          </w:p>
                          <w:p w14:paraId="5F83B652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Inspiration</w:t>
                            </w:r>
                          </w:p>
                          <w:p w14:paraId="5AF6473F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Equality</w:t>
                            </w:r>
                          </w:p>
                          <w:p w14:paraId="35182576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Determination</w:t>
                            </w:r>
                          </w:p>
                          <w:p w14:paraId="7A61F715" w14:textId="77777777" w:rsidR="00C2469B" w:rsidRPr="00CB68BD" w:rsidRDefault="00C2469B" w:rsidP="00C2469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Text Box 1" o:spid="_x0000_s1027" type="#_x0000_t202" style="position:absolute;margin-left:415.25pt;margin-top:19.05pt;width:176.6pt;height:13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">
                <v:textbox>
                  <w:txbxContent>
                    <w:p w:rsidR="00C2469B" w:rsidRPr="00CB68BD" w:rsidRDefault="00C2469B" w:rsidP="00C2469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t>Olympic and Paralympic Values</w:t>
                      </w:r>
                    </w:p>
                    <w:p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Excellence</w:t>
                      </w:r>
                    </w:p>
                    <w:p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Friendship</w:t>
                      </w:r>
                    </w:p>
                    <w:p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Respect</w:t>
                      </w:r>
                    </w:p>
                    <w:p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Courage</w:t>
                      </w:r>
                    </w:p>
                    <w:p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Inspiration</w:t>
                      </w:r>
                    </w:p>
                    <w:p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Equality</w:t>
                      </w:r>
                    </w:p>
                    <w:p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Determination</w:t>
                      </w:r>
                    </w:p>
                    <w:p w:rsidR="00C2469B" w:rsidRPr="00CB68BD" w:rsidRDefault="00C2469B" w:rsidP="00C2469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802342" w14:textId="77777777" w:rsidR="00C2469B" w:rsidRDefault="00C2469B" w:rsidP="00C2469B">
      <w:pPr>
        <w:rPr>
          <w:sz w:val="16"/>
          <w:szCs w:val="16"/>
        </w:rPr>
      </w:pPr>
    </w:p>
    <w:p w14:paraId="3DD57F62" w14:textId="77777777" w:rsidR="00C2469B" w:rsidRDefault="00C2469B" w:rsidP="00C2469B">
      <w:pPr>
        <w:tabs>
          <w:tab w:val="left" w:pos="326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4284955D" w14:textId="77777777" w:rsidR="00C2469B" w:rsidRDefault="00C2469B" w:rsidP="00C2469B">
      <w:pPr>
        <w:tabs>
          <w:tab w:val="left" w:pos="405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362E48D" w14:textId="77777777" w:rsidR="00C2469B" w:rsidRDefault="00C2469B" w:rsidP="00C2469B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3899"/>
      </w:tblGrid>
      <w:tr w:rsidR="00C2469B" w:rsidRPr="007E28D7" w14:paraId="3526502C" w14:textId="77777777" w:rsidTr="004D4195">
        <w:trPr>
          <w:trHeight w:val="557"/>
        </w:trPr>
        <w:tc>
          <w:tcPr>
            <w:tcW w:w="9889" w:type="dxa"/>
            <w:shd w:val="clear" w:color="auto" w:fill="8EAADB" w:themeFill="accent1" w:themeFillTint="99"/>
          </w:tcPr>
          <w:p w14:paraId="33E6F846" w14:textId="77777777" w:rsidR="00C2469B" w:rsidRPr="00642AD0" w:rsidRDefault="00C2469B" w:rsidP="00673B0C">
            <w:pPr>
              <w:rPr>
                <w:rFonts w:ascii="Comic Sans MS" w:hAnsi="Comic Sans MS" w:cs="Arial"/>
                <w:b/>
                <w:sz w:val="20"/>
                <w:szCs w:val="16"/>
              </w:rPr>
            </w:pPr>
            <w:r w:rsidRPr="00642AD0">
              <w:rPr>
                <w:rFonts w:ascii="Comic Sans MS" w:hAnsi="Comic Sans MS" w:cs="Arial"/>
                <w:b/>
                <w:sz w:val="20"/>
                <w:szCs w:val="16"/>
              </w:rPr>
              <w:t>Meeting national curriculum requirements for swimming and water safety (previous year)</w:t>
            </w:r>
          </w:p>
        </w:tc>
        <w:tc>
          <w:tcPr>
            <w:tcW w:w="3899" w:type="dxa"/>
            <w:shd w:val="clear" w:color="auto" w:fill="8EAADB" w:themeFill="accent1" w:themeFillTint="99"/>
          </w:tcPr>
          <w:p w14:paraId="3ECF636E" w14:textId="77777777" w:rsidR="00C2469B" w:rsidRPr="00642AD0" w:rsidRDefault="00C2469B" w:rsidP="00673B0C">
            <w:pPr>
              <w:rPr>
                <w:rFonts w:ascii="Comic Sans MS" w:hAnsi="Comic Sans MS" w:cs="Arial"/>
                <w:b/>
                <w:sz w:val="20"/>
                <w:szCs w:val="16"/>
              </w:rPr>
            </w:pPr>
            <w:r w:rsidRPr="00642AD0">
              <w:rPr>
                <w:rFonts w:ascii="Comic Sans MS" w:hAnsi="Comic Sans MS" w:cs="Arial"/>
                <w:b/>
                <w:sz w:val="20"/>
                <w:szCs w:val="16"/>
              </w:rPr>
              <w:t>Percentages</w:t>
            </w:r>
          </w:p>
        </w:tc>
      </w:tr>
      <w:tr w:rsidR="00C2469B" w:rsidRPr="007E28D7" w14:paraId="494DFCBA" w14:textId="77777777" w:rsidTr="00673B0C">
        <w:trPr>
          <w:trHeight w:val="613"/>
        </w:trPr>
        <w:tc>
          <w:tcPr>
            <w:tcW w:w="9889" w:type="dxa"/>
            <w:shd w:val="clear" w:color="auto" w:fill="auto"/>
          </w:tcPr>
          <w:p w14:paraId="19DE8054" w14:textId="77777777" w:rsidR="00C2469B" w:rsidRPr="00642AD0" w:rsidRDefault="00C2469B" w:rsidP="00673B0C">
            <w:pPr>
              <w:rPr>
                <w:rFonts w:ascii="Comic Sans MS" w:hAnsi="Comic Sans MS"/>
                <w:sz w:val="20"/>
                <w:szCs w:val="16"/>
              </w:rPr>
            </w:pPr>
            <w:r w:rsidRPr="00642AD0">
              <w:rPr>
                <w:rFonts w:ascii="Comic Sans MS" w:hAnsi="Comic Sans MS"/>
                <w:sz w:val="20"/>
                <w:szCs w:val="16"/>
              </w:rPr>
              <w:t>Year 6 children who can swim competently, confidently and proficiently over a distance of at least 25 metres</w:t>
            </w:r>
          </w:p>
        </w:tc>
        <w:tc>
          <w:tcPr>
            <w:tcW w:w="3899" w:type="dxa"/>
            <w:shd w:val="clear" w:color="auto" w:fill="auto"/>
          </w:tcPr>
          <w:p w14:paraId="07EDCFEA" w14:textId="77777777" w:rsidR="00C2469B" w:rsidRPr="006F6412" w:rsidRDefault="00DE3E33" w:rsidP="00673B0C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96%</w:t>
            </w:r>
          </w:p>
        </w:tc>
      </w:tr>
      <w:tr w:rsidR="00C2469B" w:rsidRPr="007E28D7" w14:paraId="601DDF37" w14:textId="77777777" w:rsidTr="00673B0C">
        <w:tc>
          <w:tcPr>
            <w:tcW w:w="9889" w:type="dxa"/>
            <w:shd w:val="clear" w:color="auto" w:fill="auto"/>
          </w:tcPr>
          <w:p w14:paraId="4FE558AA" w14:textId="77777777" w:rsidR="00C2469B" w:rsidRPr="00642AD0" w:rsidRDefault="00C2469B" w:rsidP="00673B0C">
            <w:pPr>
              <w:rPr>
                <w:rFonts w:ascii="Comic Sans MS" w:hAnsi="Comic Sans MS"/>
                <w:sz w:val="20"/>
                <w:szCs w:val="16"/>
              </w:rPr>
            </w:pPr>
            <w:r w:rsidRPr="00642AD0">
              <w:rPr>
                <w:rFonts w:ascii="Comic Sans MS" w:hAnsi="Comic Sans MS"/>
                <w:sz w:val="20"/>
                <w:szCs w:val="16"/>
              </w:rPr>
              <w:t xml:space="preserve">Year 6 pupils who can use a range of strokes effectively </w:t>
            </w:r>
          </w:p>
        </w:tc>
        <w:tc>
          <w:tcPr>
            <w:tcW w:w="3899" w:type="dxa"/>
            <w:shd w:val="clear" w:color="auto" w:fill="auto"/>
          </w:tcPr>
          <w:p w14:paraId="2C875D95" w14:textId="77777777" w:rsidR="00C2469B" w:rsidRPr="006F6412" w:rsidRDefault="00DE3E33" w:rsidP="00673B0C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96%</w:t>
            </w:r>
          </w:p>
        </w:tc>
      </w:tr>
      <w:tr w:rsidR="00C2469B" w:rsidRPr="007E28D7" w14:paraId="389D7E2B" w14:textId="77777777" w:rsidTr="00673B0C">
        <w:tc>
          <w:tcPr>
            <w:tcW w:w="9889" w:type="dxa"/>
            <w:shd w:val="clear" w:color="auto" w:fill="auto"/>
          </w:tcPr>
          <w:p w14:paraId="750922C2" w14:textId="77777777" w:rsidR="00C2469B" w:rsidRPr="00642AD0" w:rsidRDefault="00C2469B" w:rsidP="00673B0C">
            <w:pPr>
              <w:rPr>
                <w:rFonts w:ascii="Comic Sans MS" w:hAnsi="Comic Sans MS"/>
                <w:sz w:val="20"/>
                <w:szCs w:val="16"/>
              </w:rPr>
            </w:pPr>
            <w:r w:rsidRPr="00642AD0">
              <w:rPr>
                <w:rFonts w:ascii="Comic Sans MS" w:hAnsi="Comic Sans MS"/>
                <w:sz w:val="20"/>
                <w:szCs w:val="16"/>
              </w:rPr>
              <w:t xml:space="preserve">Year 6 pupils who can perform safe self-rescue in different water-based situations </w:t>
            </w:r>
          </w:p>
        </w:tc>
        <w:tc>
          <w:tcPr>
            <w:tcW w:w="3899" w:type="dxa"/>
            <w:shd w:val="clear" w:color="auto" w:fill="auto"/>
          </w:tcPr>
          <w:p w14:paraId="7A876E40" w14:textId="77777777" w:rsidR="00C2469B" w:rsidRPr="006F6412" w:rsidRDefault="00AB057F" w:rsidP="00673B0C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96%</w:t>
            </w:r>
          </w:p>
        </w:tc>
      </w:tr>
    </w:tbl>
    <w:p w14:paraId="0CFE0746" w14:textId="77777777" w:rsidR="00C2469B" w:rsidRDefault="00C2469B" w:rsidP="00C2469B">
      <w:pPr>
        <w:rPr>
          <w:sz w:val="16"/>
          <w:szCs w:val="16"/>
        </w:rPr>
      </w:pPr>
    </w:p>
    <w:p w14:paraId="0869BF22" w14:textId="77777777" w:rsidR="00C2469B" w:rsidRDefault="00C2469B" w:rsidP="00C2469B">
      <w:pPr>
        <w:rPr>
          <w:sz w:val="16"/>
          <w:szCs w:val="16"/>
        </w:rPr>
      </w:pPr>
    </w:p>
    <w:p w14:paraId="5BD61F64" w14:textId="77777777" w:rsidR="00C2469B" w:rsidRDefault="00C2469B" w:rsidP="00C2469B">
      <w:pPr>
        <w:rPr>
          <w:sz w:val="16"/>
          <w:szCs w:val="16"/>
        </w:rPr>
      </w:pPr>
    </w:p>
    <w:p w14:paraId="407F2754" w14:textId="77777777" w:rsidR="00C2469B" w:rsidRDefault="00C2469B" w:rsidP="00C2469B">
      <w:pPr>
        <w:rPr>
          <w:sz w:val="16"/>
          <w:szCs w:val="16"/>
        </w:rPr>
      </w:pPr>
    </w:p>
    <w:p w14:paraId="69149FD9" w14:textId="77777777" w:rsidR="00C2469B" w:rsidRDefault="00C2469B" w:rsidP="00C2469B">
      <w:pPr>
        <w:rPr>
          <w:sz w:val="16"/>
          <w:szCs w:val="16"/>
        </w:rPr>
      </w:pPr>
    </w:p>
    <w:p w14:paraId="57453BF8" w14:textId="77777777" w:rsidR="00C2469B" w:rsidRDefault="00C2469B" w:rsidP="00C2469B">
      <w:pPr>
        <w:rPr>
          <w:sz w:val="16"/>
          <w:szCs w:val="16"/>
        </w:rPr>
      </w:pPr>
    </w:p>
    <w:p w14:paraId="161A87C4" w14:textId="77777777" w:rsidR="00C2469B" w:rsidRDefault="00C2469B" w:rsidP="00C2469B">
      <w:pPr>
        <w:rPr>
          <w:sz w:val="16"/>
          <w:szCs w:val="16"/>
        </w:rPr>
      </w:pPr>
    </w:p>
    <w:p w14:paraId="12D7288C" w14:textId="77777777" w:rsidR="00C2469B" w:rsidRDefault="00C2469B" w:rsidP="00C2469B">
      <w:pPr>
        <w:rPr>
          <w:sz w:val="16"/>
          <w:szCs w:val="16"/>
        </w:rPr>
      </w:pPr>
    </w:p>
    <w:p w14:paraId="633B3B21" w14:textId="77777777" w:rsidR="00C2469B" w:rsidRDefault="00C2469B" w:rsidP="00C2469B">
      <w:pPr>
        <w:rPr>
          <w:sz w:val="16"/>
          <w:szCs w:val="16"/>
        </w:rPr>
      </w:pPr>
    </w:p>
    <w:p w14:paraId="72584AA2" w14:textId="77777777" w:rsidR="00C2469B" w:rsidRDefault="00C2469B" w:rsidP="00C2469B">
      <w:pPr>
        <w:rPr>
          <w:sz w:val="16"/>
          <w:szCs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6"/>
        <w:gridCol w:w="5387"/>
        <w:gridCol w:w="2268"/>
        <w:gridCol w:w="3402"/>
      </w:tblGrid>
      <w:tr w:rsidR="00C2469B" w:rsidRPr="007E28D7" w14:paraId="2CBE8855" w14:textId="77777777" w:rsidTr="004D4195">
        <w:trPr>
          <w:trHeight w:val="684"/>
        </w:trPr>
        <w:tc>
          <w:tcPr>
            <w:tcW w:w="14843" w:type="dxa"/>
            <w:gridSpan w:val="4"/>
            <w:shd w:val="clear" w:color="auto" w:fill="8EAADB" w:themeFill="accent1" w:themeFillTint="99"/>
          </w:tcPr>
          <w:p w14:paraId="40342D66" w14:textId="77777777" w:rsidR="00C2469B" w:rsidRPr="007E28D7" w:rsidRDefault="00C2469B" w:rsidP="00673B0C">
            <w:pPr>
              <w:pStyle w:val="TableParagraph"/>
              <w:spacing w:before="21" w:line="292" w:lineRule="exact"/>
              <w:ind w:left="48" w:right="83"/>
              <w:rPr>
                <w:sz w:val="24"/>
              </w:rPr>
            </w:pPr>
            <w:bookmarkStart w:id="1" w:name="_Hlk43116948"/>
            <w:r w:rsidRPr="00F520BD">
              <w:rPr>
                <w:rFonts w:ascii="Comic Sans MS" w:hAnsi="Comic Sans MS"/>
                <w:b/>
                <w:sz w:val="24"/>
              </w:rPr>
              <w:lastRenderedPageBreak/>
              <w:t xml:space="preserve">Key indicator 1: </w:t>
            </w:r>
            <w:r w:rsidRPr="00F520BD">
              <w:rPr>
                <w:rFonts w:ascii="Comic Sans MS" w:hAnsi="Comic Sans MS"/>
                <w:sz w:val="24"/>
              </w:rPr>
              <w:t xml:space="preserve">The engagement of </w:t>
            </w:r>
            <w:r w:rsidRPr="00F520BD">
              <w:rPr>
                <w:rFonts w:ascii="Comic Sans MS" w:hAnsi="Comic Sans MS"/>
                <w:sz w:val="24"/>
                <w:u w:val="single" w:color="F26522"/>
              </w:rPr>
              <w:t>all</w:t>
            </w:r>
            <w:r w:rsidRPr="00F520BD">
              <w:rPr>
                <w:rFonts w:ascii="Comic Sans MS" w:hAnsi="Comic Sans MS"/>
                <w:sz w:val="24"/>
              </w:rPr>
              <w:t xml:space="preserve"> pupils in regular physical activity – Chief Medical Officer guidelines recommend that primary school pupils undertake at least 30 minutes of physical activity a day in school</w:t>
            </w:r>
          </w:p>
        </w:tc>
      </w:tr>
      <w:tr w:rsidR="00C2469B" w:rsidRPr="007E28D7" w14:paraId="79A63679" w14:textId="77777777" w:rsidTr="00673B0C">
        <w:trPr>
          <w:trHeight w:val="312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2480FC66" w14:textId="77777777" w:rsidR="00C2469B" w:rsidRPr="007E28D7" w:rsidRDefault="00C2469B" w:rsidP="00673B0C">
            <w:pPr>
              <w:jc w:val="center"/>
              <w:rPr>
                <w:rFonts w:ascii="Comic Sans MS" w:hAnsi="Comic Sans MS" w:cs="Arial"/>
                <w:b/>
                <w:szCs w:val="20"/>
              </w:rPr>
            </w:pPr>
            <w:r w:rsidRPr="007E28D7">
              <w:rPr>
                <w:rFonts w:ascii="Comic Sans MS" w:hAnsi="Comic Sans MS" w:cs="Arial"/>
                <w:b/>
                <w:szCs w:val="20"/>
              </w:rPr>
              <w:t>Intent</w:t>
            </w: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035F8E87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Cs w:val="20"/>
              </w:rPr>
            </w:pPr>
            <w:r w:rsidRPr="002B13B1">
              <w:rPr>
                <w:rFonts w:ascii="Comic Sans MS" w:hAnsi="Comic Sans MS"/>
                <w:b/>
                <w:szCs w:val="20"/>
              </w:rPr>
              <w:t>Implementation</w:t>
            </w:r>
          </w:p>
        </w:tc>
        <w:tc>
          <w:tcPr>
            <w:tcW w:w="2268" w:type="dxa"/>
            <w:tcBorders>
              <w:bottom w:val="single" w:sz="12" w:space="0" w:color="231F20"/>
            </w:tcBorders>
          </w:tcPr>
          <w:p w14:paraId="03EB90BC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Expenditure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7F1C3EE8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Impact/Next Steps</w:t>
            </w:r>
          </w:p>
        </w:tc>
      </w:tr>
      <w:tr w:rsidR="00C2469B" w:rsidRPr="007E28D7" w14:paraId="1E60C38F" w14:textId="77777777" w:rsidTr="009A144A">
        <w:trPr>
          <w:trHeight w:val="630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7884CB3F" w14:textId="77777777" w:rsidR="00A60B23" w:rsidRDefault="00A60B23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Continue to promote an ‘Active learning’ approach to teaching and learning</w:t>
            </w:r>
          </w:p>
          <w:p w14:paraId="19762381" w14:textId="77777777" w:rsidR="00A60B23" w:rsidRDefault="00A60B23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43CC9D4" w14:textId="77777777" w:rsidR="00C2469B" w:rsidRPr="002348CF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B17AC2D" w14:textId="77777777" w:rsidR="00C2469B" w:rsidRPr="002348CF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634EBE1" w14:textId="77777777" w:rsidR="00C2469B" w:rsidRPr="002348CF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5749CCB0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Regular learning walks</w:t>
            </w:r>
          </w:p>
          <w:p w14:paraId="453E4D62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Regular staff CPD and sharing good practice</w:t>
            </w:r>
          </w:p>
          <w:p w14:paraId="022B9374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New resources/ideas shared across school </w:t>
            </w:r>
          </w:p>
          <w:p w14:paraId="5CC47D5D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More effective use of ‘</w:t>
            </w:r>
            <w:proofErr w:type="spellStart"/>
            <w:r>
              <w:rPr>
                <w:rFonts w:ascii="Comic Sans MS" w:hAnsi="Comic Sans MS"/>
                <w:iCs/>
                <w:sz w:val="18"/>
                <w:szCs w:val="18"/>
              </w:rPr>
              <w:t>Stormbreak</w:t>
            </w:r>
            <w:proofErr w:type="spellEnd"/>
            <w:r>
              <w:rPr>
                <w:rFonts w:ascii="Comic Sans MS" w:hAnsi="Comic Sans MS"/>
                <w:iCs/>
                <w:sz w:val="18"/>
                <w:szCs w:val="18"/>
              </w:rPr>
              <w:t xml:space="preserve">’ </w:t>
            </w:r>
          </w:p>
          <w:p w14:paraId="790A49C7" w14:textId="77777777" w:rsidR="00C2469B" w:rsidRP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Brain breaks evident in all lessons.</w:t>
            </w:r>
            <w:r w:rsidR="00C2469B" w:rsidRPr="00A60B23">
              <w:rPr>
                <w:rFonts w:ascii="Comic Sans MS" w:hAnsi="Comic Sans MS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231F20"/>
            </w:tcBorders>
            <w:shd w:val="clear" w:color="auto" w:fill="auto"/>
          </w:tcPr>
          <w:p w14:paraId="1ABD44D7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£180 per term x 3 = £540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6A06B529" w14:textId="70D6F498" w:rsidR="00C2469B" w:rsidRPr="00AD4A7D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Contribute to 30 active minutes throughout the school day</w:t>
            </w:r>
          </w:p>
        </w:tc>
      </w:tr>
      <w:tr w:rsidR="00C2469B" w:rsidRPr="007E28D7" w14:paraId="452F4C67" w14:textId="77777777" w:rsidTr="009A144A">
        <w:trPr>
          <w:trHeight w:val="630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013AFA61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60B23">
              <w:rPr>
                <w:rFonts w:ascii="Comic Sans MS" w:hAnsi="Comic Sans MS"/>
                <w:sz w:val="18"/>
                <w:szCs w:val="18"/>
              </w:rPr>
              <w:t xml:space="preserve">Promote active break and lunchtimes </w:t>
            </w:r>
          </w:p>
          <w:p w14:paraId="4EA3FBE8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403D49E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2006E78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059AA67F" w14:textId="77777777" w:rsidR="00C2469B" w:rsidRPr="009A144A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Year 6 leaders to be taught leadership skills through PE lessons, focussing on leading games and activities for younger children</w:t>
            </w:r>
          </w:p>
          <w:p w14:paraId="18F212C2" w14:textId="77777777" w:rsidR="00A60B23" w:rsidRPr="009A144A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 xml:space="preserve">Leaders to take responsibility for playground zones and equipment </w:t>
            </w:r>
          </w:p>
        </w:tc>
        <w:tc>
          <w:tcPr>
            <w:tcW w:w="2268" w:type="dxa"/>
            <w:tcBorders>
              <w:bottom w:val="single" w:sz="12" w:space="0" w:color="231F20"/>
            </w:tcBorders>
            <w:shd w:val="clear" w:color="auto" w:fill="auto"/>
          </w:tcPr>
          <w:p w14:paraId="19C64DEF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£150 x 3 = £450 cover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67A878CD" w14:textId="13B16212" w:rsidR="00C2469B" w:rsidRPr="00AD4A7D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Active play and lunchtimes</w:t>
            </w:r>
          </w:p>
        </w:tc>
      </w:tr>
      <w:tr w:rsidR="00C2469B" w:rsidRPr="007E28D7" w14:paraId="2ECB272C" w14:textId="77777777" w:rsidTr="009A144A">
        <w:trPr>
          <w:trHeight w:val="630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4292F5E4" w14:textId="77777777" w:rsidR="00C2469B" w:rsidRPr="00B4373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43735">
              <w:rPr>
                <w:rFonts w:ascii="Comic Sans MS" w:hAnsi="Comic Sans MS"/>
                <w:sz w:val="18"/>
                <w:szCs w:val="18"/>
              </w:rPr>
              <w:t xml:space="preserve">Offer a range of extra-curricular clubs across school </w:t>
            </w:r>
          </w:p>
          <w:p w14:paraId="1AF009F1" w14:textId="77777777" w:rsidR="00C2469B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05BA1B6D" w14:textId="77777777" w:rsidR="00C2469B" w:rsidRPr="00A60B23" w:rsidRDefault="00C2469B" w:rsidP="00A60B2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4FBAD2E7" w14:textId="77777777" w:rsidR="00C2469B" w:rsidRDefault="00C2469B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All staff involved in leading a range of active clubs </w:t>
            </w:r>
          </w:p>
          <w:p w14:paraId="4D39CB7F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pupil voice to set up clubs of interest</w:t>
            </w:r>
          </w:p>
          <w:p w14:paraId="3D40B056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Identify ‘less active’ children and invite them to clubs</w:t>
            </w:r>
          </w:p>
          <w:p w14:paraId="75B9ADFA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Monitor participation levels closely</w:t>
            </w:r>
          </w:p>
          <w:p w14:paraId="6F544EBF" w14:textId="77777777" w:rsidR="00C2469B" w:rsidRPr="00B43735" w:rsidRDefault="00C2469B" w:rsidP="00A60B2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231F20"/>
            </w:tcBorders>
            <w:shd w:val="clear" w:color="auto" w:fill="auto"/>
          </w:tcPr>
          <w:p w14:paraId="105DEA34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DEE8742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£5000</w:t>
            </w:r>
          </w:p>
          <w:p w14:paraId="42C7DBEC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84CCAC6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5C167102" w14:textId="31D5B8E7" w:rsidR="004E0AD4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Increase participation levels </w:t>
            </w:r>
          </w:p>
          <w:p w14:paraId="050BBFD6" w14:textId="77777777" w:rsidR="00C2469B" w:rsidRPr="00AD4A7D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2469B" w:rsidRPr="007E28D7" w14:paraId="2CE163EC" w14:textId="77777777" w:rsidTr="009A144A">
        <w:trPr>
          <w:trHeight w:val="630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42AA7FD4" w14:textId="77777777" w:rsidR="00C2469B" w:rsidRPr="002348CF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348CF">
              <w:rPr>
                <w:rFonts w:ascii="Comic Sans MS" w:hAnsi="Comic Sans MS"/>
                <w:sz w:val="18"/>
                <w:szCs w:val="18"/>
              </w:rPr>
              <w:t xml:space="preserve">Use links with local secondary school </w:t>
            </w:r>
            <w:r>
              <w:rPr>
                <w:rFonts w:ascii="Comic Sans MS" w:hAnsi="Comic Sans MS"/>
                <w:sz w:val="18"/>
                <w:szCs w:val="18"/>
              </w:rPr>
              <w:t xml:space="preserve">to provide children with active opportunities </w:t>
            </w:r>
          </w:p>
          <w:p w14:paraId="21F6AE60" w14:textId="77777777" w:rsidR="00C2469B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0F8C61DC" w14:textId="77777777" w:rsidR="00C2469B" w:rsidRPr="00A12399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1792E541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More events for all children across school</w:t>
            </w:r>
          </w:p>
          <w:p w14:paraId="7971A828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Attending events at local cluster school</w:t>
            </w:r>
          </w:p>
          <w:p w14:paraId="184CF38E" w14:textId="77777777" w:rsidR="00A60B23" w:rsidRP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Taster sessions at Portobello from staff and leaders from local cluster school</w:t>
            </w:r>
          </w:p>
          <w:p w14:paraId="5B284D26" w14:textId="77777777" w:rsidR="00C2469B" w:rsidRPr="00B4373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231F20"/>
            </w:tcBorders>
            <w:shd w:val="clear" w:color="auto" w:fill="auto"/>
          </w:tcPr>
          <w:p w14:paraId="34249E58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7BDB7340" w14:textId="7B13D06A" w:rsidR="00C2469B" w:rsidRPr="00AD4A7D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Contribute to 30 active minutes throughout the school day</w:t>
            </w:r>
          </w:p>
        </w:tc>
      </w:tr>
      <w:tr w:rsidR="00C2469B" w:rsidRPr="007E28D7" w14:paraId="5321CC25" w14:textId="77777777" w:rsidTr="009A144A">
        <w:trPr>
          <w:trHeight w:val="630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5DC3305F" w14:textId="77777777" w:rsidR="00C2469B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E3E5C">
              <w:rPr>
                <w:rFonts w:ascii="Comic Sans MS" w:hAnsi="Comic Sans MS"/>
                <w:sz w:val="18"/>
                <w:szCs w:val="18"/>
              </w:rPr>
              <w:t xml:space="preserve">Active families/community initiative </w:t>
            </w:r>
          </w:p>
          <w:p w14:paraId="24238BF9" w14:textId="77777777" w:rsidR="00C2469B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2BD92AC" w14:textId="77777777" w:rsidR="00C2469B" w:rsidRPr="004E3E5C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3DB08157" w14:textId="77777777" w:rsidR="00A60B23" w:rsidRPr="009A144A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Regular active learning</w:t>
            </w:r>
          </w:p>
          <w:p w14:paraId="375EAA92" w14:textId="77777777" w:rsidR="00C2469B" w:rsidRPr="009A144A" w:rsidRDefault="00A60B23" w:rsidP="00673B0C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Active home learning to be sent home/advertised on</w:t>
            </w:r>
            <w:r w:rsidR="002A54AE" w:rsidRPr="009A144A">
              <w:rPr>
                <w:rFonts w:ascii="Comic Sans MS" w:hAnsi="Comic Sans MS"/>
                <w:sz w:val="18"/>
                <w:szCs w:val="18"/>
              </w:rPr>
              <w:t xml:space="preserve"> school</w:t>
            </w:r>
            <w:r w:rsidRPr="009A144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54AE" w:rsidRPr="009A144A">
              <w:rPr>
                <w:rFonts w:ascii="Comic Sans MS" w:hAnsi="Comic Sans MS"/>
                <w:sz w:val="18"/>
                <w:szCs w:val="18"/>
              </w:rPr>
              <w:t>F</w:t>
            </w:r>
            <w:r w:rsidRPr="009A144A">
              <w:rPr>
                <w:rFonts w:ascii="Comic Sans MS" w:hAnsi="Comic Sans MS"/>
                <w:sz w:val="18"/>
                <w:szCs w:val="18"/>
              </w:rPr>
              <w:t xml:space="preserve">acebook and newsletters </w:t>
            </w:r>
          </w:p>
        </w:tc>
        <w:tc>
          <w:tcPr>
            <w:tcW w:w="2268" w:type="dxa"/>
            <w:tcBorders>
              <w:bottom w:val="single" w:sz="12" w:space="0" w:color="231F20"/>
            </w:tcBorders>
            <w:shd w:val="clear" w:color="auto" w:fill="auto"/>
          </w:tcPr>
          <w:p w14:paraId="45C263DA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£300</w:t>
            </w:r>
          </w:p>
          <w:p w14:paraId="4D7D809B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2BB8F0D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506BD045" w14:textId="01B60B43" w:rsidR="00C2469B" w:rsidRPr="00AD4A7D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Continue active lifestyles at home and in the community </w:t>
            </w:r>
          </w:p>
        </w:tc>
      </w:tr>
      <w:tr w:rsidR="00C2469B" w:rsidRPr="007E28D7" w14:paraId="191A56A2" w14:textId="77777777" w:rsidTr="004D4195">
        <w:trPr>
          <w:trHeight w:val="603"/>
        </w:trPr>
        <w:tc>
          <w:tcPr>
            <w:tcW w:w="14843" w:type="dxa"/>
            <w:gridSpan w:val="4"/>
            <w:tcBorders>
              <w:top w:val="single" w:sz="12" w:space="0" w:color="231F20"/>
            </w:tcBorders>
            <w:shd w:val="clear" w:color="auto" w:fill="8EAADB" w:themeFill="accent1" w:themeFillTint="99"/>
          </w:tcPr>
          <w:p w14:paraId="52A1828E" w14:textId="77777777" w:rsidR="00C2469B" w:rsidRPr="007E28D7" w:rsidRDefault="00C2469B" w:rsidP="00673B0C">
            <w:pPr>
              <w:pStyle w:val="TableParagraph"/>
              <w:spacing w:before="16" w:line="279" w:lineRule="exact"/>
              <w:ind w:left="48" w:right="83"/>
              <w:rPr>
                <w:color w:val="0070C0"/>
                <w:sz w:val="24"/>
              </w:rPr>
            </w:pPr>
            <w:r w:rsidRPr="00F520BD">
              <w:rPr>
                <w:rFonts w:ascii="Comic Sans MS" w:hAnsi="Comic Sans MS"/>
                <w:b/>
                <w:sz w:val="24"/>
              </w:rPr>
              <w:t xml:space="preserve">Key indicator 2: </w:t>
            </w:r>
            <w:r w:rsidRPr="00F520BD">
              <w:rPr>
                <w:rFonts w:ascii="Comic Sans MS" w:hAnsi="Comic Sans MS"/>
                <w:sz w:val="24"/>
              </w:rPr>
              <w:t>The profile of PESSPA being raised across the school as a tool for whole school improvement</w:t>
            </w:r>
          </w:p>
        </w:tc>
      </w:tr>
      <w:tr w:rsidR="00C2469B" w:rsidRPr="007E28D7" w14:paraId="2D6BEAE7" w14:textId="77777777" w:rsidTr="009A144A">
        <w:trPr>
          <w:trHeight w:val="373"/>
        </w:trPr>
        <w:tc>
          <w:tcPr>
            <w:tcW w:w="3786" w:type="dxa"/>
            <w:tcBorders>
              <w:top w:val="single" w:sz="12" w:space="0" w:color="231F20"/>
            </w:tcBorders>
          </w:tcPr>
          <w:p w14:paraId="227A3E8C" w14:textId="77777777" w:rsidR="00C2469B" w:rsidRPr="00102694" w:rsidRDefault="00C2469B" w:rsidP="00673B0C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 w:cs="Arial"/>
                <w:b/>
                <w:szCs w:val="20"/>
              </w:rPr>
              <w:t>Intent</w:t>
            </w:r>
          </w:p>
        </w:tc>
        <w:tc>
          <w:tcPr>
            <w:tcW w:w="5387" w:type="dxa"/>
            <w:tcBorders>
              <w:top w:val="single" w:sz="12" w:space="0" w:color="231F20"/>
            </w:tcBorders>
          </w:tcPr>
          <w:p w14:paraId="46BE5574" w14:textId="77777777" w:rsidR="00C2469B" w:rsidRPr="00102694" w:rsidRDefault="00C2469B" w:rsidP="00673B0C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/>
                <w:b/>
                <w:szCs w:val="20"/>
              </w:rPr>
              <w:t>Implementation</w:t>
            </w:r>
          </w:p>
        </w:tc>
        <w:tc>
          <w:tcPr>
            <w:tcW w:w="2268" w:type="dxa"/>
            <w:tcBorders>
              <w:top w:val="single" w:sz="12" w:space="0" w:color="231F20"/>
            </w:tcBorders>
            <w:shd w:val="clear" w:color="auto" w:fill="auto"/>
          </w:tcPr>
          <w:p w14:paraId="0EE11FC1" w14:textId="77777777" w:rsidR="00C2469B" w:rsidRPr="00102694" w:rsidRDefault="00C2469B" w:rsidP="00673B0C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Expenditure</w:t>
            </w:r>
          </w:p>
        </w:tc>
        <w:tc>
          <w:tcPr>
            <w:tcW w:w="3402" w:type="dxa"/>
            <w:tcBorders>
              <w:top w:val="single" w:sz="12" w:space="0" w:color="231F20"/>
            </w:tcBorders>
          </w:tcPr>
          <w:p w14:paraId="6D8BF611" w14:textId="77777777" w:rsidR="00C2469B" w:rsidRPr="00102694" w:rsidRDefault="00C2469B" w:rsidP="00673B0C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Impact/Next Steps</w:t>
            </w:r>
          </w:p>
        </w:tc>
      </w:tr>
      <w:tr w:rsidR="00C2469B" w:rsidRPr="007E28D7" w14:paraId="0EAE7D3B" w14:textId="77777777" w:rsidTr="009A144A">
        <w:trPr>
          <w:trHeight w:val="818"/>
        </w:trPr>
        <w:tc>
          <w:tcPr>
            <w:tcW w:w="3786" w:type="dxa"/>
          </w:tcPr>
          <w:p w14:paraId="201F7C28" w14:textId="77777777" w:rsidR="00C2469B" w:rsidRPr="007E25B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E25BA">
              <w:rPr>
                <w:rFonts w:ascii="Comic Sans MS" w:hAnsi="Comic Sans MS"/>
                <w:sz w:val="18"/>
                <w:szCs w:val="18"/>
              </w:rPr>
              <w:t xml:space="preserve">Provide children with a range of opportunities through the GSSP to take part in competitive sporting events </w:t>
            </w:r>
          </w:p>
        </w:tc>
        <w:tc>
          <w:tcPr>
            <w:tcW w:w="5387" w:type="dxa"/>
          </w:tcPr>
          <w:p w14:paraId="72EAD502" w14:textId="77777777" w:rsidR="00C2469B" w:rsidRPr="007E25BA" w:rsidRDefault="00C2469B" w:rsidP="002A54AE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7E25BA">
              <w:rPr>
                <w:rFonts w:ascii="Comic Sans MS" w:hAnsi="Comic Sans MS" w:cs="Arial"/>
                <w:sz w:val="18"/>
                <w:szCs w:val="18"/>
              </w:rPr>
              <w:t>Affiliate to Gateshead School Sport Partnership</w:t>
            </w:r>
          </w:p>
          <w:p w14:paraId="35FA9CB2" w14:textId="77777777" w:rsidR="00C2469B" w:rsidRPr="007E25BA" w:rsidRDefault="00C2469B" w:rsidP="002A54AE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7E25BA">
              <w:rPr>
                <w:rFonts w:ascii="Comic Sans MS" w:hAnsi="Comic Sans MS" w:cs="Arial"/>
                <w:sz w:val="18"/>
                <w:szCs w:val="18"/>
              </w:rPr>
              <w:t>Affiliate to Premium sports package</w:t>
            </w:r>
          </w:p>
          <w:p w14:paraId="6A5A32F3" w14:textId="77777777" w:rsidR="00C2469B" w:rsidRPr="007E25B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1618FC3" w14:textId="2BCFDDD5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GSSP £</w:t>
            </w:r>
            <w:r w:rsidR="009A144A" w:rsidRPr="009A144A">
              <w:rPr>
                <w:rFonts w:ascii="Comic Sans MS" w:hAnsi="Comic Sans MS"/>
                <w:sz w:val="18"/>
                <w:szCs w:val="18"/>
              </w:rPr>
              <w:t>2800</w:t>
            </w:r>
          </w:p>
          <w:p w14:paraId="2D40A6BA" w14:textId="77777777" w:rsidR="00C2469B" w:rsidRDefault="009A144A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Enhances Services</w:t>
            </w:r>
            <w:r w:rsidR="00C2469B" w:rsidRPr="009A144A">
              <w:rPr>
                <w:rFonts w:ascii="Comic Sans MS" w:hAnsi="Comic Sans MS"/>
                <w:sz w:val="18"/>
                <w:szCs w:val="18"/>
              </w:rPr>
              <w:t xml:space="preserve"> £</w:t>
            </w:r>
            <w:r>
              <w:rPr>
                <w:rFonts w:ascii="Comic Sans MS" w:hAnsi="Comic Sans MS"/>
                <w:sz w:val="18"/>
                <w:szCs w:val="18"/>
              </w:rPr>
              <w:t>700</w:t>
            </w:r>
          </w:p>
          <w:p w14:paraId="36D4EC81" w14:textId="52B69F50" w:rsidR="009A144A" w:rsidRPr="00C8190E" w:rsidRDefault="009A144A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Total £3500</w:t>
            </w:r>
          </w:p>
        </w:tc>
        <w:tc>
          <w:tcPr>
            <w:tcW w:w="3402" w:type="dxa"/>
          </w:tcPr>
          <w:p w14:paraId="2181E157" w14:textId="77777777" w:rsidR="00C2469B" w:rsidRPr="007E25B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</w:tr>
      <w:tr w:rsidR="00C2469B" w:rsidRPr="007E28D7" w14:paraId="1DFF0AE7" w14:textId="77777777" w:rsidTr="009A144A">
        <w:trPr>
          <w:trHeight w:val="547"/>
        </w:trPr>
        <w:tc>
          <w:tcPr>
            <w:tcW w:w="3786" w:type="dxa"/>
          </w:tcPr>
          <w:p w14:paraId="570703DE" w14:textId="77777777" w:rsidR="00C2469B" w:rsidRPr="007E25BA" w:rsidRDefault="002A54AE" w:rsidP="00673B0C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Maintain high expectations of sports awards </w:t>
            </w:r>
            <w:r w:rsidR="00C2469B" w:rsidRPr="007E25B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432C47C5" w14:textId="77777777" w:rsidR="00C2469B" w:rsidRPr="007E25BA" w:rsidRDefault="002A54AE" w:rsidP="00E24D5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Apply for the Platinum School Games award</w:t>
            </w:r>
          </w:p>
          <w:p w14:paraId="14CA2E88" w14:textId="77777777" w:rsidR="00C2469B" w:rsidRDefault="00C2469B" w:rsidP="00E24D5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7E25BA">
              <w:rPr>
                <w:rFonts w:ascii="Comic Sans MS" w:hAnsi="Comic Sans MS" w:cs="Arial"/>
                <w:sz w:val="18"/>
                <w:szCs w:val="18"/>
              </w:rPr>
              <w:t>GSSP Blazing the Trail award</w:t>
            </w:r>
            <w:r w:rsidR="002A54AE">
              <w:rPr>
                <w:rFonts w:ascii="Comic Sans MS" w:hAnsi="Comic Sans MS" w:cs="Arial"/>
                <w:sz w:val="18"/>
                <w:szCs w:val="18"/>
              </w:rPr>
              <w:t xml:space="preserve"> – School Sports committee to take ownership of this</w:t>
            </w:r>
          </w:p>
          <w:p w14:paraId="2B67C257" w14:textId="77777777" w:rsidR="00C2469B" w:rsidRPr="007E25BA" w:rsidRDefault="00C2469B" w:rsidP="00E24D5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Look to develop achievements to work towards silver criteria for the Health and Wellbeing award. </w:t>
            </w:r>
          </w:p>
        </w:tc>
        <w:tc>
          <w:tcPr>
            <w:tcW w:w="2268" w:type="dxa"/>
            <w:shd w:val="clear" w:color="auto" w:fill="auto"/>
          </w:tcPr>
          <w:p w14:paraId="46976084" w14:textId="2B3CE373" w:rsidR="00C2469B" w:rsidRPr="00C8190E" w:rsidRDefault="009A144A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£150 – 1 day cover </w:t>
            </w:r>
          </w:p>
        </w:tc>
        <w:tc>
          <w:tcPr>
            <w:tcW w:w="3402" w:type="dxa"/>
          </w:tcPr>
          <w:p w14:paraId="092B104D" w14:textId="07E75B48" w:rsidR="00C2469B" w:rsidRDefault="004E0AD4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Raise the profile of PEPASS</w:t>
            </w:r>
          </w:p>
          <w:p w14:paraId="385E8AC9" w14:textId="118B33F5" w:rsidR="004E0AD4" w:rsidRPr="00576D57" w:rsidRDefault="004E0AD4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Celebrate achievements and success</w:t>
            </w:r>
          </w:p>
        </w:tc>
      </w:tr>
      <w:tr w:rsidR="00C2469B" w:rsidRPr="007E28D7" w14:paraId="4B759F93" w14:textId="77777777" w:rsidTr="009A144A">
        <w:trPr>
          <w:trHeight w:val="547"/>
        </w:trPr>
        <w:tc>
          <w:tcPr>
            <w:tcW w:w="3786" w:type="dxa"/>
          </w:tcPr>
          <w:p w14:paraId="5C51F724" w14:textId="77777777" w:rsidR="00C2469B" w:rsidRPr="00851EBA" w:rsidRDefault="00C2469B" w:rsidP="00673B0C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 w:rsidRPr="00851EBA">
              <w:rPr>
                <w:rFonts w:ascii="Comic Sans MS" w:hAnsi="Comic Sans MS" w:cs="Arial"/>
                <w:sz w:val="18"/>
                <w:szCs w:val="18"/>
              </w:rPr>
              <w:t xml:space="preserve">Plan inclusive sporting events across the school year to raise the profile of active lifestyles and bring our community together </w:t>
            </w:r>
          </w:p>
        </w:tc>
        <w:tc>
          <w:tcPr>
            <w:tcW w:w="5387" w:type="dxa"/>
          </w:tcPr>
          <w:p w14:paraId="4F82F4E5" w14:textId="77777777" w:rsidR="00E24D55" w:rsidRPr="009A144A" w:rsidRDefault="004D4195" w:rsidP="00E24D5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9A144A">
              <w:rPr>
                <w:rFonts w:ascii="Comic Sans MS" w:hAnsi="Comic Sans MS" w:cs="Arial"/>
                <w:sz w:val="18"/>
                <w:szCs w:val="18"/>
              </w:rPr>
              <w:t>School Games Day</w:t>
            </w:r>
          </w:p>
          <w:p w14:paraId="6DF9E6B5" w14:textId="77777777" w:rsidR="004D4195" w:rsidRPr="009A144A" w:rsidRDefault="004D4195" w:rsidP="00E24D5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9A144A">
              <w:rPr>
                <w:rFonts w:ascii="Comic Sans MS" w:hAnsi="Comic Sans MS" w:cs="Arial"/>
                <w:sz w:val="18"/>
                <w:szCs w:val="18"/>
              </w:rPr>
              <w:t>Sports days</w:t>
            </w:r>
          </w:p>
          <w:p w14:paraId="27148EB7" w14:textId="77777777" w:rsidR="004D4195" w:rsidRPr="009A144A" w:rsidRDefault="004D4195" w:rsidP="004D419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9A144A">
              <w:rPr>
                <w:rFonts w:ascii="Comic Sans MS" w:hAnsi="Comic Sans MS" w:cs="Arial"/>
                <w:sz w:val="18"/>
                <w:szCs w:val="18"/>
              </w:rPr>
              <w:t>Intra-school competitions</w:t>
            </w:r>
          </w:p>
          <w:p w14:paraId="5AB3B7C1" w14:textId="77777777" w:rsidR="00C2469B" w:rsidRPr="009A144A" w:rsidRDefault="004D4195" w:rsidP="004D419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 w:cs="Arial"/>
                <w:sz w:val="18"/>
                <w:szCs w:val="18"/>
              </w:rPr>
              <w:t>Family play events</w:t>
            </w:r>
          </w:p>
          <w:p w14:paraId="3B9D4693" w14:textId="77777777" w:rsidR="004D4195" w:rsidRPr="009A144A" w:rsidRDefault="004D4195" w:rsidP="004D4195">
            <w:pPr>
              <w:pStyle w:val="NoSpacing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BA9389E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£500</w:t>
            </w:r>
          </w:p>
        </w:tc>
        <w:tc>
          <w:tcPr>
            <w:tcW w:w="3402" w:type="dxa"/>
          </w:tcPr>
          <w:p w14:paraId="14EB5AE3" w14:textId="0E0D9C68" w:rsidR="00C2469B" w:rsidRDefault="004E0AD4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Raise the profile of PEPASS</w:t>
            </w:r>
          </w:p>
          <w:p w14:paraId="45EDB640" w14:textId="604A9B76" w:rsidR="004E0AD4" w:rsidRPr="000D26DE" w:rsidRDefault="004E0AD4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Inclusive opportunities </w:t>
            </w:r>
          </w:p>
        </w:tc>
      </w:tr>
      <w:tr w:rsidR="00C2469B" w:rsidRPr="007E28D7" w14:paraId="02A52F25" w14:textId="77777777" w:rsidTr="009A144A">
        <w:trPr>
          <w:trHeight w:val="547"/>
        </w:trPr>
        <w:tc>
          <w:tcPr>
            <w:tcW w:w="3786" w:type="dxa"/>
          </w:tcPr>
          <w:p w14:paraId="7A779A93" w14:textId="77777777" w:rsidR="00C2469B" w:rsidRDefault="00C2469B" w:rsidP="00673B0C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Provide children </w:t>
            </w:r>
            <w:r w:rsidR="004D4195">
              <w:rPr>
                <w:rFonts w:ascii="Comic Sans MS" w:hAnsi="Comic Sans MS" w:cs="Arial"/>
                <w:sz w:val="18"/>
                <w:szCs w:val="18"/>
              </w:rPr>
              <w:t>with inspiring role models to discuss sporting past and achievements</w:t>
            </w:r>
          </w:p>
        </w:tc>
        <w:tc>
          <w:tcPr>
            <w:tcW w:w="5387" w:type="dxa"/>
          </w:tcPr>
          <w:p w14:paraId="5971E0E1" w14:textId="77777777" w:rsidR="004D4195" w:rsidRDefault="004D4195" w:rsidP="004D419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Introduce local sportspeople to children</w:t>
            </w:r>
          </w:p>
          <w:p w14:paraId="00CCEBBD" w14:textId="77777777" w:rsidR="00C2469B" w:rsidRDefault="004D4195" w:rsidP="004D419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Staff to share their sporting history and achievements </w:t>
            </w:r>
          </w:p>
        </w:tc>
        <w:tc>
          <w:tcPr>
            <w:tcW w:w="2268" w:type="dxa"/>
            <w:shd w:val="clear" w:color="auto" w:fill="auto"/>
          </w:tcPr>
          <w:p w14:paraId="507C5686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£1000</w:t>
            </w:r>
          </w:p>
        </w:tc>
        <w:tc>
          <w:tcPr>
            <w:tcW w:w="3402" w:type="dxa"/>
          </w:tcPr>
          <w:p w14:paraId="4D103A9B" w14:textId="1D26597A" w:rsidR="00C2469B" w:rsidRPr="004E0AD4" w:rsidRDefault="004E0AD4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softHyphen/>
              <w:t>Inspire our pupils</w:t>
            </w:r>
          </w:p>
        </w:tc>
      </w:tr>
      <w:tr w:rsidR="00C2469B" w:rsidRPr="007E28D7" w14:paraId="2E4C59AE" w14:textId="77777777" w:rsidTr="004D4195">
        <w:trPr>
          <w:trHeight w:val="440"/>
        </w:trPr>
        <w:tc>
          <w:tcPr>
            <w:tcW w:w="14843" w:type="dxa"/>
            <w:gridSpan w:val="4"/>
            <w:shd w:val="clear" w:color="auto" w:fill="8EAADB" w:themeFill="accent1" w:themeFillTint="99"/>
          </w:tcPr>
          <w:p w14:paraId="160E41F6" w14:textId="77777777" w:rsidR="00C2469B" w:rsidRPr="00F520BD" w:rsidRDefault="00C2469B" w:rsidP="00673B0C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sz w:val="24"/>
              </w:rPr>
            </w:pPr>
            <w:r w:rsidRPr="00F520BD">
              <w:rPr>
                <w:rFonts w:ascii="Comic Sans MS" w:hAnsi="Comic Sans MS"/>
                <w:b/>
                <w:sz w:val="24"/>
              </w:rPr>
              <w:t xml:space="preserve">Key indicator 3: </w:t>
            </w:r>
            <w:r w:rsidRPr="00F520BD">
              <w:rPr>
                <w:rFonts w:ascii="Comic Sans MS" w:hAnsi="Comic Sans MS"/>
                <w:sz w:val="24"/>
              </w:rPr>
              <w:t>Increased confidence, knowledge and skills of all staff in teaching PE and sport</w:t>
            </w:r>
          </w:p>
          <w:p w14:paraId="3C053198" w14:textId="77777777" w:rsidR="00C2469B" w:rsidRPr="007E28D7" w:rsidRDefault="00C2469B" w:rsidP="00673B0C">
            <w:pPr>
              <w:pStyle w:val="TableParagraph"/>
              <w:spacing w:line="257" w:lineRule="exact"/>
              <w:ind w:left="28"/>
              <w:rPr>
                <w:b/>
                <w:sz w:val="24"/>
              </w:rPr>
            </w:pPr>
          </w:p>
        </w:tc>
      </w:tr>
      <w:tr w:rsidR="00C2469B" w:rsidRPr="007E28D7" w14:paraId="0B7BC658" w14:textId="77777777" w:rsidTr="009A144A">
        <w:trPr>
          <w:trHeight w:val="346"/>
        </w:trPr>
        <w:tc>
          <w:tcPr>
            <w:tcW w:w="3786" w:type="dxa"/>
          </w:tcPr>
          <w:p w14:paraId="42192A4C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 w:cs="Arial"/>
                <w:b/>
                <w:szCs w:val="20"/>
              </w:rPr>
              <w:t>Intent</w:t>
            </w:r>
          </w:p>
        </w:tc>
        <w:tc>
          <w:tcPr>
            <w:tcW w:w="5387" w:type="dxa"/>
          </w:tcPr>
          <w:p w14:paraId="5A788764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/>
                <w:b/>
                <w:szCs w:val="20"/>
              </w:rPr>
              <w:t>Implementation</w:t>
            </w:r>
          </w:p>
        </w:tc>
        <w:tc>
          <w:tcPr>
            <w:tcW w:w="2268" w:type="dxa"/>
            <w:shd w:val="clear" w:color="auto" w:fill="auto"/>
          </w:tcPr>
          <w:p w14:paraId="5CEEE2BD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Expenditure</w:t>
            </w:r>
          </w:p>
        </w:tc>
        <w:tc>
          <w:tcPr>
            <w:tcW w:w="3402" w:type="dxa"/>
          </w:tcPr>
          <w:p w14:paraId="537D5D94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Impact/Next Steps</w:t>
            </w:r>
          </w:p>
        </w:tc>
      </w:tr>
      <w:tr w:rsidR="00C2469B" w:rsidRPr="007E28D7" w14:paraId="6AD48238" w14:textId="77777777" w:rsidTr="009A144A">
        <w:trPr>
          <w:trHeight w:val="346"/>
        </w:trPr>
        <w:tc>
          <w:tcPr>
            <w:tcW w:w="3786" w:type="dxa"/>
          </w:tcPr>
          <w:p w14:paraId="2674CDB3" w14:textId="77777777" w:rsidR="00C2469B" w:rsidRPr="00A45C30" w:rsidRDefault="00C2469B" w:rsidP="00673B0C">
            <w:pPr>
              <w:pStyle w:val="TableParagraph"/>
              <w:spacing w:line="257" w:lineRule="exact"/>
              <w:ind w:left="0"/>
              <w:rPr>
                <w:rFonts w:ascii="Comic Sans MS" w:hAnsi="Comic Sans MS" w:cs="Arial"/>
                <w:bCs/>
                <w:sz w:val="18"/>
                <w:szCs w:val="16"/>
              </w:rPr>
            </w:pPr>
            <w:r w:rsidRPr="00A45C30">
              <w:rPr>
                <w:rFonts w:ascii="Comic Sans MS" w:hAnsi="Comic Sans MS" w:cs="Arial"/>
                <w:bCs/>
                <w:sz w:val="18"/>
                <w:szCs w:val="16"/>
              </w:rPr>
              <w:t xml:space="preserve">Improve the resources available to staff to be able to teach all aspects of PE </w:t>
            </w:r>
          </w:p>
        </w:tc>
        <w:tc>
          <w:tcPr>
            <w:tcW w:w="5387" w:type="dxa"/>
          </w:tcPr>
          <w:p w14:paraId="6A041A8D" w14:textId="77777777" w:rsidR="00C2469B" w:rsidRDefault="00FA12D4" w:rsidP="004D4195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rFonts w:ascii="Comic Sans MS" w:hAnsi="Comic Sans MS" w:cs="Arial"/>
                <w:bCs/>
                <w:sz w:val="18"/>
                <w:szCs w:val="16"/>
              </w:rPr>
            </w:pPr>
            <w:r>
              <w:rPr>
                <w:rFonts w:ascii="Comic Sans MS" w:hAnsi="Comic Sans MS" w:cs="Arial"/>
                <w:bCs/>
                <w:sz w:val="18"/>
                <w:szCs w:val="16"/>
              </w:rPr>
              <w:t xml:space="preserve">Use resources from PE planning and assessment tool to help improve staff confidence when teaching PE and sharing good practice. </w:t>
            </w:r>
          </w:p>
          <w:p w14:paraId="3A7B7AD9" w14:textId="77777777" w:rsidR="00FA12D4" w:rsidRPr="00A45C30" w:rsidRDefault="00FA12D4" w:rsidP="00673B0C">
            <w:pPr>
              <w:pStyle w:val="TableParagraph"/>
              <w:spacing w:line="257" w:lineRule="exact"/>
              <w:ind w:left="0"/>
              <w:rPr>
                <w:rFonts w:ascii="Comic Sans MS" w:hAnsi="Comic Sans MS" w:cs="Arial"/>
                <w:bCs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E24B8B1" w14:textId="77777777" w:rsidR="00C2469B" w:rsidRPr="00FA12D4" w:rsidRDefault="00C2469B" w:rsidP="00673B0C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szCs w:val="20"/>
                <w:highlight w:val="yellow"/>
              </w:rPr>
            </w:pPr>
          </w:p>
        </w:tc>
        <w:tc>
          <w:tcPr>
            <w:tcW w:w="3402" w:type="dxa"/>
          </w:tcPr>
          <w:p w14:paraId="51CE1A51" w14:textId="19546277" w:rsidR="00C2469B" w:rsidRPr="000D26DE" w:rsidRDefault="004E0AD4" w:rsidP="004E0AD4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rFonts w:ascii="Comic Sans MS" w:hAnsi="Comic Sans MS"/>
                <w:szCs w:val="20"/>
              </w:rPr>
            </w:pPr>
            <w:r w:rsidRPr="004E0AD4">
              <w:rPr>
                <w:rFonts w:ascii="Comic Sans MS" w:hAnsi="Comic Sans MS"/>
                <w:sz w:val="18"/>
                <w:szCs w:val="20"/>
              </w:rPr>
              <w:t xml:space="preserve">Improve staff confidence </w:t>
            </w:r>
          </w:p>
        </w:tc>
      </w:tr>
      <w:tr w:rsidR="00C2469B" w:rsidRPr="007E28D7" w14:paraId="1D743C1B" w14:textId="77777777" w:rsidTr="009A144A">
        <w:trPr>
          <w:trHeight w:val="679"/>
        </w:trPr>
        <w:tc>
          <w:tcPr>
            <w:tcW w:w="3786" w:type="dxa"/>
          </w:tcPr>
          <w:p w14:paraId="759494A7" w14:textId="77777777" w:rsidR="00C2469B" w:rsidRPr="00A45C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Provide staff with beneficial CPD to increase confidence and improve practice</w:t>
            </w:r>
          </w:p>
        </w:tc>
        <w:tc>
          <w:tcPr>
            <w:tcW w:w="5387" w:type="dxa"/>
          </w:tcPr>
          <w:p w14:paraId="6017C3AD" w14:textId="77777777" w:rsidR="00FA12D4" w:rsidRPr="009A144A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Staff to observe KM and use ideas for their lessons</w:t>
            </w:r>
          </w:p>
          <w:p w14:paraId="0ABAAB2D" w14:textId="77777777" w:rsidR="00FA12D4" w:rsidRPr="009A144A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Boost confidence when planning and teaching units</w:t>
            </w:r>
          </w:p>
          <w:p w14:paraId="3645A355" w14:textId="77777777" w:rsidR="00FA12D4" w:rsidRPr="009A144A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Share ideas and good practice</w:t>
            </w:r>
          </w:p>
          <w:p w14:paraId="2897C062" w14:textId="77777777" w:rsidR="00C2469B" w:rsidRPr="009A144A" w:rsidRDefault="00FA12D4" w:rsidP="00673B0C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Focus on needs of SEND children in PE lessons</w:t>
            </w:r>
          </w:p>
        </w:tc>
        <w:tc>
          <w:tcPr>
            <w:tcW w:w="2268" w:type="dxa"/>
            <w:shd w:val="clear" w:color="auto" w:fill="auto"/>
          </w:tcPr>
          <w:p w14:paraId="60BC3489" w14:textId="49B19A80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</w:t>
            </w:r>
            <w:r w:rsidR="009A144A" w:rsidRPr="009A144A">
              <w:rPr>
                <w:rFonts w:ascii="Comic Sans MS" w:hAnsi="Comic Sans MS"/>
                <w:sz w:val="18"/>
                <w:szCs w:val="18"/>
              </w:rPr>
              <w:t>45</w:t>
            </w:r>
            <w:r w:rsidRPr="009A144A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14:paraId="4E8020A5" w14:textId="77777777" w:rsidR="00C2469B" w:rsidRPr="004E0AD4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 w:rsidRPr="004E0AD4">
              <w:rPr>
                <w:rFonts w:ascii="Comic Sans MS" w:hAnsi="Comic Sans MS"/>
                <w:sz w:val="18"/>
                <w:szCs w:val="20"/>
              </w:rPr>
              <w:t>Improve staff confidence</w:t>
            </w:r>
          </w:p>
          <w:p w14:paraId="6F272D7D" w14:textId="77777777" w:rsidR="004E0AD4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Share good practice</w:t>
            </w:r>
          </w:p>
          <w:p w14:paraId="2F3849CE" w14:textId="21CAAD6C" w:rsidR="004E0AD4" w:rsidRPr="004E0AD4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All children are successful in lessons and PA</w:t>
            </w:r>
          </w:p>
        </w:tc>
      </w:tr>
      <w:tr w:rsidR="00C2469B" w:rsidRPr="007E28D7" w14:paraId="5020B890" w14:textId="77777777" w:rsidTr="009A144A">
        <w:trPr>
          <w:trHeight w:val="679"/>
        </w:trPr>
        <w:tc>
          <w:tcPr>
            <w:tcW w:w="3786" w:type="dxa"/>
          </w:tcPr>
          <w:p w14:paraId="0F328A3D" w14:textId="77777777" w:rsidR="00C2469B" w:rsidRPr="00877E08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77E08">
              <w:rPr>
                <w:rFonts w:ascii="Comic Sans MS" w:hAnsi="Comic Sans MS"/>
                <w:sz w:val="18"/>
                <w:szCs w:val="18"/>
              </w:rPr>
              <w:t>Plan appropriate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external</w:t>
            </w:r>
            <w:r w:rsidRPr="00877E08">
              <w:rPr>
                <w:rFonts w:ascii="Comic Sans MS" w:hAnsi="Comic Sans MS"/>
                <w:sz w:val="18"/>
                <w:szCs w:val="18"/>
              </w:rPr>
              <w:t xml:space="preserve"> CPD for all staff</w:t>
            </w:r>
          </w:p>
          <w:p w14:paraId="20EE0301" w14:textId="77777777" w:rsidR="00C2469B" w:rsidRPr="00877E08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5F603B8" w14:textId="77777777" w:rsidR="00C2469B" w:rsidRPr="00877E08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9F99930" w14:textId="77777777" w:rsidR="00C2469B" w:rsidRPr="00877E08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7" w:type="dxa"/>
          </w:tcPr>
          <w:p w14:paraId="67769D21" w14:textId="77777777" w:rsidR="00FA12D4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 on feedback from staff about CPD needs</w:t>
            </w:r>
          </w:p>
          <w:p w14:paraId="4C76DAE5" w14:textId="77777777" w:rsidR="00C2469B" w:rsidRDefault="00FA12D4" w:rsidP="00673B0C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Plan staff training across the year to share and develop good practice </w:t>
            </w:r>
          </w:p>
          <w:p w14:paraId="06B87037" w14:textId="77777777" w:rsidR="00FA12D4" w:rsidRDefault="00FA12D4" w:rsidP="00673B0C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Focus on use of vocabulary in lessons </w:t>
            </w:r>
          </w:p>
          <w:p w14:paraId="6CB5AC78" w14:textId="77777777" w:rsidR="00C2469B" w:rsidRPr="00877E08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Retrieval practice being used across all aspects of teaching and learning.</w:t>
            </w:r>
          </w:p>
        </w:tc>
        <w:tc>
          <w:tcPr>
            <w:tcW w:w="2268" w:type="dxa"/>
            <w:shd w:val="clear" w:color="auto" w:fill="auto"/>
          </w:tcPr>
          <w:p w14:paraId="10A6642B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£1000</w:t>
            </w:r>
          </w:p>
        </w:tc>
        <w:tc>
          <w:tcPr>
            <w:tcW w:w="3402" w:type="dxa"/>
          </w:tcPr>
          <w:p w14:paraId="67E5DFB5" w14:textId="77777777" w:rsidR="00C2469B" w:rsidRPr="004E0AD4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 w:rsidRPr="004E0AD4">
              <w:rPr>
                <w:rFonts w:ascii="Comic Sans MS" w:hAnsi="Comic Sans MS"/>
                <w:sz w:val="18"/>
                <w:szCs w:val="20"/>
              </w:rPr>
              <w:t>Improve staff confidence</w:t>
            </w:r>
          </w:p>
          <w:p w14:paraId="5A5D80BD" w14:textId="393E695B" w:rsidR="004E0AD4" w:rsidRPr="000D26DE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Use of vocabulary increases and improves physical literacy </w:t>
            </w:r>
          </w:p>
        </w:tc>
      </w:tr>
      <w:tr w:rsidR="00C2469B" w:rsidRPr="007E28D7" w14:paraId="7A01E4BA" w14:textId="77777777" w:rsidTr="009A144A">
        <w:trPr>
          <w:trHeight w:val="679"/>
        </w:trPr>
        <w:tc>
          <w:tcPr>
            <w:tcW w:w="3786" w:type="dxa"/>
          </w:tcPr>
          <w:p w14:paraId="1255475A" w14:textId="77777777" w:rsidR="00C2469B" w:rsidRPr="00AD4A7D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D4A7D">
              <w:rPr>
                <w:rFonts w:ascii="Comic Sans MS" w:hAnsi="Comic Sans MS"/>
                <w:sz w:val="18"/>
                <w:szCs w:val="18"/>
              </w:rPr>
              <w:t>Monitor, support and develop teaching and learning across school through lesson observations.</w:t>
            </w:r>
          </w:p>
        </w:tc>
        <w:tc>
          <w:tcPr>
            <w:tcW w:w="5387" w:type="dxa"/>
          </w:tcPr>
          <w:p w14:paraId="6C9F15C5" w14:textId="77777777" w:rsidR="00FA12D4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 termly observations of PE lessons</w:t>
            </w:r>
          </w:p>
          <w:p w14:paraId="2E130ABF" w14:textId="77777777" w:rsidR="00FA12D4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Individual and group feedback </w:t>
            </w:r>
          </w:p>
          <w:p w14:paraId="2B9015AF" w14:textId="77777777" w:rsidR="00C2469B" w:rsidRPr="00FA12D4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Share good practice</w:t>
            </w:r>
          </w:p>
        </w:tc>
        <w:tc>
          <w:tcPr>
            <w:tcW w:w="2268" w:type="dxa"/>
            <w:shd w:val="clear" w:color="auto" w:fill="auto"/>
          </w:tcPr>
          <w:p w14:paraId="519C9B50" w14:textId="4CF54BA4" w:rsidR="00C2469B" w:rsidRPr="00E24D5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£450</w:t>
            </w:r>
            <w:r w:rsidR="009A144A" w:rsidRPr="009A144A">
              <w:rPr>
                <w:rFonts w:ascii="Comic Sans MS" w:hAnsi="Comic Sans MS"/>
                <w:sz w:val="18"/>
                <w:szCs w:val="18"/>
              </w:rPr>
              <w:t xml:space="preserve"> – 3 days cover </w:t>
            </w:r>
          </w:p>
        </w:tc>
        <w:tc>
          <w:tcPr>
            <w:tcW w:w="3402" w:type="dxa"/>
          </w:tcPr>
          <w:p w14:paraId="7FFF2380" w14:textId="5B3621EC" w:rsidR="00C2469B" w:rsidRPr="00576D57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Monitor and maintain high quality PEPASS</w:t>
            </w:r>
          </w:p>
        </w:tc>
      </w:tr>
      <w:tr w:rsidR="00C2469B" w:rsidRPr="007E28D7" w14:paraId="0EBE8C77" w14:textId="77777777" w:rsidTr="009A144A">
        <w:trPr>
          <w:trHeight w:val="679"/>
        </w:trPr>
        <w:tc>
          <w:tcPr>
            <w:tcW w:w="3786" w:type="dxa"/>
          </w:tcPr>
          <w:p w14:paraId="35B09DE5" w14:textId="77777777" w:rsidR="00C2469B" w:rsidRPr="00A45C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Purchase and replenish equipment to provide high quality PE lessons.</w:t>
            </w:r>
          </w:p>
        </w:tc>
        <w:tc>
          <w:tcPr>
            <w:tcW w:w="5387" w:type="dxa"/>
          </w:tcPr>
          <w:p w14:paraId="53A62A70" w14:textId="77777777" w:rsidR="00E24D55" w:rsidRDefault="00E24D55" w:rsidP="00E24D5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Replenish stock in line with teaching high quality PEPASS</w:t>
            </w:r>
          </w:p>
          <w:p w14:paraId="28B6F922" w14:textId="77777777" w:rsidR="00C2469B" w:rsidRPr="00E24D55" w:rsidRDefault="00E24D55" w:rsidP="00E24D5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Ensure there is enough equipment for staff to be able to teach units of learning </w:t>
            </w:r>
            <w:r w:rsidR="004D4195">
              <w:rPr>
                <w:rFonts w:ascii="Comic Sans MS" w:hAnsi="Comic Sans MS"/>
                <w:sz w:val="18"/>
                <w:szCs w:val="18"/>
              </w:rPr>
              <w:t>stated on</w:t>
            </w:r>
            <w:r>
              <w:rPr>
                <w:rFonts w:ascii="Comic Sans MS" w:hAnsi="Comic Sans MS"/>
                <w:sz w:val="18"/>
                <w:szCs w:val="18"/>
              </w:rPr>
              <w:t xml:space="preserve"> long term plans </w:t>
            </w:r>
          </w:p>
        </w:tc>
        <w:tc>
          <w:tcPr>
            <w:tcW w:w="2268" w:type="dxa"/>
            <w:shd w:val="clear" w:color="auto" w:fill="auto"/>
          </w:tcPr>
          <w:p w14:paraId="0E805D27" w14:textId="088C431F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lastRenderedPageBreak/>
              <w:t>£</w:t>
            </w:r>
            <w:r w:rsidR="00205A75">
              <w:rPr>
                <w:rFonts w:ascii="Comic Sans MS" w:hAnsi="Comic Sans MS"/>
                <w:sz w:val="18"/>
                <w:szCs w:val="18"/>
              </w:rPr>
              <w:t>1</w:t>
            </w:r>
            <w:r w:rsidRPr="009A144A">
              <w:rPr>
                <w:rFonts w:ascii="Comic Sans MS" w:hAnsi="Comic Sans MS"/>
                <w:sz w:val="18"/>
                <w:szCs w:val="18"/>
              </w:rPr>
              <w:t xml:space="preserve">800 </w:t>
            </w:r>
          </w:p>
          <w:p w14:paraId="6D8265CD" w14:textId="77777777" w:rsidR="00C2469B" w:rsidRPr="00E24D5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3E8851FF" w14:textId="0FA085CE" w:rsidR="00C2469B" w:rsidRPr="00576D57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High quality PEPASS can be delivered across school </w:t>
            </w:r>
          </w:p>
        </w:tc>
      </w:tr>
      <w:tr w:rsidR="00C2469B" w:rsidRPr="007E28D7" w14:paraId="2919A78A" w14:textId="77777777" w:rsidTr="004D4195">
        <w:trPr>
          <w:trHeight w:val="472"/>
        </w:trPr>
        <w:tc>
          <w:tcPr>
            <w:tcW w:w="14843" w:type="dxa"/>
            <w:gridSpan w:val="4"/>
            <w:shd w:val="clear" w:color="auto" w:fill="8EAADB" w:themeFill="accent1" w:themeFillTint="99"/>
          </w:tcPr>
          <w:p w14:paraId="3F1F6921" w14:textId="77777777" w:rsidR="00C2469B" w:rsidRPr="00F520BD" w:rsidRDefault="00C2469B" w:rsidP="00673B0C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sz w:val="24"/>
              </w:rPr>
            </w:pPr>
            <w:r w:rsidRPr="00F520BD">
              <w:rPr>
                <w:rFonts w:ascii="Comic Sans MS" w:hAnsi="Comic Sans MS"/>
                <w:b/>
                <w:sz w:val="24"/>
              </w:rPr>
              <w:t xml:space="preserve">Key indicator 4: </w:t>
            </w:r>
            <w:r w:rsidRPr="00F520BD">
              <w:rPr>
                <w:rFonts w:ascii="Comic Sans MS" w:hAnsi="Comic Sans MS"/>
                <w:sz w:val="24"/>
              </w:rPr>
              <w:t>Broader experience of a range of sports and activities offered to all pupils</w:t>
            </w:r>
          </w:p>
          <w:p w14:paraId="3310DDCC" w14:textId="77777777" w:rsidR="00C2469B" w:rsidRPr="00F520BD" w:rsidRDefault="00C2469B" w:rsidP="00673B0C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b/>
                <w:szCs w:val="20"/>
              </w:rPr>
            </w:pPr>
          </w:p>
        </w:tc>
      </w:tr>
      <w:tr w:rsidR="00C2469B" w:rsidRPr="007E28D7" w14:paraId="5BB425B7" w14:textId="77777777" w:rsidTr="00205A75">
        <w:trPr>
          <w:trHeight w:val="372"/>
        </w:trPr>
        <w:tc>
          <w:tcPr>
            <w:tcW w:w="3786" w:type="dxa"/>
          </w:tcPr>
          <w:p w14:paraId="583D1719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 w:cs="Arial"/>
                <w:b/>
                <w:szCs w:val="20"/>
              </w:rPr>
              <w:t>Intent</w:t>
            </w:r>
          </w:p>
        </w:tc>
        <w:tc>
          <w:tcPr>
            <w:tcW w:w="5387" w:type="dxa"/>
          </w:tcPr>
          <w:p w14:paraId="3AABFC3D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/>
                <w:b/>
                <w:szCs w:val="20"/>
              </w:rPr>
              <w:t>Implementation</w:t>
            </w:r>
          </w:p>
        </w:tc>
        <w:tc>
          <w:tcPr>
            <w:tcW w:w="2268" w:type="dxa"/>
            <w:shd w:val="clear" w:color="auto" w:fill="auto"/>
          </w:tcPr>
          <w:p w14:paraId="72F8880C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Expenditure</w:t>
            </w:r>
          </w:p>
        </w:tc>
        <w:tc>
          <w:tcPr>
            <w:tcW w:w="3402" w:type="dxa"/>
          </w:tcPr>
          <w:p w14:paraId="43883709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Impact/Next Steps</w:t>
            </w:r>
          </w:p>
        </w:tc>
      </w:tr>
      <w:tr w:rsidR="00C2469B" w:rsidRPr="007E28D7" w14:paraId="2D16F251" w14:textId="77777777" w:rsidTr="009A144A">
        <w:trPr>
          <w:trHeight w:val="613"/>
        </w:trPr>
        <w:tc>
          <w:tcPr>
            <w:tcW w:w="3786" w:type="dxa"/>
          </w:tcPr>
          <w:p w14:paraId="2917C854" w14:textId="77777777" w:rsidR="00C2469B" w:rsidRPr="00A45C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 xml:space="preserve">Offer a broad range of sports and activities </w:t>
            </w:r>
          </w:p>
        </w:tc>
        <w:tc>
          <w:tcPr>
            <w:tcW w:w="5387" w:type="dxa"/>
          </w:tcPr>
          <w:p w14:paraId="106D191B" w14:textId="77777777" w:rsidR="00C2469B" w:rsidRPr="00A45C30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All staff involved in running active clubs across the school year</w:t>
            </w:r>
            <w:r>
              <w:rPr>
                <w:rFonts w:ascii="Comic Sans MS" w:hAnsi="Comic Sans MS"/>
                <w:sz w:val="18"/>
                <w:szCs w:val="18"/>
              </w:rPr>
              <w:t>, after school and during the school day</w:t>
            </w:r>
            <w:r w:rsidRPr="00A45C30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4468EB70" w14:textId="77777777" w:rsidR="00C2469B" w:rsidRPr="00A45C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81CFE3C" w14:textId="77777777" w:rsidR="00C2469B" w:rsidRPr="00A45C30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‘Less active’ children identified by class teachers and then invited to active clubs</w:t>
            </w:r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5B51EF67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5A37AE" w14:textId="77777777" w:rsidR="00C2469B" w:rsidRPr="00AD4A7D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See above</w:t>
            </w:r>
          </w:p>
        </w:tc>
      </w:tr>
      <w:tr w:rsidR="00C2469B" w:rsidRPr="007E28D7" w14:paraId="6553A3CE" w14:textId="77777777" w:rsidTr="009A144A">
        <w:trPr>
          <w:trHeight w:val="613"/>
        </w:trPr>
        <w:tc>
          <w:tcPr>
            <w:tcW w:w="3786" w:type="dxa"/>
          </w:tcPr>
          <w:p w14:paraId="645ADAAD" w14:textId="77777777" w:rsidR="00C2469B" w:rsidRPr="00AD4A7D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D4A7D">
              <w:rPr>
                <w:rFonts w:ascii="Comic Sans MS" w:hAnsi="Comic Sans MS"/>
                <w:sz w:val="18"/>
                <w:szCs w:val="18"/>
              </w:rPr>
              <w:t xml:space="preserve">Maintain and develop links with local clubs </w:t>
            </w:r>
          </w:p>
        </w:tc>
        <w:tc>
          <w:tcPr>
            <w:tcW w:w="5387" w:type="dxa"/>
          </w:tcPr>
          <w:p w14:paraId="0C84031B" w14:textId="77777777" w:rsidR="00C2469B" w:rsidRPr="00A45C30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Organise taster days through a range of sports companies to provide children with opportunities to try something new and develop their curiosity of different sports and activities</w:t>
            </w:r>
          </w:p>
          <w:p w14:paraId="3F77D7A2" w14:textId="77777777" w:rsidR="00C2469B" w:rsidRPr="00A45C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3983DDC" w14:textId="77777777" w:rsidR="00C2469B" w:rsidRPr="00A45C30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Identify children with a particular interest/skill in a certain sport and provide them with information to join local clubs, encourage them to take a friend etc.</w:t>
            </w:r>
          </w:p>
        </w:tc>
        <w:tc>
          <w:tcPr>
            <w:tcW w:w="2268" w:type="dxa"/>
            <w:shd w:val="clear" w:color="auto" w:fill="auto"/>
          </w:tcPr>
          <w:p w14:paraId="328A2339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£300</w:t>
            </w:r>
          </w:p>
        </w:tc>
        <w:tc>
          <w:tcPr>
            <w:tcW w:w="3402" w:type="dxa"/>
          </w:tcPr>
          <w:p w14:paraId="0C1AA4C7" w14:textId="77777777" w:rsidR="00C2469B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Inspire our pupils</w:t>
            </w:r>
          </w:p>
          <w:p w14:paraId="33B80F1F" w14:textId="77777777" w:rsidR="009D526F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Range of opportunities available</w:t>
            </w:r>
          </w:p>
          <w:p w14:paraId="787616BF" w14:textId="14BB6AB3" w:rsidR="009D526F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pupil voice to tailor clubs to interest of children </w:t>
            </w:r>
          </w:p>
        </w:tc>
      </w:tr>
      <w:tr w:rsidR="00C2469B" w:rsidRPr="007E28D7" w14:paraId="6756D819" w14:textId="77777777" w:rsidTr="004D4195">
        <w:trPr>
          <w:trHeight w:val="454"/>
        </w:trPr>
        <w:tc>
          <w:tcPr>
            <w:tcW w:w="14843" w:type="dxa"/>
            <w:gridSpan w:val="4"/>
            <w:shd w:val="clear" w:color="auto" w:fill="8EAADB" w:themeFill="accent1" w:themeFillTint="99"/>
          </w:tcPr>
          <w:p w14:paraId="54C010F1" w14:textId="77777777" w:rsidR="00C2469B" w:rsidRPr="00F520BD" w:rsidRDefault="00C2469B" w:rsidP="00673B0C">
            <w:pPr>
              <w:pStyle w:val="TableParagraph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  <w:r w:rsidRPr="00F520BD">
              <w:rPr>
                <w:rFonts w:ascii="Comic Sans MS" w:hAnsi="Comic Sans MS"/>
                <w:b/>
                <w:sz w:val="24"/>
              </w:rPr>
              <w:t xml:space="preserve">Key indicator 5: </w:t>
            </w:r>
            <w:r w:rsidRPr="00F520BD">
              <w:rPr>
                <w:rFonts w:ascii="Comic Sans MS" w:hAnsi="Comic Sans MS"/>
                <w:sz w:val="24"/>
              </w:rPr>
              <w:t>Increased participation in competitive sport</w:t>
            </w:r>
          </w:p>
        </w:tc>
      </w:tr>
      <w:tr w:rsidR="00C2469B" w:rsidRPr="007E28D7" w14:paraId="3E2C44B8" w14:textId="77777777" w:rsidTr="009A144A">
        <w:trPr>
          <w:trHeight w:val="613"/>
        </w:trPr>
        <w:tc>
          <w:tcPr>
            <w:tcW w:w="3786" w:type="dxa"/>
          </w:tcPr>
          <w:p w14:paraId="09AD1C2A" w14:textId="77777777" w:rsidR="00C2469B" w:rsidRPr="002B13B1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13B1">
              <w:rPr>
                <w:rFonts w:ascii="Comic Sans MS" w:hAnsi="Comic Sans MS" w:cs="Arial"/>
                <w:b/>
                <w:szCs w:val="20"/>
              </w:rPr>
              <w:t>Intent</w:t>
            </w:r>
          </w:p>
        </w:tc>
        <w:tc>
          <w:tcPr>
            <w:tcW w:w="5387" w:type="dxa"/>
          </w:tcPr>
          <w:p w14:paraId="511E2C02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13B1">
              <w:rPr>
                <w:rFonts w:ascii="Comic Sans MS" w:hAnsi="Comic Sans MS"/>
                <w:b/>
                <w:szCs w:val="20"/>
              </w:rPr>
              <w:t>Implementation</w:t>
            </w:r>
          </w:p>
        </w:tc>
        <w:tc>
          <w:tcPr>
            <w:tcW w:w="2268" w:type="dxa"/>
            <w:shd w:val="clear" w:color="auto" w:fill="auto"/>
          </w:tcPr>
          <w:p w14:paraId="0D8B1DC6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Cs w:val="20"/>
              </w:rPr>
              <w:t>Expenditure</w:t>
            </w:r>
          </w:p>
        </w:tc>
        <w:tc>
          <w:tcPr>
            <w:tcW w:w="3402" w:type="dxa"/>
          </w:tcPr>
          <w:p w14:paraId="2D01EEA0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Cs w:val="20"/>
              </w:rPr>
              <w:t>Impact/Next Steps</w:t>
            </w:r>
          </w:p>
        </w:tc>
      </w:tr>
      <w:tr w:rsidR="00C2469B" w:rsidRPr="007E28D7" w14:paraId="5CC5DAEA" w14:textId="77777777" w:rsidTr="009A144A">
        <w:trPr>
          <w:trHeight w:val="613"/>
        </w:trPr>
        <w:tc>
          <w:tcPr>
            <w:tcW w:w="3786" w:type="dxa"/>
          </w:tcPr>
          <w:p w14:paraId="43552375" w14:textId="77777777" w:rsidR="00C2469B" w:rsidRPr="00A95E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95E30">
              <w:rPr>
                <w:rFonts w:ascii="Comic Sans MS" w:hAnsi="Comic Sans MS"/>
                <w:sz w:val="18"/>
                <w:szCs w:val="18"/>
              </w:rPr>
              <w:t>Provide opportunities for children to compete against other schools in different sport</w:t>
            </w:r>
            <w:r w:rsidR="004D4195">
              <w:rPr>
                <w:rFonts w:ascii="Comic Sans MS" w:hAnsi="Comic Sans MS"/>
                <w:sz w:val="18"/>
                <w:szCs w:val="18"/>
              </w:rPr>
              <w:t>ing events</w:t>
            </w:r>
          </w:p>
        </w:tc>
        <w:tc>
          <w:tcPr>
            <w:tcW w:w="5387" w:type="dxa"/>
          </w:tcPr>
          <w:p w14:paraId="343E0676" w14:textId="250F3F9E" w:rsidR="00C2469B" w:rsidRPr="00A95E30" w:rsidRDefault="004D4195" w:rsidP="00D94A8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Enter </w:t>
            </w:r>
            <w:r w:rsidR="00C2469B" w:rsidRPr="00A95E30">
              <w:rPr>
                <w:rFonts w:ascii="Comic Sans MS" w:hAnsi="Comic Sans MS" w:cs="Arial"/>
                <w:sz w:val="18"/>
                <w:szCs w:val="18"/>
              </w:rPr>
              <w:t xml:space="preserve">sporting competitions through Gateshead SSP.   </w:t>
            </w:r>
          </w:p>
          <w:p w14:paraId="4A8AB73B" w14:textId="77777777" w:rsidR="00C2469B" w:rsidRPr="00A95E30" w:rsidRDefault="00C2469B" w:rsidP="00673B0C">
            <w:pPr>
              <w:pStyle w:val="NoSpacing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14:paraId="46A42E85" w14:textId="702B6AE2" w:rsidR="00C2469B" w:rsidRPr="00A95E30" w:rsidRDefault="00C2469B" w:rsidP="00D94A8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A95E30">
              <w:rPr>
                <w:rFonts w:ascii="Comic Sans MS" w:hAnsi="Comic Sans MS" w:cs="Arial"/>
                <w:sz w:val="18"/>
                <w:szCs w:val="18"/>
              </w:rPr>
              <w:t>Provide travel to events where required.</w:t>
            </w:r>
          </w:p>
        </w:tc>
        <w:tc>
          <w:tcPr>
            <w:tcW w:w="2268" w:type="dxa"/>
            <w:shd w:val="clear" w:color="auto" w:fill="auto"/>
          </w:tcPr>
          <w:p w14:paraId="23998739" w14:textId="77777777" w:rsidR="00C2469B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GSSP package, see above</w:t>
            </w:r>
          </w:p>
          <w:p w14:paraId="4739F382" w14:textId="77777777" w:rsidR="00205A75" w:rsidRDefault="00205A75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45A91A75" w14:textId="45516849" w:rsidR="00205A75" w:rsidRPr="009A144A" w:rsidRDefault="00205A75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£1000</w:t>
            </w:r>
          </w:p>
          <w:p w14:paraId="53E5668E" w14:textId="77777777" w:rsidR="00C2469B" w:rsidRPr="004D419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52EFDAC0" w14:textId="77777777" w:rsidR="00C2469B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Range of opportunities</w:t>
            </w:r>
          </w:p>
          <w:p w14:paraId="229C2F0D" w14:textId="052DC9A5" w:rsidR="009D526F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Competitive and inclusive events</w:t>
            </w:r>
          </w:p>
        </w:tc>
      </w:tr>
      <w:tr w:rsidR="00C2469B" w:rsidRPr="007E28D7" w14:paraId="0BD57932" w14:textId="77777777" w:rsidTr="009A144A">
        <w:trPr>
          <w:trHeight w:val="613"/>
        </w:trPr>
        <w:tc>
          <w:tcPr>
            <w:tcW w:w="3786" w:type="dxa"/>
          </w:tcPr>
          <w:p w14:paraId="2D6C3101" w14:textId="77777777" w:rsidR="00C2469B" w:rsidRPr="00A95E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95E30">
              <w:rPr>
                <w:rFonts w:ascii="Comic Sans MS" w:hAnsi="Comic Sans MS"/>
                <w:sz w:val="18"/>
                <w:szCs w:val="18"/>
              </w:rPr>
              <w:t>Provide KS1 children with more sporting events across the year</w:t>
            </w:r>
          </w:p>
        </w:tc>
        <w:tc>
          <w:tcPr>
            <w:tcW w:w="5387" w:type="dxa"/>
          </w:tcPr>
          <w:p w14:paraId="2AA0BFB8" w14:textId="53904AAE" w:rsidR="00C2469B" w:rsidRPr="00A95E30" w:rsidRDefault="004D4195" w:rsidP="00D94A8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 more events with local cluster secondary school to ensure younger children are provided with opportunities to take part in regular events</w:t>
            </w:r>
          </w:p>
        </w:tc>
        <w:tc>
          <w:tcPr>
            <w:tcW w:w="2268" w:type="dxa"/>
            <w:shd w:val="clear" w:color="auto" w:fill="auto"/>
          </w:tcPr>
          <w:p w14:paraId="73E7ACD7" w14:textId="77777777" w:rsidR="00C2469B" w:rsidRPr="004D419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51369F35" w14:textId="77777777" w:rsidR="00C2469B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Inclusive events for all children</w:t>
            </w:r>
          </w:p>
          <w:p w14:paraId="19DE9A63" w14:textId="383CBB38" w:rsidR="009D526F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SEND and PP children targeted </w:t>
            </w:r>
          </w:p>
        </w:tc>
      </w:tr>
      <w:tr w:rsidR="00C2469B" w:rsidRPr="007E28D7" w14:paraId="3478616D" w14:textId="77777777" w:rsidTr="009A144A">
        <w:trPr>
          <w:trHeight w:val="613"/>
        </w:trPr>
        <w:tc>
          <w:tcPr>
            <w:tcW w:w="3786" w:type="dxa"/>
          </w:tcPr>
          <w:p w14:paraId="1797339B" w14:textId="77777777" w:rsidR="00C2469B" w:rsidRPr="00A95E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95E30">
              <w:rPr>
                <w:rFonts w:ascii="Comic Sans MS" w:hAnsi="Comic Sans MS"/>
                <w:sz w:val="18"/>
                <w:szCs w:val="18"/>
              </w:rPr>
              <w:t>Provide ongoing tournaments for children in UKS2, on a weekly basis, with an end goal</w:t>
            </w:r>
          </w:p>
        </w:tc>
        <w:tc>
          <w:tcPr>
            <w:tcW w:w="5387" w:type="dxa"/>
          </w:tcPr>
          <w:p w14:paraId="1EA37CE1" w14:textId="3A2F6EED" w:rsidR="00C2469B" w:rsidRPr="00A95E30" w:rsidRDefault="00C2469B" w:rsidP="00D94A8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A95E30">
              <w:rPr>
                <w:rFonts w:ascii="Comic Sans MS" w:hAnsi="Comic Sans MS" w:cs="Arial"/>
                <w:sz w:val="18"/>
                <w:szCs w:val="18"/>
              </w:rPr>
              <w:t xml:space="preserve">Enter the boys and girls football leagues through Chester le Street Football Association </w:t>
            </w:r>
          </w:p>
        </w:tc>
        <w:tc>
          <w:tcPr>
            <w:tcW w:w="2268" w:type="dxa"/>
            <w:shd w:val="clear" w:color="auto" w:fill="auto"/>
          </w:tcPr>
          <w:p w14:paraId="00FA86BA" w14:textId="77777777" w:rsidR="00C2469B" w:rsidRPr="004D4195" w:rsidRDefault="00C2469B" w:rsidP="00673B0C">
            <w:pPr>
              <w:pStyle w:val="NoSpacing"/>
              <w:rPr>
                <w:rFonts w:ascii="Comic Sans MS" w:hAnsi="Comic Sans MS"/>
                <w:iCs/>
                <w:sz w:val="18"/>
                <w:szCs w:val="18"/>
                <w:highlight w:val="yellow"/>
              </w:rPr>
            </w:pPr>
            <w:r w:rsidRPr="009A144A">
              <w:rPr>
                <w:rFonts w:ascii="Comic Sans MS" w:hAnsi="Comic Sans MS"/>
                <w:iCs/>
                <w:sz w:val="18"/>
                <w:szCs w:val="18"/>
              </w:rPr>
              <w:t xml:space="preserve">£200 annual affiliation </w:t>
            </w:r>
          </w:p>
        </w:tc>
        <w:tc>
          <w:tcPr>
            <w:tcW w:w="3402" w:type="dxa"/>
          </w:tcPr>
          <w:p w14:paraId="260F4FE2" w14:textId="3EFD40EC" w:rsidR="00C2469B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Competitive opportunities </w:t>
            </w:r>
          </w:p>
        </w:tc>
      </w:tr>
      <w:tr w:rsidR="00C2469B" w:rsidRPr="007E28D7" w14:paraId="4EE55413" w14:textId="77777777" w:rsidTr="009A144A">
        <w:trPr>
          <w:trHeight w:val="613"/>
        </w:trPr>
        <w:tc>
          <w:tcPr>
            <w:tcW w:w="3786" w:type="dxa"/>
          </w:tcPr>
          <w:p w14:paraId="093E6D27" w14:textId="77777777" w:rsidR="00C2469B" w:rsidRPr="000D26DE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D26DE">
              <w:rPr>
                <w:rFonts w:ascii="Comic Sans MS" w:hAnsi="Comic Sans MS"/>
                <w:sz w:val="18"/>
                <w:szCs w:val="18"/>
              </w:rPr>
              <w:t xml:space="preserve">Provide inclusive, competitive events for all children across school </w:t>
            </w:r>
          </w:p>
        </w:tc>
        <w:tc>
          <w:tcPr>
            <w:tcW w:w="5387" w:type="dxa"/>
          </w:tcPr>
          <w:p w14:paraId="3AEE2522" w14:textId="77777777" w:rsidR="00C2469B" w:rsidRPr="000D26DE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0D26DE">
              <w:rPr>
                <w:rFonts w:ascii="Comic Sans MS" w:hAnsi="Comic Sans MS"/>
                <w:sz w:val="18"/>
                <w:szCs w:val="18"/>
              </w:rPr>
              <w:t>Organise more intra-school events and competitions across the school year</w:t>
            </w:r>
          </w:p>
        </w:tc>
        <w:tc>
          <w:tcPr>
            <w:tcW w:w="2268" w:type="dxa"/>
            <w:shd w:val="clear" w:color="auto" w:fill="auto"/>
          </w:tcPr>
          <w:p w14:paraId="5D134EC5" w14:textId="77777777" w:rsidR="00C2469B" w:rsidRPr="0064593C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010946C" w14:textId="77777777" w:rsidR="00C2469B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Regular and inclusive opportunities for all children </w:t>
            </w:r>
          </w:p>
          <w:p w14:paraId="48C1D3C0" w14:textId="0C3775DE" w:rsidR="009D526F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Chance to apply skills to events </w:t>
            </w:r>
          </w:p>
        </w:tc>
      </w:tr>
      <w:tr w:rsidR="00C2469B" w:rsidRPr="007E28D7" w14:paraId="00FE3DF6" w14:textId="77777777" w:rsidTr="009A144A">
        <w:trPr>
          <w:trHeight w:val="613"/>
        </w:trPr>
        <w:tc>
          <w:tcPr>
            <w:tcW w:w="3786" w:type="dxa"/>
          </w:tcPr>
          <w:p w14:paraId="4ED74940" w14:textId="77777777" w:rsidR="00C2469B" w:rsidRPr="000D26DE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Promote high expectations of school sport</w:t>
            </w:r>
          </w:p>
        </w:tc>
        <w:tc>
          <w:tcPr>
            <w:tcW w:w="5387" w:type="dxa"/>
          </w:tcPr>
          <w:p w14:paraId="3421E8C1" w14:textId="77777777" w:rsidR="00C2469B" w:rsidRPr="000D26DE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Organise trials and training sessions to provide equal opportunity and prepare children for upcoming events.</w:t>
            </w:r>
          </w:p>
        </w:tc>
        <w:tc>
          <w:tcPr>
            <w:tcW w:w="2268" w:type="dxa"/>
            <w:shd w:val="clear" w:color="auto" w:fill="auto"/>
          </w:tcPr>
          <w:p w14:paraId="13EAF90D" w14:textId="45512190" w:rsidR="00C2469B" w:rsidRPr="0064593C" w:rsidRDefault="00205A75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£1060</w:t>
            </w:r>
          </w:p>
        </w:tc>
        <w:tc>
          <w:tcPr>
            <w:tcW w:w="3402" w:type="dxa"/>
          </w:tcPr>
          <w:p w14:paraId="38611F65" w14:textId="25117653" w:rsidR="00C2469B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Develop values such as commitment and dedication to training and trials for events</w:t>
            </w:r>
          </w:p>
        </w:tc>
      </w:tr>
    </w:tbl>
    <w:tbl>
      <w:tblPr>
        <w:tblpPr w:leftFromText="180" w:rightFromText="180" w:vertAnchor="page" w:horzAnchor="page" w:tblpX="1831" w:tblpY="3346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9A144A" w14:paraId="32B70724" w14:textId="77777777" w:rsidTr="009A144A">
        <w:trPr>
          <w:trHeight w:val="463"/>
        </w:trPr>
        <w:tc>
          <w:tcPr>
            <w:tcW w:w="7660" w:type="dxa"/>
            <w:gridSpan w:val="2"/>
          </w:tcPr>
          <w:p w14:paraId="02668989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9A144A" w14:paraId="26BDBFC9" w14:textId="77777777" w:rsidTr="009A144A">
        <w:trPr>
          <w:trHeight w:val="452"/>
        </w:trPr>
        <w:tc>
          <w:tcPr>
            <w:tcW w:w="1708" w:type="dxa"/>
          </w:tcPr>
          <w:p w14:paraId="3299B6AA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4E016648" w14:textId="77777777" w:rsidR="009A144A" w:rsidRPr="007D5979" w:rsidRDefault="009A144A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5979">
              <w:rPr>
                <w:sz w:val="24"/>
                <w:szCs w:val="24"/>
              </w:rPr>
              <w:t xml:space="preserve">J. Humphrey </w:t>
            </w:r>
          </w:p>
        </w:tc>
      </w:tr>
      <w:tr w:rsidR="009A144A" w14:paraId="52F792E4" w14:textId="77777777" w:rsidTr="009A144A">
        <w:trPr>
          <w:trHeight w:val="432"/>
        </w:trPr>
        <w:tc>
          <w:tcPr>
            <w:tcW w:w="1708" w:type="dxa"/>
          </w:tcPr>
          <w:p w14:paraId="58733D83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80BACF8" w14:textId="502BCCA4" w:rsidR="009A144A" w:rsidRPr="007D5979" w:rsidRDefault="00D94A84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2024</w:t>
            </w:r>
          </w:p>
        </w:tc>
      </w:tr>
      <w:tr w:rsidR="009A144A" w14:paraId="395DB6B8" w14:textId="77777777" w:rsidTr="009A144A">
        <w:trPr>
          <w:trHeight w:val="461"/>
        </w:trPr>
        <w:tc>
          <w:tcPr>
            <w:tcW w:w="1708" w:type="dxa"/>
          </w:tcPr>
          <w:p w14:paraId="7ECB04C6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4D8318DD" w14:textId="77777777" w:rsidR="009A144A" w:rsidRPr="007D5979" w:rsidRDefault="009A144A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5979">
              <w:rPr>
                <w:sz w:val="24"/>
                <w:szCs w:val="24"/>
              </w:rPr>
              <w:t>H. Tindale</w:t>
            </w:r>
          </w:p>
        </w:tc>
      </w:tr>
      <w:tr w:rsidR="009A144A" w14:paraId="73363E11" w14:textId="77777777" w:rsidTr="009A144A">
        <w:trPr>
          <w:trHeight w:val="451"/>
        </w:trPr>
        <w:tc>
          <w:tcPr>
            <w:tcW w:w="1708" w:type="dxa"/>
          </w:tcPr>
          <w:p w14:paraId="5B3781EA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B7FDC60" w14:textId="544E8FC2" w:rsidR="009A144A" w:rsidRPr="007D5979" w:rsidRDefault="00D94A84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2024</w:t>
            </w:r>
          </w:p>
        </w:tc>
      </w:tr>
      <w:tr w:rsidR="009A144A" w14:paraId="34D828D6" w14:textId="77777777" w:rsidTr="009A144A">
        <w:trPr>
          <w:trHeight w:val="451"/>
        </w:trPr>
        <w:tc>
          <w:tcPr>
            <w:tcW w:w="1708" w:type="dxa"/>
          </w:tcPr>
          <w:p w14:paraId="02F8014C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7F568278" w14:textId="77777777" w:rsidR="009A144A" w:rsidRPr="007D5979" w:rsidRDefault="009A144A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5979">
              <w:rPr>
                <w:sz w:val="24"/>
                <w:szCs w:val="24"/>
              </w:rPr>
              <w:t>D. McGuiness</w:t>
            </w:r>
          </w:p>
        </w:tc>
      </w:tr>
      <w:tr w:rsidR="009A144A" w14:paraId="21B6DBD5" w14:textId="77777777" w:rsidTr="009A144A">
        <w:trPr>
          <w:trHeight w:val="451"/>
        </w:trPr>
        <w:tc>
          <w:tcPr>
            <w:tcW w:w="1708" w:type="dxa"/>
          </w:tcPr>
          <w:p w14:paraId="63A3723B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0622F22" w14:textId="27449224" w:rsidR="009A144A" w:rsidRPr="007D5979" w:rsidRDefault="00D94A84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2024</w:t>
            </w:r>
          </w:p>
        </w:tc>
      </w:tr>
    </w:tbl>
    <w:p w14:paraId="349BB8CC" w14:textId="77777777" w:rsidR="00C2469B" w:rsidRPr="00313D6F" w:rsidRDefault="00C2469B" w:rsidP="00C2469B">
      <w:pPr>
        <w:tabs>
          <w:tab w:val="left" w:pos="2430"/>
        </w:tabs>
        <w:rPr>
          <w:rFonts w:ascii="Times New Roman"/>
          <w:sz w:val="24"/>
        </w:rPr>
        <w:sectPr w:rsidR="00C2469B" w:rsidRPr="00313D6F">
          <w:headerReference w:type="default" r:id="rId7"/>
          <w:pgSz w:w="16840" w:h="11910" w:orient="landscape"/>
          <w:pgMar w:top="720" w:right="0" w:bottom="620" w:left="0" w:header="0" w:footer="438" w:gutter="0"/>
          <w:cols w:space="720"/>
        </w:sectPr>
      </w:pPr>
    </w:p>
    <w:bookmarkEnd w:id="1"/>
    <w:p w14:paraId="68D64666" w14:textId="77777777" w:rsidR="00205A75" w:rsidRDefault="00205A75"/>
    <w:sectPr w:rsidR="00205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A6EA9" w14:textId="77777777" w:rsidR="00FD53B6" w:rsidRDefault="00FD53B6" w:rsidP="00C2469B">
      <w:pPr>
        <w:spacing w:after="0" w:line="240" w:lineRule="auto"/>
      </w:pPr>
      <w:r>
        <w:separator/>
      </w:r>
    </w:p>
  </w:endnote>
  <w:endnote w:type="continuationSeparator" w:id="0">
    <w:p w14:paraId="6A53D45D" w14:textId="77777777" w:rsidR="00FD53B6" w:rsidRDefault="00FD53B6" w:rsidP="00C2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2A73" w14:textId="77777777" w:rsidR="00FD53B6" w:rsidRDefault="00FD53B6" w:rsidP="00C2469B">
      <w:pPr>
        <w:spacing w:after="0" w:line="240" w:lineRule="auto"/>
      </w:pPr>
      <w:r>
        <w:separator/>
      </w:r>
    </w:p>
  </w:footnote>
  <w:footnote w:type="continuationSeparator" w:id="0">
    <w:p w14:paraId="0B2011CC" w14:textId="77777777" w:rsidR="00FD53B6" w:rsidRDefault="00FD53B6" w:rsidP="00C2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F266B" w14:textId="77777777" w:rsidR="00205A75" w:rsidRDefault="00205A75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</w:p>
  <w:p w14:paraId="2C11870D" w14:textId="77777777" w:rsidR="00205A75" w:rsidRDefault="00205A75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</w:p>
  <w:p w14:paraId="3776CFB2" w14:textId="77777777" w:rsidR="00205A75" w:rsidRDefault="00C2469B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C75F4B" wp14:editId="789F9536">
          <wp:simplePos x="0" y="0"/>
          <wp:positionH relativeFrom="column">
            <wp:posOffset>8333105</wp:posOffset>
          </wp:positionH>
          <wp:positionV relativeFrom="paragraph">
            <wp:posOffset>16510</wp:posOffset>
          </wp:positionV>
          <wp:extent cx="628650" cy="6375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2C3813" wp14:editId="446FE354">
          <wp:simplePos x="0" y="0"/>
          <wp:positionH relativeFrom="column">
            <wp:posOffset>780415</wp:posOffset>
          </wp:positionH>
          <wp:positionV relativeFrom="paragraph">
            <wp:posOffset>19685</wp:posOffset>
          </wp:positionV>
          <wp:extent cx="628650" cy="6375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AAE90" w14:textId="77777777" w:rsidR="00205A75" w:rsidRPr="004D467B" w:rsidRDefault="00005DCE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 w:rsidRPr="004D467B">
      <w:rPr>
        <w:rFonts w:ascii="Comic Sans MS" w:hAnsi="Comic Sans MS"/>
        <w:b/>
        <w:sz w:val="20"/>
        <w:szCs w:val="20"/>
        <w:u w:val="single"/>
      </w:rPr>
      <w:t xml:space="preserve">Portobello </w:t>
    </w:r>
    <w:smartTag w:uri="urn:schemas-microsoft-com:office:smarttags" w:element="PlaceType">
      <w:r w:rsidRPr="004D467B">
        <w:rPr>
          <w:rFonts w:ascii="Comic Sans MS" w:hAnsi="Comic Sans MS"/>
          <w:b/>
          <w:sz w:val="20"/>
          <w:szCs w:val="20"/>
          <w:u w:val="single"/>
        </w:rPr>
        <w:t>Primary School</w:t>
      </w:r>
    </w:smartTag>
    <w:r w:rsidRPr="004D467B">
      <w:rPr>
        <w:rFonts w:ascii="Comic Sans MS" w:hAnsi="Comic Sans MS"/>
        <w:b/>
        <w:sz w:val="20"/>
        <w:szCs w:val="20"/>
        <w:u w:val="single"/>
      </w:rPr>
      <w:t xml:space="preserve"> - Subject Improvement Plan </w:t>
    </w:r>
  </w:p>
  <w:p w14:paraId="08D7AE6C" w14:textId="77777777" w:rsidR="00205A75" w:rsidRDefault="00005DCE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 w:rsidRPr="004D467B">
      <w:rPr>
        <w:rFonts w:ascii="Comic Sans MS" w:hAnsi="Comic Sans MS"/>
        <w:b/>
        <w:sz w:val="20"/>
        <w:szCs w:val="20"/>
        <w:u w:val="single"/>
      </w:rPr>
      <w:t>Spor</w:t>
    </w:r>
    <w:r>
      <w:rPr>
        <w:rFonts w:ascii="Comic Sans MS" w:hAnsi="Comic Sans MS"/>
        <w:b/>
        <w:sz w:val="20"/>
        <w:szCs w:val="20"/>
        <w:u w:val="single"/>
      </w:rPr>
      <w:t>ts Premium Funding Action Plan 202</w:t>
    </w:r>
    <w:r w:rsidR="00C2469B">
      <w:rPr>
        <w:rFonts w:ascii="Comic Sans MS" w:hAnsi="Comic Sans MS"/>
        <w:b/>
        <w:sz w:val="20"/>
        <w:szCs w:val="20"/>
        <w:u w:val="single"/>
      </w:rPr>
      <w:t>4</w:t>
    </w:r>
    <w:r>
      <w:rPr>
        <w:rFonts w:ascii="Comic Sans MS" w:hAnsi="Comic Sans MS"/>
        <w:b/>
        <w:sz w:val="20"/>
        <w:szCs w:val="20"/>
        <w:u w:val="single"/>
      </w:rPr>
      <w:t>-202</w:t>
    </w:r>
    <w:r w:rsidR="00C2469B">
      <w:rPr>
        <w:rFonts w:ascii="Comic Sans MS" w:hAnsi="Comic Sans MS"/>
        <w:b/>
        <w:sz w:val="20"/>
        <w:szCs w:val="20"/>
        <w:u w:val="single"/>
      </w:rPr>
      <w:t>5</w:t>
    </w:r>
  </w:p>
  <w:p w14:paraId="554B0C1F" w14:textId="77777777" w:rsidR="00205A75" w:rsidRPr="004D467B" w:rsidRDefault="00005DCE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>
      <w:rPr>
        <w:rFonts w:ascii="Comic Sans MS" w:hAnsi="Comic Sans MS"/>
        <w:b/>
        <w:sz w:val="20"/>
        <w:szCs w:val="20"/>
        <w:u w:val="single"/>
      </w:rPr>
      <w:t xml:space="preserve">Allocated Funding </w:t>
    </w:r>
    <w:r w:rsidRPr="00E9053C">
      <w:rPr>
        <w:rFonts w:ascii="Comic Sans MS" w:hAnsi="Comic Sans MS"/>
        <w:b/>
        <w:sz w:val="20"/>
        <w:szCs w:val="20"/>
        <w:u w:val="single"/>
      </w:rPr>
      <w:t>last academic year = £17,700</w:t>
    </w:r>
  </w:p>
  <w:p w14:paraId="3B1CE584" w14:textId="77777777" w:rsidR="00205A75" w:rsidRDefault="00205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B69"/>
    <w:multiLevelType w:val="hybridMultilevel"/>
    <w:tmpl w:val="F3E40E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640C"/>
    <w:multiLevelType w:val="hybridMultilevel"/>
    <w:tmpl w:val="C23AC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34EF1"/>
    <w:multiLevelType w:val="hybridMultilevel"/>
    <w:tmpl w:val="7A68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3FE9"/>
    <w:multiLevelType w:val="hybridMultilevel"/>
    <w:tmpl w:val="3D8EF9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5999"/>
    <w:multiLevelType w:val="hybridMultilevel"/>
    <w:tmpl w:val="09E0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67206"/>
    <w:multiLevelType w:val="hybridMultilevel"/>
    <w:tmpl w:val="27E6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16BC7"/>
    <w:multiLevelType w:val="hybridMultilevel"/>
    <w:tmpl w:val="E3804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E0C4E"/>
    <w:multiLevelType w:val="hybridMultilevel"/>
    <w:tmpl w:val="6550136C"/>
    <w:lvl w:ilvl="0" w:tplc="64F0D41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556ED"/>
    <w:multiLevelType w:val="hybridMultilevel"/>
    <w:tmpl w:val="35E86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26999"/>
    <w:multiLevelType w:val="hybridMultilevel"/>
    <w:tmpl w:val="0CB0204A"/>
    <w:lvl w:ilvl="0" w:tplc="64F0D41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9B"/>
    <w:rsid w:val="00005DCE"/>
    <w:rsid w:val="00116947"/>
    <w:rsid w:val="00205A75"/>
    <w:rsid w:val="0020668E"/>
    <w:rsid w:val="002A54AE"/>
    <w:rsid w:val="00372346"/>
    <w:rsid w:val="004B70AB"/>
    <w:rsid w:val="004D4195"/>
    <w:rsid w:val="004E0AD4"/>
    <w:rsid w:val="0062294C"/>
    <w:rsid w:val="00714684"/>
    <w:rsid w:val="0076320C"/>
    <w:rsid w:val="007C76F7"/>
    <w:rsid w:val="008221A9"/>
    <w:rsid w:val="009A144A"/>
    <w:rsid w:val="009D526F"/>
    <w:rsid w:val="00A57D90"/>
    <w:rsid w:val="00A60B23"/>
    <w:rsid w:val="00AB057F"/>
    <w:rsid w:val="00C2469B"/>
    <w:rsid w:val="00CE613C"/>
    <w:rsid w:val="00D35D39"/>
    <w:rsid w:val="00D94A84"/>
    <w:rsid w:val="00DE3E33"/>
    <w:rsid w:val="00E24D55"/>
    <w:rsid w:val="00E9053C"/>
    <w:rsid w:val="00F85D21"/>
    <w:rsid w:val="00FA12D4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531F672"/>
  <w15:chartTrackingRefBased/>
  <w15:docId w15:val="{9ACF1DCB-08C1-4688-AB7A-EC0BE3A0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6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69B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C2469B"/>
    <w:pPr>
      <w:widowControl w:val="0"/>
      <w:autoSpaceDE w:val="0"/>
      <w:autoSpaceDN w:val="0"/>
      <w:spacing w:after="0" w:line="240" w:lineRule="auto"/>
      <w:ind w:left="80"/>
    </w:pPr>
    <w:rPr>
      <w:rFonts w:cs="Calibri"/>
      <w:lang w:eastAsia="en-GB" w:bidi="en-GB"/>
    </w:rPr>
  </w:style>
  <w:style w:type="paragraph" w:styleId="NoSpacing">
    <w:name w:val="No Spacing"/>
    <w:uiPriority w:val="1"/>
    <w:qFormat/>
    <w:rsid w:val="00C2469B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Caroline West</cp:lastModifiedBy>
  <cp:revision>2</cp:revision>
  <dcterms:created xsi:type="dcterms:W3CDTF">2024-07-15T08:34:00Z</dcterms:created>
  <dcterms:modified xsi:type="dcterms:W3CDTF">2024-07-15T08:34:00Z</dcterms:modified>
</cp:coreProperties>
</file>